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3652D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 w:rsidR="001625FF">
        <w:rPr>
          <w:b/>
          <w:sz w:val="28"/>
          <w:szCs w:val="28"/>
        </w:rPr>
        <w:t>May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2C7944" w:rsidRPr="002C7944" w:rsidRDefault="00EF1422" w:rsidP="00553E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489"/>
        <w:gridCol w:w="285"/>
      </w:tblGrid>
      <w:tr w:rsidR="00CF79E2" w:rsidRPr="00163E9C" w:rsidTr="00390EC5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489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85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BA203E" w:rsidRPr="00163E9C" w:rsidTr="00390EC5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tabs>
                <w:tab w:val="left" w:pos="1053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89" w:type="dxa"/>
          </w:tcPr>
          <w:p w:rsidR="00BA203E" w:rsidRPr="00D4418B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</w:tc>
        <w:tc>
          <w:tcPr>
            <w:tcW w:w="285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89" w:type="dxa"/>
          </w:tcPr>
          <w:p w:rsidR="00BA203E" w:rsidRPr="00AE76C4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89" w:type="dxa"/>
          </w:tcPr>
          <w:p w:rsidR="00BA203E" w:rsidRPr="00D4418B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appoint committees and sub-committees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89" w:type="dxa"/>
          </w:tcPr>
          <w:p w:rsidR="00BA203E" w:rsidRPr="00D4418B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appoint any officers to the Council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89" w:type="dxa"/>
          </w:tcPr>
          <w:p w:rsidR="00BA203E" w:rsidRPr="00D4418B" w:rsidRDefault="00BA203E" w:rsidP="00BA203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89" w:type="dxa"/>
          </w:tcPr>
          <w:p w:rsidR="00BA203E" w:rsidRPr="00AE76C4" w:rsidRDefault="00BA203E" w:rsidP="00BA203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rPr>
          <w:trHeight w:val="297"/>
        </w:trPr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89" w:type="dxa"/>
          </w:tcPr>
          <w:p w:rsidR="00BA203E" w:rsidRPr="002A4761" w:rsidRDefault="00BA203E" w:rsidP="00BA203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19.04.16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rPr>
          <w:trHeight w:val="297"/>
        </w:trPr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89" w:type="dxa"/>
          </w:tcPr>
          <w:p w:rsidR="00BA203E" w:rsidRPr="002A4761" w:rsidRDefault="00BA203E" w:rsidP="00BA203E">
            <w:pPr>
              <w:pStyle w:val="NoSpacing"/>
              <w:rPr>
                <w:b/>
              </w:rPr>
            </w:pPr>
            <w:r w:rsidRPr="00BA203E">
              <w:rPr>
                <w:b/>
              </w:rPr>
              <w:t>To address matters arising from the ordinary meeting held on 19.04.16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rPr>
          <w:trHeight w:val="297"/>
        </w:trPr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89" w:type="dxa"/>
          </w:tcPr>
          <w:p w:rsidR="00BA203E" w:rsidRPr="002A4761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extra-ordinary meeting held on 03.05.16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89" w:type="dxa"/>
          </w:tcPr>
          <w:p w:rsidR="00BA203E" w:rsidRPr="002A4761" w:rsidRDefault="00BA203E" w:rsidP="00BA203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</w:t>
            </w:r>
            <w:r>
              <w:rPr>
                <w:b/>
              </w:rPr>
              <w:t>extra-</w:t>
            </w:r>
            <w:r w:rsidRPr="002A4761">
              <w:rPr>
                <w:b/>
              </w:rPr>
              <w:t xml:space="preserve">ordinary meeting held on </w:t>
            </w:r>
            <w:r>
              <w:rPr>
                <w:b/>
              </w:rPr>
              <w:t>03.05.16</w:t>
            </w:r>
            <w:r w:rsidRPr="002A4761">
              <w:rPr>
                <w:b/>
              </w:rPr>
              <w:t xml:space="preserve"> 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89" w:type="dxa"/>
          </w:tcPr>
          <w:p w:rsidR="00BA203E" w:rsidRPr="00251C8E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493203">
              <w:t>Golf course application. P16/V0978/O</w:t>
            </w:r>
          </w:p>
          <w:p w:rsidR="00BA203E" w:rsidRPr="00E01F03" w:rsidRDefault="00BA203E" w:rsidP="00BA203E">
            <w:pPr>
              <w:pStyle w:val="NoSpacing"/>
            </w:pPr>
            <w:r w:rsidRPr="003652DC">
              <w:rPr>
                <w:b/>
              </w:rPr>
              <w:t>b)</w:t>
            </w:r>
            <w:r w:rsidRPr="00EF123E">
              <w:t xml:space="preserve"> </w:t>
            </w:r>
            <w:r>
              <w:t>Update on current developments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</w:t>
            </w:r>
            <w:r w:rsidRPr="0023403A">
              <w:rPr>
                <w:b/>
              </w:rPr>
              <w:t xml:space="preserve"> </w:t>
            </w:r>
            <w:r>
              <w:rPr>
                <w:b/>
              </w:rPr>
              <w:t>Insurance Provider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 xml:space="preserve">To agree </w:t>
            </w:r>
            <w:r>
              <w:rPr>
                <w:b/>
              </w:rPr>
              <w:t>Pension Scheme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89" w:type="dxa"/>
          </w:tcPr>
          <w:p w:rsidR="00BA203E" w:rsidRPr="00BF344F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purchase of New Ed. </w:t>
            </w:r>
            <w:r w:rsidRPr="009871CF">
              <w:rPr>
                <w:b/>
              </w:rPr>
              <w:t>Arnold-Baker on Local Council Administration</w:t>
            </w:r>
            <w:r>
              <w:rPr>
                <w:b/>
              </w:rPr>
              <w:t xml:space="preserve"> 2016 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FD2B5F">
              <w:rPr>
                <w:b/>
              </w:rPr>
              <w:t>request for erection of shed on allotment 15, main allotment site.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C</w:t>
            </w:r>
            <w:r w:rsidRPr="00493203">
              <w:rPr>
                <w:b/>
              </w:rPr>
              <w:t>hurch paddock water supply</w:t>
            </w:r>
            <w:r>
              <w:rPr>
                <w:b/>
              </w:rPr>
              <w:t>.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Village Party Donation (Village Hall request)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FC764B">
              <w:rPr>
                <w:b/>
              </w:rPr>
              <w:t>Summer Town &amp; Parish Forum 2016</w:t>
            </w:r>
            <w:r>
              <w:rPr>
                <w:b/>
              </w:rPr>
              <w:t xml:space="preserve"> attendees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74E0A">
              <w:rPr>
                <w:b/>
              </w:rPr>
              <w:t>the closure of the Faringdon and Southmoor Children’s Centre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89" w:type="dxa"/>
          </w:tcPr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1472"/>
              <w:gridCol w:w="992"/>
              <w:gridCol w:w="992"/>
              <w:gridCol w:w="993"/>
              <w:gridCol w:w="5644"/>
            </w:tblGrid>
            <w:tr w:rsidR="00B977A6" w:rsidRPr="00E01F03" w:rsidTr="002D5C9B">
              <w:tc>
                <w:tcPr>
                  <w:tcW w:w="147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644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B977A6" w:rsidRPr="00E01F03" w:rsidTr="00CE128C">
              <w:tc>
                <w:tcPr>
                  <w:tcW w:w="147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993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5644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</w:tr>
          </w:tbl>
          <w:p w:rsidR="00BA203E" w:rsidRDefault="00BA203E" w:rsidP="00BA203E">
            <w:pPr>
              <w:pStyle w:val="NoSpacing"/>
              <w:rPr>
                <w:b/>
              </w:rPr>
            </w:pP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89" w:type="dxa"/>
          </w:tcPr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2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992"/>
              <w:gridCol w:w="851"/>
              <w:gridCol w:w="1134"/>
              <w:gridCol w:w="5528"/>
              <w:gridCol w:w="2547"/>
            </w:tblGrid>
            <w:tr w:rsidR="00B977A6" w:rsidRPr="00E01F03" w:rsidTr="00D97D4C">
              <w:trPr>
                <w:gridAfter w:val="1"/>
                <w:wAfter w:w="2547" w:type="dxa"/>
                <w:trHeight w:val="375"/>
              </w:trPr>
              <w:tc>
                <w:tcPr>
                  <w:tcW w:w="1588" w:type="dxa"/>
                  <w:shd w:val="clear" w:color="auto" w:fill="auto"/>
                  <w:noWrap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</w:tcPr>
                <w:p w:rsidR="00B977A6" w:rsidRPr="00E01F03" w:rsidRDefault="00B977A6" w:rsidP="00043A80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105.03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used at Sports Pavilion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Employment Training course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Data Protection &amp; Freedom of Info course (C. Arnold)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103.05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103.05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Overtime &amp; costs for attendance at Data Protection course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Power Oasis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Refund of key deposit for Pavilion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SecuraFen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3,330.00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666.00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3,996.00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Supply/install fencing to Recreation ground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cleaning, bus shelter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Kelda Water Svcs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107.92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107.92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 to Watchfield allotments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ARD Playgrounds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836.50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167.30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1,003.80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Playground repairs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W/Field Village Hall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Hall hire for CLP events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April 2016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62.80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65.94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at Sports Pavilion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cutting, </w:t>
                  </w:r>
                  <w:r w:rsidR="00390EC5"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cemetery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pay, May 16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414.00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414.00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wages, May 16</w:t>
                  </w:r>
                </w:p>
              </w:tc>
            </w:tr>
          </w:tbl>
          <w:p w:rsidR="00BA203E" w:rsidRDefault="00BA203E" w:rsidP="00BA203E">
            <w:pPr>
              <w:pStyle w:val="NoSpacing"/>
              <w:rPr>
                <w:b/>
              </w:rPr>
            </w:pP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BA203E" w:rsidRPr="00144056" w:rsidRDefault="00BA203E" w:rsidP="00BA203E">
            <w:pPr>
              <w:pStyle w:val="NoSpacing"/>
            </w:pPr>
            <w:r w:rsidRPr="00144056">
              <w:lastRenderedPageBreak/>
              <w:t>Registration of Members’ Interests</w:t>
            </w:r>
          </w:p>
          <w:p w:rsidR="00BA203E" w:rsidRDefault="00BA203E" w:rsidP="00BA203E">
            <w:pPr>
              <w:pStyle w:val="NoSpacing"/>
            </w:pPr>
            <w:r w:rsidRPr="00144056">
              <w:t>Section 137 Payments</w:t>
            </w:r>
          </w:p>
          <w:p w:rsidR="00390EC5" w:rsidRPr="00144056" w:rsidRDefault="00390EC5" w:rsidP="00BA203E">
            <w:pPr>
              <w:pStyle w:val="NoSpacing"/>
            </w:pPr>
            <w:r>
              <w:t xml:space="preserve">A) </w:t>
            </w:r>
            <w:r w:rsidRPr="00390EC5">
              <w:t>To Agree WeSet donation</w:t>
            </w:r>
          </w:p>
          <w:p w:rsidR="00BA203E" w:rsidRPr="00144056" w:rsidRDefault="00BA203E" w:rsidP="00BA203E">
            <w:pPr>
              <w:pStyle w:val="NoSpacing"/>
            </w:pPr>
            <w:r w:rsidRPr="00144056">
              <w:t>Receipt of Grass Cutting Grant</w:t>
            </w:r>
          </w:p>
          <w:p w:rsidR="00BA203E" w:rsidRPr="00144056" w:rsidRDefault="00BA203E" w:rsidP="00BA203E">
            <w:pPr>
              <w:pStyle w:val="NoSpacing"/>
            </w:pPr>
            <w:r w:rsidRPr="00144056">
              <w:t>Gas Safety Check Pavilion</w:t>
            </w:r>
          </w:p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144056">
              <w:t>Employer PAYE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89" w:type="dxa"/>
          </w:tcPr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89" w:type="dxa"/>
          </w:tcPr>
          <w:p w:rsidR="00BA203E" w:rsidRPr="002C7944" w:rsidRDefault="00BA203E" w:rsidP="00BA203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  <w:bookmarkStart w:id="0" w:name="_GoBack"/>
            <w:bookmarkEnd w:id="0"/>
          </w:p>
        </w:tc>
        <w:tc>
          <w:tcPr>
            <w:tcW w:w="10489" w:type="dxa"/>
          </w:tcPr>
          <w:p w:rsidR="00BA203E" w:rsidRPr="00D25C1D" w:rsidRDefault="00BA203E" w:rsidP="00BA203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E0131B">
        <w:t>11</w:t>
      </w:r>
      <w:r w:rsidR="003652DC">
        <w:t>/05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17" w:rsidRDefault="002C1317" w:rsidP="008E5B20">
      <w:pPr>
        <w:spacing w:after="0" w:line="240" w:lineRule="auto"/>
      </w:pPr>
      <w:r>
        <w:separator/>
      </w:r>
    </w:p>
  </w:endnote>
  <w:endnote w:type="continuationSeparator" w:id="0">
    <w:p w:rsidR="002C1317" w:rsidRDefault="002C131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17" w:rsidRDefault="002C1317" w:rsidP="008E5B20">
      <w:pPr>
        <w:spacing w:after="0" w:line="240" w:lineRule="auto"/>
      </w:pPr>
      <w:r>
        <w:separator/>
      </w:r>
    </w:p>
  </w:footnote>
  <w:footnote w:type="continuationSeparator" w:id="0">
    <w:p w:rsidR="002C1317" w:rsidRDefault="002C131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32570"/>
    <w:rsid w:val="00043A80"/>
    <w:rsid w:val="0005067B"/>
    <w:rsid w:val="00051F34"/>
    <w:rsid w:val="00055206"/>
    <w:rsid w:val="000673E7"/>
    <w:rsid w:val="00067BAB"/>
    <w:rsid w:val="00072C91"/>
    <w:rsid w:val="00076A42"/>
    <w:rsid w:val="0008225D"/>
    <w:rsid w:val="00082621"/>
    <w:rsid w:val="0009288E"/>
    <w:rsid w:val="000D2607"/>
    <w:rsid w:val="000F0F71"/>
    <w:rsid w:val="000F2642"/>
    <w:rsid w:val="00104E22"/>
    <w:rsid w:val="00105639"/>
    <w:rsid w:val="00112937"/>
    <w:rsid w:val="00114398"/>
    <w:rsid w:val="0012524A"/>
    <w:rsid w:val="001268AC"/>
    <w:rsid w:val="00126A95"/>
    <w:rsid w:val="00136889"/>
    <w:rsid w:val="00143289"/>
    <w:rsid w:val="00144056"/>
    <w:rsid w:val="0016168E"/>
    <w:rsid w:val="001625FF"/>
    <w:rsid w:val="00163E9C"/>
    <w:rsid w:val="00177343"/>
    <w:rsid w:val="0018034B"/>
    <w:rsid w:val="001830C1"/>
    <w:rsid w:val="00187FB7"/>
    <w:rsid w:val="001A51FA"/>
    <w:rsid w:val="001C1AC4"/>
    <w:rsid w:val="001C7711"/>
    <w:rsid w:val="001D1416"/>
    <w:rsid w:val="001F3AFF"/>
    <w:rsid w:val="00204A32"/>
    <w:rsid w:val="00207C73"/>
    <w:rsid w:val="0021343E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6EE1"/>
    <w:rsid w:val="00275088"/>
    <w:rsid w:val="002A32B4"/>
    <w:rsid w:val="002A4761"/>
    <w:rsid w:val="002B268F"/>
    <w:rsid w:val="002B5C22"/>
    <w:rsid w:val="002C1317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652DC"/>
    <w:rsid w:val="0037307E"/>
    <w:rsid w:val="00374E0A"/>
    <w:rsid w:val="00377059"/>
    <w:rsid w:val="00386941"/>
    <w:rsid w:val="00390EC5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3203"/>
    <w:rsid w:val="00497311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53EAB"/>
    <w:rsid w:val="005740FD"/>
    <w:rsid w:val="0058606B"/>
    <w:rsid w:val="00590C80"/>
    <w:rsid w:val="00591474"/>
    <w:rsid w:val="005A43D1"/>
    <w:rsid w:val="005C383B"/>
    <w:rsid w:val="005E1116"/>
    <w:rsid w:val="00602967"/>
    <w:rsid w:val="00604A96"/>
    <w:rsid w:val="006154F2"/>
    <w:rsid w:val="0064621E"/>
    <w:rsid w:val="0066754D"/>
    <w:rsid w:val="00670D15"/>
    <w:rsid w:val="00674FCA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09B5"/>
    <w:rsid w:val="007443E9"/>
    <w:rsid w:val="00746C7E"/>
    <w:rsid w:val="00750C80"/>
    <w:rsid w:val="00760BDB"/>
    <w:rsid w:val="00765AA8"/>
    <w:rsid w:val="0077251B"/>
    <w:rsid w:val="007836CC"/>
    <w:rsid w:val="00783A3D"/>
    <w:rsid w:val="007C3AC7"/>
    <w:rsid w:val="007D4A1D"/>
    <w:rsid w:val="007F2E7F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5593"/>
    <w:rsid w:val="00955F0A"/>
    <w:rsid w:val="00962606"/>
    <w:rsid w:val="009710CE"/>
    <w:rsid w:val="00972121"/>
    <w:rsid w:val="0098112E"/>
    <w:rsid w:val="00984143"/>
    <w:rsid w:val="009871CF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3A03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11F0"/>
    <w:rsid w:val="00AA212A"/>
    <w:rsid w:val="00AA465E"/>
    <w:rsid w:val="00AB60AB"/>
    <w:rsid w:val="00AD1A42"/>
    <w:rsid w:val="00AD52CA"/>
    <w:rsid w:val="00AE3CC6"/>
    <w:rsid w:val="00AE4AF1"/>
    <w:rsid w:val="00AE76C4"/>
    <w:rsid w:val="00B13ABA"/>
    <w:rsid w:val="00B13C7D"/>
    <w:rsid w:val="00B242C6"/>
    <w:rsid w:val="00B34742"/>
    <w:rsid w:val="00B408E2"/>
    <w:rsid w:val="00B60248"/>
    <w:rsid w:val="00B631E1"/>
    <w:rsid w:val="00B63A5D"/>
    <w:rsid w:val="00B72541"/>
    <w:rsid w:val="00B80007"/>
    <w:rsid w:val="00B86025"/>
    <w:rsid w:val="00B94990"/>
    <w:rsid w:val="00B977A6"/>
    <w:rsid w:val="00B97CF5"/>
    <w:rsid w:val="00BA203E"/>
    <w:rsid w:val="00BB272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98"/>
    <w:rsid w:val="00C6629F"/>
    <w:rsid w:val="00C76C31"/>
    <w:rsid w:val="00C8161F"/>
    <w:rsid w:val="00C82C20"/>
    <w:rsid w:val="00C90E3D"/>
    <w:rsid w:val="00C93255"/>
    <w:rsid w:val="00C93355"/>
    <w:rsid w:val="00C97925"/>
    <w:rsid w:val="00CA55B7"/>
    <w:rsid w:val="00CA652D"/>
    <w:rsid w:val="00CA666A"/>
    <w:rsid w:val="00CB70A9"/>
    <w:rsid w:val="00CB78A2"/>
    <w:rsid w:val="00CC268C"/>
    <w:rsid w:val="00CC6BE4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6027F"/>
    <w:rsid w:val="00D97D4C"/>
    <w:rsid w:val="00DA0C17"/>
    <w:rsid w:val="00DA102B"/>
    <w:rsid w:val="00DA605E"/>
    <w:rsid w:val="00DC3168"/>
    <w:rsid w:val="00DD44F7"/>
    <w:rsid w:val="00DE7BF9"/>
    <w:rsid w:val="00DF0721"/>
    <w:rsid w:val="00DF1022"/>
    <w:rsid w:val="00DF76DD"/>
    <w:rsid w:val="00E0131B"/>
    <w:rsid w:val="00E01F03"/>
    <w:rsid w:val="00E031B6"/>
    <w:rsid w:val="00E06B47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C764B"/>
    <w:rsid w:val="00FD0D88"/>
    <w:rsid w:val="00FD2B5F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2016-02-10T20:41:00Z</cp:lastPrinted>
  <dcterms:created xsi:type="dcterms:W3CDTF">2016-05-11T18:42:00Z</dcterms:created>
  <dcterms:modified xsi:type="dcterms:W3CDTF">2016-05-11T18:42:00Z</dcterms:modified>
</cp:coreProperties>
</file>