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7F4077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20th October </w:t>
      </w:r>
      <w:r w:rsidR="009E1D2E">
        <w:rPr>
          <w:b/>
          <w:sz w:val="28"/>
          <w:szCs w:val="28"/>
        </w:rPr>
        <w:t xml:space="preserve">2015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EF142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311"/>
        <w:gridCol w:w="471"/>
      </w:tblGrid>
      <w:tr w:rsidR="00CF79E2" w:rsidRPr="00163E9C" w:rsidTr="007F4077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72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510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7F4077">
        <w:tc>
          <w:tcPr>
            <w:tcW w:w="684" w:type="dxa"/>
          </w:tcPr>
          <w:p w:rsidR="00105639" w:rsidRPr="00163E9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272" w:type="dxa"/>
          </w:tcPr>
          <w:p w:rsidR="00D4418B" w:rsidRPr="00F266DD" w:rsidRDefault="00105639" w:rsidP="0001028E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To receive apologies for absence</w:t>
            </w:r>
          </w:p>
        </w:tc>
        <w:tc>
          <w:tcPr>
            <w:tcW w:w="510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7F4077">
        <w:tc>
          <w:tcPr>
            <w:tcW w:w="684" w:type="dxa"/>
          </w:tcPr>
          <w:p w:rsidR="00105639" w:rsidRPr="00163E9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272" w:type="dxa"/>
          </w:tcPr>
          <w:p w:rsidR="00D4418B" w:rsidRPr="00F266DD" w:rsidRDefault="00105639" w:rsidP="0001028E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 xml:space="preserve">To receive any declarations of Personal, or Personal and prejudicial interest in respect of items on the agenda </w:t>
            </w:r>
            <w:r w:rsidR="00AE76C4" w:rsidRPr="00F266DD">
              <w:rPr>
                <w:b/>
                <w:u w:val="single"/>
              </w:rPr>
              <w:t>for th</w:t>
            </w:r>
            <w:r w:rsidR="00D4418B" w:rsidRPr="00F266DD">
              <w:rPr>
                <w:b/>
                <w:u w:val="single"/>
              </w:rPr>
              <w:t>is meeting</w:t>
            </w:r>
          </w:p>
        </w:tc>
        <w:tc>
          <w:tcPr>
            <w:tcW w:w="510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D017DA">
        <w:tc>
          <w:tcPr>
            <w:tcW w:w="684" w:type="dxa"/>
          </w:tcPr>
          <w:p w:rsidR="009B68B8" w:rsidRPr="00163E9C" w:rsidRDefault="00C97925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272" w:type="dxa"/>
          </w:tcPr>
          <w:p w:rsidR="009B68B8" w:rsidRPr="00F266DD" w:rsidRDefault="009B68B8" w:rsidP="00D017DA">
            <w:pPr>
              <w:pStyle w:val="NoSpacing"/>
              <w:rPr>
                <w:u w:val="single"/>
              </w:rPr>
            </w:pPr>
            <w:r w:rsidRPr="00F266DD">
              <w:rPr>
                <w:b/>
                <w:u w:val="single"/>
              </w:rPr>
              <w:t>To take questions and comments from members of the public</w:t>
            </w:r>
          </w:p>
        </w:tc>
        <w:tc>
          <w:tcPr>
            <w:tcW w:w="510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D017DA">
        <w:tc>
          <w:tcPr>
            <w:tcW w:w="684" w:type="dxa"/>
          </w:tcPr>
          <w:p w:rsidR="009B68B8" w:rsidRPr="00163E9C" w:rsidRDefault="00C97925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272" w:type="dxa"/>
          </w:tcPr>
          <w:p w:rsidR="009B68B8" w:rsidRPr="00F266DD" w:rsidRDefault="009B68B8" w:rsidP="00D017DA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To take questions and comments from members of the Council</w:t>
            </w:r>
          </w:p>
        </w:tc>
        <w:tc>
          <w:tcPr>
            <w:tcW w:w="510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7F4077">
        <w:tc>
          <w:tcPr>
            <w:tcW w:w="684" w:type="dxa"/>
          </w:tcPr>
          <w:p w:rsidR="00105639" w:rsidRPr="00163E9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272" w:type="dxa"/>
          </w:tcPr>
          <w:p w:rsidR="00D4418B" w:rsidRPr="00F266DD" w:rsidRDefault="00105639" w:rsidP="0001028E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To approve the minute</w:t>
            </w:r>
            <w:r w:rsidR="00AE76C4" w:rsidRPr="00F266DD">
              <w:rPr>
                <w:b/>
                <w:u w:val="single"/>
              </w:rPr>
              <w:t xml:space="preserve">s </w:t>
            </w:r>
            <w:r w:rsidR="00D6027F" w:rsidRPr="00F266DD">
              <w:rPr>
                <w:b/>
                <w:u w:val="single"/>
              </w:rPr>
              <w:t xml:space="preserve">of ordinary meeting held on </w:t>
            </w:r>
            <w:r w:rsidR="007F4077" w:rsidRPr="00F266DD">
              <w:rPr>
                <w:b/>
                <w:u w:val="single"/>
              </w:rPr>
              <w:t>15.09</w:t>
            </w:r>
            <w:r w:rsidR="0080458C" w:rsidRPr="00F266DD">
              <w:rPr>
                <w:b/>
                <w:u w:val="single"/>
              </w:rPr>
              <w:t>.15</w:t>
            </w:r>
          </w:p>
        </w:tc>
        <w:tc>
          <w:tcPr>
            <w:tcW w:w="510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7F4077">
        <w:tc>
          <w:tcPr>
            <w:tcW w:w="684" w:type="dxa"/>
          </w:tcPr>
          <w:p w:rsidR="00105639" w:rsidRPr="00163E9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272" w:type="dxa"/>
          </w:tcPr>
          <w:p w:rsidR="0043358D" w:rsidRPr="00F266DD" w:rsidRDefault="00105639" w:rsidP="001A51FA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 xml:space="preserve">To address matters arising from the ordinary meeting held on </w:t>
            </w:r>
            <w:r w:rsidR="007F4077" w:rsidRPr="00F266DD">
              <w:rPr>
                <w:b/>
                <w:u w:val="single"/>
              </w:rPr>
              <w:t>15.09</w:t>
            </w:r>
            <w:r w:rsidR="00F34DA3" w:rsidRPr="00F266DD">
              <w:rPr>
                <w:b/>
                <w:u w:val="single"/>
              </w:rPr>
              <w:t xml:space="preserve">.15 </w:t>
            </w:r>
          </w:p>
        </w:tc>
        <w:tc>
          <w:tcPr>
            <w:tcW w:w="510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7F4077">
        <w:tc>
          <w:tcPr>
            <w:tcW w:w="684" w:type="dxa"/>
          </w:tcPr>
          <w:p w:rsidR="00105639" w:rsidRPr="00163E9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272" w:type="dxa"/>
          </w:tcPr>
          <w:p w:rsidR="00B72541" w:rsidRPr="00F266DD" w:rsidRDefault="00105639" w:rsidP="00F34DA3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To address burial matters</w:t>
            </w:r>
          </w:p>
        </w:tc>
        <w:tc>
          <w:tcPr>
            <w:tcW w:w="510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7F4077">
        <w:tc>
          <w:tcPr>
            <w:tcW w:w="684" w:type="dxa"/>
          </w:tcPr>
          <w:p w:rsidR="00105639" w:rsidRPr="00163E9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272" w:type="dxa"/>
          </w:tcPr>
          <w:p w:rsidR="00105639" w:rsidRPr="00F266DD" w:rsidRDefault="00105639" w:rsidP="0001028E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To address planning matters</w:t>
            </w:r>
          </w:p>
        </w:tc>
        <w:tc>
          <w:tcPr>
            <w:tcW w:w="510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C76C31" w:rsidRPr="00105639" w:rsidTr="007F4077">
        <w:tc>
          <w:tcPr>
            <w:tcW w:w="684" w:type="dxa"/>
            <w:vMerge w:val="restart"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9272" w:type="dxa"/>
          </w:tcPr>
          <w:p w:rsidR="003A7D3E" w:rsidRPr="00DC3168" w:rsidRDefault="00C97925" w:rsidP="00ED5E0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(a</w:t>
            </w:r>
            <w:r w:rsidR="00C76C31" w:rsidRPr="00D4418B">
              <w:rPr>
                <w:b/>
              </w:rPr>
              <w:t>)   Update on Knapp’s Field</w:t>
            </w:r>
          </w:p>
        </w:tc>
        <w:tc>
          <w:tcPr>
            <w:tcW w:w="510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7F4077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9272" w:type="dxa"/>
          </w:tcPr>
          <w:p w:rsidR="00AA465E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(b</w:t>
            </w:r>
            <w:r w:rsidR="00C76C31" w:rsidRPr="00D4418B">
              <w:rPr>
                <w:b/>
              </w:rPr>
              <w:t xml:space="preserve">)   Update on Cowan’s Camp </w:t>
            </w:r>
            <w:r w:rsidR="00AA465E">
              <w:rPr>
                <w:b/>
              </w:rPr>
              <w:t xml:space="preserve"> </w:t>
            </w:r>
          </w:p>
          <w:p w:rsidR="007F4077" w:rsidRDefault="007F407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i. </w:t>
            </w:r>
            <w:r w:rsidRPr="007F4077">
              <w:rPr>
                <w:b/>
              </w:rPr>
              <w:t>P15/V2216/FUL</w:t>
            </w:r>
            <w:r w:rsidR="00C97925">
              <w:rPr>
                <w:b/>
              </w:rPr>
              <w:t xml:space="preserve"> Section 73 application to reflect new house types and minor plot changes</w:t>
            </w:r>
          </w:p>
          <w:p w:rsidR="00943F41" w:rsidRDefault="00943F4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ii. S</w:t>
            </w:r>
            <w:r w:rsidRPr="007F4077">
              <w:rPr>
                <w:b/>
              </w:rPr>
              <w:t>treet name for Phase 2 of the Cowan's Camp development</w:t>
            </w:r>
          </w:p>
          <w:p w:rsidR="00C97925" w:rsidRPr="00DC3168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iii. </w:t>
            </w:r>
            <w:r w:rsidRPr="00525063">
              <w:rPr>
                <w:b/>
              </w:rPr>
              <w:t>Agreement of signatories for land transfer agreement, Meadow View</w:t>
            </w:r>
          </w:p>
        </w:tc>
        <w:tc>
          <w:tcPr>
            <w:tcW w:w="510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7F4077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9272" w:type="dxa"/>
          </w:tcPr>
          <w:p w:rsidR="008E4F95" w:rsidRPr="00DC3168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(c</w:t>
            </w:r>
            <w:r w:rsidR="00C76C31" w:rsidRPr="00D4418B">
              <w:rPr>
                <w:b/>
              </w:rPr>
              <w:t>)   Update on 16 house development</w:t>
            </w:r>
          </w:p>
        </w:tc>
        <w:tc>
          <w:tcPr>
            <w:tcW w:w="510" w:type="dxa"/>
          </w:tcPr>
          <w:p w:rsidR="00ED5E06" w:rsidRPr="00105639" w:rsidRDefault="00ED5E06" w:rsidP="0001028E">
            <w:pPr>
              <w:pStyle w:val="NoSpacing"/>
            </w:pPr>
          </w:p>
        </w:tc>
      </w:tr>
      <w:tr w:rsidR="0080458C" w:rsidRPr="00105639" w:rsidTr="007F4077">
        <w:tc>
          <w:tcPr>
            <w:tcW w:w="684" w:type="dxa"/>
          </w:tcPr>
          <w:p w:rsidR="0080458C" w:rsidRDefault="0080458C" w:rsidP="0001028E">
            <w:pPr>
              <w:pStyle w:val="NoSpacing"/>
              <w:rPr>
                <w:b/>
              </w:rPr>
            </w:pPr>
          </w:p>
        </w:tc>
        <w:tc>
          <w:tcPr>
            <w:tcW w:w="9272" w:type="dxa"/>
          </w:tcPr>
          <w:p w:rsidR="0080458C" w:rsidRDefault="00C9792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(d</w:t>
            </w:r>
            <w:r w:rsidR="0080458C">
              <w:rPr>
                <w:b/>
              </w:rPr>
              <w:t xml:space="preserve">)  </w:t>
            </w:r>
            <w:r w:rsidR="00F34DA3">
              <w:rPr>
                <w:b/>
              </w:rPr>
              <w:t xml:space="preserve"> </w:t>
            </w:r>
            <w:r w:rsidR="0080458C">
              <w:rPr>
                <w:b/>
              </w:rPr>
              <w:t>Update on golf course development</w:t>
            </w:r>
          </w:p>
        </w:tc>
        <w:tc>
          <w:tcPr>
            <w:tcW w:w="510" w:type="dxa"/>
          </w:tcPr>
          <w:p w:rsidR="0080458C" w:rsidRPr="00105639" w:rsidRDefault="0080458C" w:rsidP="0001028E">
            <w:pPr>
              <w:pStyle w:val="NoSpacing"/>
            </w:pPr>
          </w:p>
        </w:tc>
      </w:tr>
      <w:tr w:rsidR="00CB78A2" w:rsidRPr="00105639" w:rsidTr="007F4077">
        <w:tc>
          <w:tcPr>
            <w:tcW w:w="684" w:type="dxa"/>
          </w:tcPr>
          <w:p w:rsidR="00CB78A2" w:rsidRDefault="00CB78A2" w:rsidP="0001028E">
            <w:pPr>
              <w:pStyle w:val="NoSpacing"/>
              <w:rPr>
                <w:b/>
              </w:rPr>
            </w:pPr>
          </w:p>
        </w:tc>
        <w:tc>
          <w:tcPr>
            <w:tcW w:w="9272" w:type="dxa"/>
          </w:tcPr>
          <w:p w:rsidR="00CB78A2" w:rsidRDefault="00CB78A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(e)  P15/V2260/HH 2 Oxford Square. Single storey rear extension, single storey front extension, front porch and garage to side.</w:t>
            </w:r>
          </w:p>
        </w:tc>
        <w:tc>
          <w:tcPr>
            <w:tcW w:w="510" w:type="dxa"/>
          </w:tcPr>
          <w:p w:rsidR="00CB78A2" w:rsidRPr="00105639" w:rsidRDefault="00CB78A2" w:rsidP="0001028E">
            <w:pPr>
              <w:pStyle w:val="NoSpacing"/>
            </w:pPr>
          </w:p>
        </w:tc>
      </w:tr>
      <w:tr w:rsidR="00114398" w:rsidRPr="00105639" w:rsidTr="007F4077">
        <w:tc>
          <w:tcPr>
            <w:tcW w:w="684" w:type="dxa"/>
          </w:tcPr>
          <w:p w:rsidR="00114398" w:rsidRDefault="00114398" w:rsidP="0001028E">
            <w:pPr>
              <w:pStyle w:val="NoSpacing"/>
              <w:rPr>
                <w:b/>
              </w:rPr>
            </w:pPr>
          </w:p>
        </w:tc>
        <w:tc>
          <w:tcPr>
            <w:tcW w:w="9272" w:type="dxa"/>
          </w:tcPr>
          <w:p w:rsidR="00114398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(f)  P15/V2219/DIS Discharge of conditions 3-13, 15, 17, 23 of P14/V0287/FUL</w:t>
            </w:r>
          </w:p>
        </w:tc>
        <w:tc>
          <w:tcPr>
            <w:tcW w:w="510" w:type="dxa"/>
          </w:tcPr>
          <w:p w:rsidR="00114398" w:rsidRPr="00105639" w:rsidRDefault="00114398" w:rsidP="0001028E">
            <w:pPr>
              <w:pStyle w:val="NoSpacing"/>
            </w:pPr>
          </w:p>
        </w:tc>
      </w:tr>
      <w:tr w:rsidR="007F4077" w:rsidRPr="00105639" w:rsidTr="007F4077">
        <w:tc>
          <w:tcPr>
            <w:tcW w:w="684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272" w:type="dxa"/>
          </w:tcPr>
          <w:p w:rsidR="007F4077" w:rsidRPr="00715708" w:rsidRDefault="0033539A" w:rsidP="0001028E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>To address</w:t>
            </w:r>
            <w:r w:rsidR="007F4077" w:rsidRPr="00715708">
              <w:rPr>
                <w:b/>
                <w:u w:val="single"/>
              </w:rPr>
              <w:t xml:space="preserve"> Faringdon Road</w:t>
            </w:r>
            <w:r w:rsidRPr="00715708">
              <w:rPr>
                <w:b/>
                <w:u w:val="single"/>
              </w:rPr>
              <w:t xml:space="preserve"> Crossing </w:t>
            </w:r>
          </w:p>
        </w:tc>
        <w:tc>
          <w:tcPr>
            <w:tcW w:w="510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09288E" w:rsidRPr="00105639" w:rsidTr="007F4077">
        <w:tc>
          <w:tcPr>
            <w:tcW w:w="684" w:type="dxa"/>
          </w:tcPr>
          <w:p w:rsidR="0009288E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272" w:type="dxa"/>
          </w:tcPr>
          <w:p w:rsidR="0009288E" w:rsidRDefault="0033539A" w:rsidP="0001028E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>P</w:t>
            </w:r>
            <w:r w:rsidR="0009288E" w:rsidRPr="00715708">
              <w:rPr>
                <w:b/>
                <w:u w:val="single"/>
              </w:rPr>
              <w:t>addock</w:t>
            </w:r>
            <w:r w:rsidRPr="00715708">
              <w:rPr>
                <w:b/>
                <w:u w:val="single"/>
              </w:rPr>
              <w:t>s</w:t>
            </w:r>
            <w:r w:rsidR="0009288E" w:rsidRPr="00715708">
              <w:rPr>
                <w:b/>
                <w:u w:val="single"/>
              </w:rPr>
              <w:t xml:space="preserve"> Update</w:t>
            </w:r>
          </w:p>
          <w:p w:rsidR="00A62338" w:rsidRPr="00A62338" w:rsidRDefault="00A6233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Purchase of shelters and storage for £400</w:t>
            </w:r>
            <w:bookmarkStart w:id="0" w:name="_GoBack"/>
            <w:bookmarkEnd w:id="0"/>
          </w:p>
        </w:tc>
        <w:tc>
          <w:tcPr>
            <w:tcW w:w="510" w:type="dxa"/>
          </w:tcPr>
          <w:p w:rsidR="0009288E" w:rsidRPr="00105639" w:rsidRDefault="0009288E" w:rsidP="0001028E">
            <w:pPr>
              <w:pStyle w:val="NoSpacing"/>
            </w:pPr>
          </w:p>
        </w:tc>
      </w:tr>
      <w:tr w:rsidR="00E476CE" w:rsidRPr="00105639" w:rsidTr="007F4077">
        <w:tc>
          <w:tcPr>
            <w:tcW w:w="684" w:type="dxa"/>
          </w:tcPr>
          <w:p w:rsidR="00E476CE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272" w:type="dxa"/>
          </w:tcPr>
          <w:p w:rsidR="00E476CE" w:rsidRPr="00715708" w:rsidRDefault="00E476CE" w:rsidP="0001028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 on Watchfield Community Plan Draft</w:t>
            </w:r>
          </w:p>
        </w:tc>
        <w:tc>
          <w:tcPr>
            <w:tcW w:w="510" w:type="dxa"/>
          </w:tcPr>
          <w:p w:rsidR="00E476CE" w:rsidRPr="00105639" w:rsidRDefault="00E476CE" w:rsidP="0001028E">
            <w:pPr>
              <w:pStyle w:val="NoSpacing"/>
            </w:pPr>
          </w:p>
        </w:tc>
      </w:tr>
      <w:tr w:rsidR="0036356E" w:rsidRPr="00105639" w:rsidTr="007F4077">
        <w:tc>
          <w:tcPr>
            <w:tcW w:w="684" w:type="dxa"/>
          </w:tcPr>
          <w:p w:rsidR="0036356E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272" w:type="dxa"/>
          </w:tcPr>
          <w:p w:rsidR="0036356E" w:rsidRPr="00715708" w:rsidRDefault="0033539A" w:rsidP="0001028E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 xml:space="preserve">To discuss attendance at </w:t>
            </w:r>
            <w:r w:rsidR="0036356E" w:rsidRPr="00715708">
              <w:rPr>
                <w:b/>
                <w:u w:val="single"/>
              </w:rPr>
              <w:t>Autumn Town and Parish Forum - 16 November 2015</w:t>
            </w:r>
          </w:p>
        </w:tc>
        <w:tc>
          <w:tcPr>
            <w:tcW w:w="510" w:type="dxa"/>
          </w:tcPr>
          <w:p w:rsidR="0036356E" w:rsidRPr="00105639" w:rsidRDefault="0036356E" w:rsidP="0001028E">
            <w:pPr>
              <w:pStyle w:val="NoSpacing"/>
            </w:pPr>
          </w:p>
        </w:tc>
      </w:tr>
      <w:tr w:rsidR="00525063" w:rsidRPr="00105639" w:rsidTr="007F4077">
        <w:tc>
          <w:tcPr>
            <w:tcW w:w="684" w:type="dxa"/>
          </w:tcPr>
          <w:p w:rsidR="00525063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272" w:type="dxa"/>
          </w:tcPr>
          <w:p w:rsidR="00525063" w:rsidRPr="00715708" w:rsidRDefault="0033539A" w:rsidP="0001028E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>To discuss bus s</w:t>
            </w:r>
            <w:r w:rsidR="00525063" w:rsidRPr="00715708">
              <w:rPr>
                <w:b/>
                <w:u w:val="single"/>
              </w:rPr>
              <w:t>helters</w:t>
            </w:r>
            <w:r w:rsidRPr="00715708">
              <w:rPr>
                <w:b/>
                <w:u w:val="single"/>
              </w:rPr>
              <w:t xml:space="preserve"> on Faringdon Road</w:t>
            </w:r>
          </w:p>
        </w:tc>
        <w:tc>
          <w:tcPr>
            <w:tcW w:w="510" w:type="dxa"/>
          </w:tcPr>
          <w:p w:rsidR="00525063" w:rsidRPr="00105639" w:rsidRDefault="00525063" w:rsidP="0001028E">
            <w:pPr>
              <w:pStyle w:val="NoSpacing"/>
            </w:pPr>
          </w:p>
        </w:tc>
      </w:tr>
      <w:tr w:rsidR="007F4077" w:rsidRPr="00105639" w:rsidTr="007F4077">
        <w:tc>
          <w:tcPr>
            <w:tcW w:w="684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272" w:type="dxa"/>
          </w:tcPr>
          <w:p w:rsidR="007F4077" w:rsidRPr="00715708" w:rsidRDefault="007F4077" w:rsidP="008550F2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 xml:space="preserve">Pavilion Security </w:t>
            </w:r>
          </w:p>
          <w:p w:rsidR="007F4077" w:rsidRDefault="007F4077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a) CCTV quotes</w:t>
            </w:r>
          </w:p>
          <w:p w:rsidR="0008225D" w:rsidRDefault="007F407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b) Footb</w:t>
            </w:r>
            <w:r w:rsidR="0008225D">
              <w:rPr>
                <w:b/>
              </w:rPr>
              <w:t>all Clubs and Pitch Usage update</w:t>
            </w:r>
          </w:p>
          <w:p w:rsidR="00A73E8F" w:rsidRDefault="00A73E8F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c) Solar update</w:t>
            </w:r>
          </w:p>
        </w:tc>
        <w:tc>
          <w:tcPr>
            <w:tcW w:w="510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08225D" w:rsidRPr="00105639" w:rsidTr="007F4077">
        <w:tc>
          <w:tcPr>
            <w:tcW w:w="684" w:type="dxa"/>
          </w:tcPr>
          <w:p w:rsidR="0008225D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272" w:type="dxa"/>
          </w:tcPr>
          <w:p w:rsidR="0008225D" w:rsidRDefault="0008225D" w:rsidP="008550F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Recreation Ground/ Estates</w:t>
            </w:r>
          </w:p>
          <w:p w:rsidR="0008225D" w:rsidRDefault="0008225D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a) Play area end ditch clearance</w:t>
            </w:r>
          </w:p>
          <w:p w:rsidR="0008225D" w:rsidRDefault="0008225D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b) Gates and signs</w:t>
            </w:r>
          </w:p>
          <w:p w:rsidR="009F46A3" w:rsidRDefault="0008225D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c) Gravel for footpath 2</w:t>
            </w:r>
          </w:p>
          <w:p w:rsidR="009F46A3" w:rsidRPr="0008225D" w:rsidRDefault="009F46A3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d) Use of pavilion &amp; field for Oxfordshire PlayDays</w:t>
            </w:r>
          </w:p>
        </w:tc>
        <w:tc>
          <w:tcPr>
            <w:tcW w:w="510" w:type="dxa"/>
          </w:tcPr>
          <w:p w:rsidR="0008225D" w:rsidRPr="00105639" w:rsidRDefault="0008225D" w:rsidP="0001028E">
            <w:pPr>
              <w:pStyle w:val="NoSpacing"/>
            </w:pPr>
          </w:p>
        </w:tc>
      </w:tr>
      <w:tr w:rsidR="00BF7CC1" w:rsidRPr="00105639" w:rsidTr="007F4077">
        <w:tc>
          <w:tcPr>
            <w:tcW w:w="684" w:type="dxa"/>
          </w:tcPr>
          <w:p w:rsidR="00BF7CC1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272" w:type="dxa"/>
          </w:tcPr>
          <w:p w:rsidR="00BF7CC1" w:rsidRDefault="00BF7CC1" w:rsidP="008550F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Allotments</w:t>
            </w:r>
          </w:p>
          <w:p w:rsidR="00BF7CC1" w:rsidRPr="00BF7CC1" w:rsidRDefault="00BF7CC1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a) Rat control measures</w:t>
            </w:r>
          </w:p>
        </w:tc>
        <w:tc>
          <w:tcPr>
            <w:tcW w:w="510" w:type="dxa"/>
          </w:tcPr>
          <w:p w:rsidR="00BF7CC1" w:rsidRPr="00105639" w:rsidRDefault="00BF7CC1" w:rsidP="0001028E">
            <w:pPr>
              <w:pStyle w:val="NoSpacing"/>
            </w:pPr>
          </w:p>
        </w:tc>
      </w:tr>
      <w:tr w:rsidR="0033539A" w:rsidRPr="00105639" w:rsidTr="007F4077">
        <w:tc>
          <w:tcPr>
            <w:tcW w:w="684" w:type="dxa"/>
          </w:tcPr>
          <w:p w:rsidR="0033539A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272" w:type="dxa"/>
          </w:tcPr>
          <w:p w:rsidR="0033539A" w:rsidRPr="00715708" w:rsidRDefault="0033539A" w:rsidP="008550F2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>S137 Payments</w:t>
            </w:r>
          </w:p>
          <w:p w:rsidR="0033539A" w:rsidRDefault="0033539A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a) Request from Oxfordshire Play Association for Watchfield PlayDay</w:t>
            </w:r>
          </w:p>
          <w:p w:rsidR="0033539A" w:rsidRDefault="0033539A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b) Request from Oxfordshire Associatio</w:t>
            </w:r>
            <w:r w:rsidR="007F36FD">
              <w:rPr>
                <w:b/>
              </w:rPr>
              <w:t>n for the Blind</w:t>
            </w:r>
          </w:p>
        </w:tc>
        <w:tc>
          <w:tcPr>
            <w:tcW w:w="510" w:type="dxa"/>
          </w:tcPr>
          <w:p w:rsidR="0033539A" w:rsidRPr="00105639" w:rsidRDefault="0033539A" w:rsidP="0001028E">
            <w:pPr>
              <w:pStyle w:val="NoSpacing"/>
            </w:pPr>
          </w:p>
        </w:tc>
      </w:tr>
      <w:tr w:rsidR="007F36FD" w:rsidRPr="00105639" w:rsidTr="007F4077">
        <w:tc>
          <w:tcPr>
            <w:tcW w:w="684" w:type="dxa"/>
          </w:tcPr>
          <w:p w:rsidR="007F36FD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272" w:type="dxa"/>
          </w:tcPr>
          <w:p w:rsidR="007F36FD" w:rsidRPr="00715708" w:rsidRDefault="007F36FD" w:rsidP="008550F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Grants for Voluntary Sectors</w:t>
            </w:r>
          </w:p>
        </w:tc>
        <w:tc>
          <w:tcPr>
            <w:tcW w:w="510" w:type="dxa"/>
          </w:tcPr>
          <w:p w:rsidR="007F36FD" w:rsidRPr="00105639" w:rsidRDefault="007F36FD" w:rsidP="0001028E">
            <w:pPr>
              <w:pStyle w:val="NoSpacing"/>
            </w:pPr>
          </w:p>
        </w:tc>
      </w:tr>
      <w:tr w:rsidR="007F4077" w:rsidRPr="00105639" w:rsidTr="007F4077">
        <w:tc>
          <w:tcPr>
            <w:tcW w:w="684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9272" w:type="dxa"/>
          </w:tcPr>
          <w:p w:rsidR="007F4077" w:rsidRDefault="007F4077" w:rsidP="0001028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Pr="00D4418B">
              <w:rPr>
                <w:b/>
                <w:u w:val="single"/>
              </w:rPr>
              <w:t>To</w:t>
            </w:r>
            <w:r>
              <w:rPr>
                <w:b/>
                <w:u w:val="single"/>
              </w:rPr>
              <w:t xml:space="preserve"> Agree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8"/>
              <w:gridCol w:w="850"/>
              <w:gridCol w:w="1276"/>
              <w:gridCol w:w="1134"/>
              <w:gridCol w:w="4536"/>
            </w:tblGrid>
            <w:tr w:rsidR="0018034B" w:rsidRPr="0018034B" w:rsidTr="00CD0ED0">
              <w:tc>
                <w:tcPr>
                  <w:tcW w:w="1188" w:type="dxa"/>
                </w:tcPr>
                <w:p w:rsidR="0018034B" w:rsidRPr="0018034B" w:rsidRDefault="0018034B" w:rsidP="0001028E">
                  <w:pPr>
                    <w:pStyle w:val="NoSpacing"/>
                  </w:pPr>
                  <w:r w:rsidRPr="0018034B">
                    <w:t>S Nodder</w:t>
                  </w:r>
                </w:p>
              </w:tc>
              <w:tc>
                <w:tcPr>
                  <w:tcW w:w="850" w:type="dxa"/>
                </w:tcPr>
                <w:p w:rsidR="0018034B" w:rsidRPr="0018034B" w:rsidRDefault="0018034B" w:rsidP="0001028E">
                  <w:pPr>
                    <w:pStyle w:val="NoSpacing"/>
                  </w:pPr>
                  <w:r>
                    <w:t>£28.50</w:t>
                  </w:r>
                </w:p>
              </w:tc>
              <w:tc>
                <w:tcPr>
                  <w:tcW w:w="1276" w:type="dxa"/>
                </w:tcPr>
                <w:p w:rsidR="0018034B" w:rsidRPr="0018034B" w:rsidRDefault="0018034B" w:rsidP="0001028E">
                  <w:pPr>
                    <w:pStyle w:val="NoSpacing"/>
                  </w:pPr>
                  <w:r>
                    <w:t>+£5.70 VAT</w:t>
                  </w:r>
                </w:p>
              </w:tc>
              <w:tc>
                <w:tcPr>
                  <w:tcW w:w="1134" w:type="dxa"/>
                </w:tcPr>
                <w:p w:rsidR="0018034B" w:rsidRPr="0018034B" w:rsidRDefault="0018034B" w:rsidP="0001028E">
                  <w:pPr>
                    <w:pStyle w:val="NoSpacing"/>
                  </w:pPr>
                  <w:r>
                    <w:t>=£34.20</w:t>
                  </w:r>
                </w:p>
              </w:tc>
              <w:tc>
                <w:tcPr>
                  <w:tcW w:w="4536" w:type="dxa"/>
                </w:tcPr>
                <w:p w:rsidR="0018034B" w:rsidRPr="0018034B" w:rsidRDefault="0018034B" w:rsidP="0001028E">
                  <w:pPr>
                    <w:pStyle w:val="NoSpacing"/>
                  </w:pPr>
                  <w:r>
                    <w:t>Hedging supplies</w:t>
                  </w:r>
                </w:p>
              </w:tc>
            </w:tr>
            <w:tr w:rsidR="0018034B" w:rsidRPr="0018034B" w:rsidTr="00CD0ED0">
              <w:tc>
                <w:tcPr>
                  <w:tcW w:w="1188" w:type="dxa"/>
                </w:tcPr>
                <w:p w:rsidR="0018034B" w:rsidRPr="0018034B" w:rsidRDefault="00C32BD3" w:rsidP="0001028E">
                  <w:pPr>
                    <w:pStyle w:val="NoSpacing"/>
                  </w:pPr>
                  <w:r>
                    <w:t>Poppy Appeal</w:t>
                  </w:r>
                </w:p>
              </w:tc>
              <w:tc>
                <w:tcPr>
                  <w:tcW w:w="850" w:type="dxa"/>
                </w:tcPr>
                <w:p w:rsidR="0018034B" w:rsidRPr="0018034B" w:rsidRDefault="00C32BD3" w:rsidP="0001028E">
                  <w:pPr>
                    <w:pStyle w:val="NoSpacing"/>
                  </w:pPr>
                  <w:r>
                    <w:t>£37.00</w:t>
                  </w:r>
                </w:p>
              </w:tc>
              <w:tc>
                <w:tcPr>
                  <w:tcW w:w="1276" w:type="dxa"/>
                </w:tcPr>
                <w:p w:rsidR="0018034B" w:rsidRPr="0018034B" w:rsidRDefault="00C32BD3" w:rsidP="0001028E">
                  <w:pPr>
                    <w:pStyle w:val="NoSpacing"/>
                  </w:pPr>
                  <w:r>
                    <w:t>+0.00 VAT</w:t>
                  </w:r>
                </w:p>
              </w:tc>
              <w:tc>
                <w:tcPr>
                  <w:tcW w:w="1134" w:type="dxa"/>
                </w:tcPr>
                <w:p w:rsidR="0018034B" w:rsidRPr="0018034B" w:rsidRDefault="00C32BD3" w:rsidP="0001028E">
                  <w:pPr>
                    <w:pStyle w:val="NoSpacing"/>
                  </w:pPr>
                  <w:r>
                    <w:t>=£37.00</w:t>
                  </w:r>
                </w:p>
              </w:tc>
              <w:tc>
                <w:tcPr>
                  <w:tcW w:w="4536" w:type="dxa"/>
                </w:tcPr>
                <w:p w:rsidR="0018034B" w:rsidRPr="0018034B" w:rsidRDefault="00C32BD3" w:rsidP="0001028E">
                  <w:pPr>
                    <w:pStyle w:val="NoSpacing"/>
                  </w:pPr>
                  <w:r>
                    <w:t>Remembrance Day wreaths</w:t>
                  </w:r>
                </w:p>
              </w:tc>
            </w:tr>
          </w:tbl>
          <w:p w:rsidR="007F4077" w:rsidRDefault="007F4077" w:rsidP="0001028E">
            <w:pPr>
              <w:pStyle w:val="NoSpacing"/>
              <w:rPr>
                <w:b/>
              </w:rPr>
            </w:pPr>
          </w:p>
        </w:tc>
        <w:tc>
          <w:tcPr>
            <w:tcW w:w="510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7F4077">
        <w:tc>
          <w:tcPr>
            <w:tcW w:w="684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272" w:type="dxa"/>
          </w:tcPr>
          <w:p w:rsidR="007F4077" w:rsidRDefault="007F4077" w:rsidP="00DC316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Finance To Note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8"/>
              <w:gridCol w:w="941"/>
              <w:gridCol w:w="1276"/>
              <w:gridCol w:w="1051"/>
              <w:gridCol w:w="3343"/>
              <w:gridCol w:w="1286"/>
            </w:tblGrid>
            <w:tr w:rsidR="008C7A22" w:rsidRPr="008C7A22" w:rsidTr="00CD0ED0">
              <w:trPr>
                <w:trHeight w:val="375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 Nodder 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Certificate of appreciation for S Skeffington</w:t>
                  </w:r>
                </w:p>
              </w:tc>
              <w:tc>
                <w:tcPr>
                  <w:tcW w:w="1231" w:type="dxa"/>
                  <w:shd w:val="clear" w:color="auto" w:fill="auto"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(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Chairman</w:t>
                  </w:r>
                  <w:r w:rsidR="0008225D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’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fund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)</w:t>
                  </w: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59.85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59.85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Land registry documents (golf course development)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(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15/09/15 item 83(2)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)</w:t>
                  </w: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 Hawley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37.60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4.49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42.09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Stationery expenses (including printer cartridge)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(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15/09/15 Item 83(3)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)</w:t>
                  </w: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Sept 15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L Hawley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Sept 15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Net Result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55.50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55.50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Payroll charge July to Sept 15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Spence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-Matthews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Sept 15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9B68B8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:rsidR="009B68B8" w:rsidRDefault="009B68B8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</w:tcPr>
                <w:p w:rsidR="009B68B8" w:rsidRDefault="009B68B8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£199.95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9B68B8" w:rsidRDefault="009B68B8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+0.00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</w:tcPr>
                <w:p w:rsidR="009B68B8" w:rsidRDefault="009B68B8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=£199.95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</w:tcPr>
                <w:p w:rsidR="009B68B8" w:rsidRPr="008C7A22" w:rsidRDefault="009B68B8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Community Noticeboard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</w:tcPr>
                <w:p w:rsidR="009B68B8" w:rsidRPr="008C7A22" w:rsidRDefault="009B68B8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(</w:t>
                  </w:r>
                  <w:r w:rsidR="006154F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15/09/15 Item 77)</w:t>
                  </w: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329.93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65.99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395.92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66.65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13.33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79.98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cemet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15.60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15.60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51.80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2.59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54.39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Electricity used - Sports Pavilion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18.65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18.65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Oct 15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8C7A22" w:rsidRPr="008C7A22" w:rsidTr="00CD0ED0">
              <w:trPr>
                <w:trHeight w:val="300"/>
              </w:trPr>
              <w:tc>
                <w:tcPr>
                  <w:tcW w:w="1188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 Hawley</w:t>
                  </w:r>
                </w:p>
              </w:tc>
              <w:tc>
                <w:tcPr>
                  <w:tcW w:w="94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+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VAT</w:t>
                  </w:r>
                </w:p>
              </w:tc>
              <w:tc>
                <w:tcPr>
                  <w:tcW w:w="105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=£</w:t>
                  </w: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C7A2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Oct 15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8C7A22" w:rsidRPr="008C7A22" w:rsidRDefault="008C7A22" w:rsidP="008C7A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7F4077" w:rsidRPr="006F0810" w:rsidRDefault="007F4077" w:rsidP="006F0810">
            <w:pPr>
              <w:pStyle w:val="NoSpacing"/>
              <w:rPr>
                <w:b/>
              </w:rPr>
            </w:pPr>
          </w:p>
        </w:tc>
        <w:tc>
          <w:tcPr>
            <w:tcW w:w="510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7F4077">
        <w:tc>
          <w:tcPr>
            <w:tcW w:w="684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109</w:t>
            </w:r>
          </w:p>
        </w:tc>
        <w:tc>
          <w:tcPr>
            <w:tcW w:w="9272" w:type="dxa"/>
          </w:tcPr>
          <w:p w:rsidR="007F4077" w:rsidRPr="00715708" w:rsidRDefault="007F4077" w:rsidP="006F2807">
            <w:pPr>
              <w:pStyle w:val="NoSpacing"/>
              <w:rPr>
                <w:b/>
                <w:u w:val="single"/>
              </w:rPr>
            </w:pPr>
            <w:r w:rsidRPr="00715708">
              <w:rPr>
                <w:b/>
                <w:u w:val="single"/>
              </w:rPr>
              <w:t>Agenda Diary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Paddock rental review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Online VAT return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 xml:space="preserve">Employer PAYE 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Registration of Members’ Interests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Section 137 Payments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Bank Reconciliation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Budget Review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Audit Plan update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New Audit Plan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Standing Orders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Code of Conduct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Allotments Register – Payments and Agreements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Cemetery Contract Review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Appointment of Internal Auditor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Acceptance / approval of External Audit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Grass Cutting Contract</w:t>
            </w:r>
          </w:p>
          <w:p w:rsidR="005A43D1" w:rsidRPr="005A43D1" w:rsidRDefault="0033539A" w:rsidP="005A43D1">
            <w:pPr>
              <w:pStyle w:val="NoSpacing"/>
              <w:rPr>
                <w:b/>
              </w:rPr>
            </w:pPr>
            <w:r>
              <w:rPr>
                <w:b/>
              </w:rPr>
              <w:t>L</w:t>
            </w:r>
            <w:r w:rsidR="005A43D1" w:rsidRPr="005A43D1">
              <w:rPr>
                <w:b/>
              </w:rPr>
              <w:t>eaf clearing</w:t>
            </w:r>
          </w:p>
          <w:p w:rsidR="005A43D1" w:rsidRPr="005A43D1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Remembrance Attendance</w:t>
            </w:r>
          </w:p>
          <w:p w:rsidR="007F4077" w:rsidRPr="006F0810" w:rsidRDefault="005A43D1" w:rsidP="005A43D1">
            <w:pPr>
              <w:pStyle w:val="NoSpacing"/>
              <w:rPr>
                <w:b/>
              </w:rPr>
            </w:pPr>
            <w:r w:rsidRPr="005A43D1">
              <w:rPr>
                <w:b/>
              </w:rPr>
              <w:t>Budget Forecast for next financial year</w:t>
            </w:r>
          </w:p>
        </w:tc>
        <w:tc>
          <w:tcPr>
            <w:tcW w:w="510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7F4077">
        <w:tc>
          <w:tcPr>
            <w:tcW w:w="684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272" w:type="dxa"/>
          </w:tcPr>
          <w:p w:rsidR="007F4077" w:rsidRPr="00F266DD" w:rsidRDefault="007F4077" w:rsidP="006F0810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File back-up Storage</w:t>
            </w:r>
          </w:p>
        </w:tc>
        <w:tc>
          <w:tcPr>
            <w:tcW w:w="510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7F4077">
        <w:tc>
          <w:tcPr>
            <w:tcW w:w="684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272" w:type="dxa"/>
          </w:tcPr>
          <w:p w:rsidR="007F4077" w:rsidRPr="00F266DD" w:rsidRDefault="007F4077" w:rsidP="006F0810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To note correspondence</w:t>
            </w:r>
          </w:p>
        </w:tc>
        <w:tc>
          <w:tcPr>
            <w:tcW w:w="510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7F4077">
        <w:tc>
          <w:tcPr>
            <w:tcW w:w="684" w:type="dxa"/>
          </w:tcPr>
          <w:p w:rsidR="007F4077" w:rsidRDefault="0011439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272" w:type="dxa"/>
          </w:tcPr>
          <w:p w:rsidR="007F4077" w:rsidRPr="00F266DD" w:rsidRDefault="007F4077" w:rsidP="006F0810">
            <w:pPr>
              <w:pStyle w:val="NoSpacing"/>
              <w:rPr>
                <w:b/>
                <w:u w:val="single"/>
              </w:rPr>
            </w:pPr>
            <w:r w:rsidRPr="00F266DD">
              <w:rPr>
                <w:b/>
                <w:u w:val="single"/>
              </w:rPr>
              <w:t>Any other business</w:t>
            </w:r>
          </w:p>
        </w:tc>
        <w:tc>
          <w:tcPr>
            <w:tcW w:w="510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114398">
        <w:t xml:space="preserve"> 14/10/15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8C" w:rsidRDefault="009D448C" w:rsidP="008E5B20">
      <w:pPr>
        <w:spacing w:after="0" w:line="240" w:lineRule="auto"/>
      </w:pPr>
      <w:r>
        <w:separator/>
      </w:r>
    </w:p>
  </w:endnote>
  <w:endnote w:type="continuationSeparator" w:id="0">
    <w:p w:rsidR="009D448C" w:rsidRDefault="009D448C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8C" w:rsidRDefault="009D448C" w:rsidP="008E5B20">
      <w:pPr>
        <w:spacing w:after="0" w:line="240" w:lineRule="auto"/>
      </w:pPr>
      <w:r>
        <w:separator/>
      </w:r>
    </w:p>
  </w:footnote>
  <w:footnote w:type="continuationSeparator" w:id="0">
    <w:p w:rsidR="009D448C" w:rsidRDefault="009D448C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7"/>
  </w:num>
  <w:num w:numId="5">
    <w:abstractNumId w:val="8"/>
  </w:num>
  <w:num w:numId="6">
    <w:abstractNumId w:val="18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51F34"/>
    <w:rsid w:val="00072C91"/>
    <w:rsid w:val="0008225D"/>
    <w:rsid w:val="0009288E"/>
    <w:rsid w:val="000D2607"/>
    <w:rsid w:val="000F2642"/>
    <w:rsid w:val="00104E22"/>
    <w:rsid w:val="00105639"/>
    <w:rsid w:val="00114398"/>
    <w:rsid w:val="0012524A"/>
    <w:rsid w:val="001268AC"/>
    <w:rsid w:val="00136889"/>
    <w:rsid w:val="00163E9C"/>
    <w:rsid w:val="00177343"/>
    <w:rsid w:val="0018034B"/>
    <w:rsid w:val="001830C1"/>
    <w:rsid w:val="00187FB7"/>
    <w:rsid w:val="001A51FA"/>
    <w:rsid w:val="001C1AC4"/>
    <w:rsid w:val="001F3AFF"/>
    <w:rsid w:val="00204A32"/>
    <w:rsid w:val="00207C73"/>
    <w:rsid w:val="00245F7F"/>
    <w:rsid w:val="002465E6"/>
    <w:rsid w:val="00266EE1"/>
    <w:rsid w:val="002D39CE"/>
    <w:rsid w:val="002E483F"/>
    <w:rsid w:val="002F6C72"/>
    <w:rsid w:val="003164BE"/>
    <w:rsid w:val="0033539A"/>
    <w:rsid w:val="00340C6F"/>
    <w:rsid w:val="00341043"/>
    <w:rsid w:val="00341FA4"/>
    <w:rsid w:val="0036356E"/>
    <w:rsid w:val="00377059"/>
    <w:rsid w:val="00386941"/>
    <w:rsid w:val="003A7D3E"/>
    <w:rsid w:val="003C0BA5"/>
    <w:rsid w:val="003C2237"/>
    <w:rsid w:val="003E3E04"/>
    <w:rsid w:val="00413C78"/>
    <w:rsid w:val="00417B29"/>
    <w:rsid w:val="0043358D"/>
    <w:rsid w:val="00472F92"/>
    <w:rsid w:val="00497311"/>
    <w:rsid w:val="00504CC5"/>
    <w:rsid w:val="00523200"/>
    <w:rsid w:val="00525063"/>
    <w:rsid w:val="005740FD"/>
    <w:rsid w:val="005A43D1"/>
    <w:rsid w:val="005E1116"/>
    <w:rsid w:val="006154F2"/>
    <w:rsid w:val="0066754D"/>
    <w:rsid w:val="00670D15"/>
    <w:rsid w:val="006C4DDB"/>
    <w:rsid w:val="006C6856"/>
    <w:rsid w:val="006F0810"/>
    <w:rsid w:val="006F2807"/>
    <w:rsid w:val="007043C5"/>
    <w:rsid w:val="00707D66"/>
    <w:rsid w:val="00715708"/>
    <w:rsid w:val="00727A6C"/>
    <w:rsid w:val="00736788"/>
    <w:rsid w:val="007443E9"/>
    <w:rsid w:val="00750C80"/>
    <w:rsid w:val="00760BDB"/>
    <w:rsid w:val="0077251B"/>
    <w:rsid w:val="007836CC"/>
    <w:rsid w:val="007C3AC7"/>
    <w:rsid w:val="007D4A1D"/>
    <w:rsid w:val="007F36FD"/>
    <w:rsid w:val="007F4077"/>
    <w:rsid w:val="0080458C"/>
    <w:rsid w:val="00804A3D"/>
    <w:rsid w:val="00820B9D"/>
    <w:rsid w:val="0083494A"/>
    <w:rsid w:val="00854D91"/>
    <w:rsid w:val="008550F2"/>
    <w:rsid w:val="00871BDC"/>
    <w:rsid w:val="00894FC5"/>
    <w:rsid w:val="00895D8D"/>
    <w:rsid w:val="008A499B"/>
    <w:rsid w:val="008C08CF"/>
    <w:rsid w:val="008C2159"/>
    <w:rsid w:val="008C7A22"/>
    <w:rsid w:val="008E4F95"/>
    <w:rsid w:val="008E5B20"/>
    <w:rsid w:val="00943F41"/>
    <w:rsid w:val="00947C28"/>
    <w:rsid w:val="00955593"/>
    <w:rsid w:val="009710CE"/>
    <w:rsid w:val="0098112E"/>
    <w:rsid w:val="009A0C1C"/>
    <w:rsid w:val="009B68B8"/>
    <w:rsid w:val="009D448C"/>
    <w:rsid w:val="009E1D2E"/>
    <w:rsid w:val="009E4FD5"/>
    <w:rsid w:val="009F46A3"/>
    <w:rsid w:val="00A03620"/>
    <w:rsid w:val="00A071AF"/>
    <w:rsid w:val="00A12B5C"/>
    <w:rsid w:val="00A44597"/>
    <w:rsid w:val="00A471A6"/>
    <w:rsid w:val="00A62338"/>
    <w:rsid w:val="00A73E8F"/>
    <w:rsid w:val="00A810FB"/>
    <w:rsid w:val="00A868FF"/>
    <w:rsid w:val="00A918B4"/>
    <w:rsid w:val="00A935A0"/>
    <w:rsid w:val="00AA212A"/>
    <w:rsid w:val="00AA465E"/>
    <w:rsid w:val="00AE3CC6"/>
    <w:rsid w:val="00AE4AF1"/>
    <w:rsid w:val="00AE76C4"/>
    <w:rsid w:val="00B242C6"/>
    <w:rsid w:val="00B34742"/>
    <w:rsid w:val="00B63A5D"/>
    <w:rsid w:val="00B72541"/>
    <w:rsid w:val="00B80007"/>
    <w:rsid w:val="00B94990"/>
    <w:rsid w:val="00B97CF5"/>
    <w:rsid w:val="00BC284E"/>
    <w:rsid w:val="00BD1394"/>
    <w:rsid w:val="00BD3E6C"/>
    <w:rsid w:val="00BD7B12"/>
    <w:rsid w:val="00BE1140"/>
    <w:rsid w:val="00BF10EB"/>
    <w:rsid w:val="00BF7CC1"/>
    <w:rsid w:val="00C1681F"/>
    <w:rsid w:val="00C21228"/>
    <w:rsid w:val="00C22012"/>
    <w:rsid w:val="00C32BD3"/>
    <w:rsid w:val="00C52B98"/>
    <w:rsid w:val="00C76C31"/>
    <w:rsid w:val="00C82C20"/>
    <w:rsid w:val="00C97925"/>
    <w:rsid w:val="00CA55B7"/>
    <w:rsid w:val="00CA652D"/>
    <w:rsid w:val="00CB70A9"/>
    <w:rsid w:val="00CB78A2"/>
    <w:rsid w:val="00CC268C"/>
    <w:rsid w:val="00CD0ED0"/>
    <w:rsid w:val="00CE1DA3"/>
    <w:rsid w:val="00CE7E4A"/>
    <w:rsid w:val="00CF267A"/>
    <w:rsid w:val="00CF79E2"/>
    <w:rsid w:val="00D04D9C"/>
    <w:rsid w:val="00D1339E"/>
    <w:rsid w:val="00D3580B"/>
    <w:rsid w:val="00D4418B"/>
    <w:rsid w:val="00D45D28"/>
    <w:rsid w:val="00D6027F"/>
    <w:rsid w:val="00DA605E"/>
    <w:rsid w:val="00DC3168"/>
    <w:rsid w:val="00DE7BF9"/>
    <w:rsid w:val="00DF0721"/>
    <w:rsid w:val="00E031B6"/>
    <w:rsid w:val="00E24084"/>
    <w:rsid w:val="00E476CE"/>
    <w:rsid w:val="00ED5E06"/>
    <w:rsid w:val="00ED6FFC"/>
    <w:rsid w:val="00EF1422"/>
    <w:rsid w:val="00EF16D2"/>
    <w:rsid w:val="00F20FD0"/>
    <w:rsid w:val="00F266DD"/>
    <w:rsid w:val="00F273EB"/>
    <w:rsid w:val="00F34DA3"/>
    <w:rsid w:val="00F37CC3"/>
    <w:rsid w:val="00F46F82"/>
    <w:rsid w:val="00F51702"/>
    <w:rsid w:val="00F53080"/>
    <w:rsid w:val="00F608CE"/>
    <w:rsid w:val="00F705B9"/>
    <w:rsid w:val="00F8375C"/>
    <w:rsid w:val="00F95B5A"/>
    <w:rsid w:val="00FD357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19</cp:revision>
  <cp:lastPrinted>2015-10-14T11:42:00Z</cp:lastPrinted>
  <dcterms:created xsi:type="dcterms:W3CDTF">2015-10-14T08:49:00Z</dcterms:created>
  <dcterms:modified xsi:type="dcterms:W3CDTF">2015-10-14T14:25:00Z</dcterms:modified>
</cp:coreProperties>
</file>