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0B6846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20th</w:t>
      </w:r>
      <w:r w:rsidR="00E641B1">
        <w:rPr>
          <w:b/>
          <w:sz w:val="28"/>
          <w:szCs w:val="28"/>
        </w:rPr>
        <w:t xml:space="preserve"> September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11"/>
        <w:gridCol w:w="471"/>
      </w:tblGrid>
      <w:tr w:rsidR="00CF79E2" w:rsidRPr="00163E9C" w:rsidTr="008F09BE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11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D44C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311" w:type="dxa"/>
          </w:tcPr>
          <w:p w:rsidR="00D4418B" w:rsidRPr="008F09BE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D44C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311" w:type="dxa"/>
          </w:tcPr>
          <w:p w:rsidR="00D4418B" w:rsidRPr="008F09BE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8F09BE">
        <w:tc>
          <w:tcPr>
            <w:tcW w:w="684" w:type="dxa"/>
          </w:tcPr>
          <w:p w:rsidR="009B68B8" w:rsidRPr="00163E9C" w:rsidRDefault="00D44CB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311" w:type="dxa"/>
          </w:tcPr>
          <w:p w:rsidR="009B68B8" w:rsidRPr="008F09BE" w:rsidRDefault="009B68B8" w:rsidP="00D017DA">
            <w:pPr>
              <w:pStyle w:val="NoSpacing"/>
            </w:pPr>
            <w:r w:rsidRPr="008F09BE">
              <w:rPr>
                <w:b/>
              </w:rPr>
              <w:t>To take questions and comments from members of the public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8F09BE">
        <w:tc>
          <w:tcPr>
            <w:tcW w:w="684" w:type="dxa"/>
          </w:tcPr>
          <w:p w:rsidR="009B68B8" w:rsidRPr="00163E9C" w:rsidRDefault="00D44CB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311" w:type="dxa"/>
          </w:tcPr>
          <w:p w:rsidR="009B68B8" w:rsidRPr="008F09BE" w:rsidRDefault="009B68B8" w:rsidP="00D017D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D44C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311" w:type="dxa"/>
          </w:tcPr>
          <w:p w:rsidR="00D4418B" w:rsidRPr="008F09BE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approve the minute</w:t>
            </w:r>
            <w:r w:rsidR="00AE76C4" w:rsidRPr="008F09BE">
              <w:rPr>
                <w:b/>
              </w:rPr>
              <w:t xml:space="preserve">s </w:t>
            </w:r>
            <w:r w:rsidR="00D6027F" w:rsidRPr="008F09BE">
              <w:rPr>
                <w:b/>
              </w:rPr>
              <w:t xml:space="preserve">of ordinary meeting held on </w:t>
            </w:r>
            <w:r w:rsidR="00D44CB1">
              <w:rPr>
                <w:b/>
              </w:rPr>
              <w:t>19.07</w:t>
            </w:r>
            <w:r w:rsidR="00E00A58">
              <w:rPr>
                <w:b/>
              </w:rPr>
              <w:t>.16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C411E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311" w:type="dxa"/>
          </w:tcPr>
          <w:p w:rsidR="0043358D" w:rsidRPr="008F09BE" w:rsidRDefault="00105639" w:rsidP="001A51F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D44CB1">
              <w:rPr>
                <w:b/>
              </w:rPr>
              <w:t>19.07</w:t>
            </w:r>
            <w:r w:rsidR="00E00A58">
              <w:rPr>
                <w:b/>
              </w:rPr>
              <w:t>.16</w:t>
            </w:r>
            <w:r w:rsidR="00F34DA3" w:rsidRPr="008F09BE">
              <w:rPr>
                <w:b/>
              </w:rPr>
              <w:t xml:space="preserve"> </w:t>
            </w:r>
          </w:p>
        </w:tc>
        <w:tc>
          <w:tcPr>
            <w:tcW w:w="471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C411E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311" w:type="dxa"/>
          </w:tcPr>
          <w:p w:rsidR="00DB1E73" w:rsidRDefault="00105639" w:rsidP="002151B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C411EE" w:rsidRDefault="00C411EE" w:rsidP="00C411E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411EE">
              <w:rPr>
                <w:b/>
              </w:rPr>
              <w:t>Additional inscr</w:t>
            </w:r>
            <w:r>
              <w:rPr>
                <w:b/>
              </w:rPr>
              <w:t xml:space="preserve">iption on an existing memorial </w:t>
            </w:r>
            <w:r w:rsidRPr="00C411EE">
              <w:rPr>
                <w:b/>
              </w:rPr>
              <w:t>- Alice Rogers £15.00 paid</w:t>
            </w:r>
          </w:p>
          <w:p w:rsidR="00DC0F69" w:rsidRDefault="00DC0F69" w:rsidP="00DC0F69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I</w:t>
            </w:r>
            <w:r w:rsidRPr="00DC0F69">
              <w:rPr>
                <w:b/>
              </w:rPr>
              <w:t>nterment of ashes in Plot 95</w:t>
            </w:r>
            <w:r>
              <w:rPr>
                <w:b/>
              </w:rPr>
              <w:t xml:space="preserve"> - </w:t>
            </w:r>
            <w:r w:rsidRPr="00DC0F69">
              <w:rPr>
                <w:b/>
              </w:rPr>
              <w:t xml:space="preserve"> the late Alice Rogers, £150.00 paid</w:t>
            </w:r>
          </w:p>
          <w:p w:rsidR="00C411EE" w:rsidRDefault="00C411EE" w:rsidP="00C411E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411EE">
              <w:rPr>
                <w:b/>
              </w:rPr>
              <w:t>Exclusive Right of burial re Mr Richard Fairlie Plot 169 £150.00 paid</w:t>
            </w:r>
          </w:p>
          <w:p w:rsidR="00C411EE" w:rsidRDefault="00C411EE" w:rsidP="00C411E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411EE">
              <w:rPr>
                <w:b/>
              </w:rPr>
              <w:t>Exclusive Right of Burial re Mrs Ruth Holman Plot 163 £150.00 paid</w:t>
            </w:r>
          </w:p>
          <w:p w:rsidR="00C411EE" w:rsidRDefault="00C411EE" w:rsidP="00C411E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 xml:space="preserve">To agree purchase of Shaw’s </w:t>
            </w:r>
            <w:r w:rsidRPr="00C411EE">
              <w:rPr>
                <w:b/>
              </w:rPr>
              <w:t>Gra</w:t>
            </w:r>
            <w:r>
              <w:rPr>
                <w:b/>
              </w:rPr>
              <w:t>nt of Exclusive Right of Burial</w:t>
            </w:r>
            <w:r w:rsidR="008B16B9">
              <w:rPr>
                <w:b/>
              </w:rPr>
              <w:t xml:space="preserve"> book £98.23 + VAT</w:t>
            </w:r>
          </w:p>
          <w:p w:rsidR="00DC0F69" w:rsidRPr="008F09BE" w:rsidRDefault="00DC0F69" w:rsidP="00C411E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 xml:space="preserve">To agree quote for Grounds maintenance - sunken graves 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C411E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311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FF5ECE" w:rsidRDefault="00807964" w:rsidP="00807964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 xml:space="preserve">P16/V2292/T56 - </w:t>
            </w:r>
            <w:r w:rsidRPr="00807964">
              <w:rPr>
                <w:b/>
              </w:rPr>
              <w:t xml:space="preserve">development </w:t>
            </w:r>
            <w:r>
              <w:rPr>
                <w:b/>
              </w:rPr>
              <w:t xml:space="preserve">work </w:t>
            </w:r>
            <w:r w:rsidRPr="00807964">
              <w:rPr>
                <w:b/>
              </w:rPr>
              <w:t>Faringdon Rd Roundabout Junction</w:t>
            </w:r>
            <w:r>
              <w:rPr>
                <w:b/>
              </w:rPr>
              <w:t>.</w:t>
            </w:r>
            <w:r w:rsidR="00FF5ECE">
              <w:rPr>
                <w:b/>
              </w:rPr>
              <w:t xml:space="preserve"> </w:t>
            </w:r>
          </w:p>
          <w:p w:rsidR="00613B7E" w:rsidRPr="008F09BE" w:rsidRDefault="00613B7E" w:rsidP="00807964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Current update on all developments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92ED3" w:rsidRPr="00105639" w:rsidTr="008F09BE">
        <w:tc>
          <w:tcPr>
            <w:tcW w:w="684" w:type="dxa"/>
          </w:tcPr>
          <w:p w:rsidR="00992ED3" w:rsidRPr="00163E9C" w:rsidRDefault="00E30FD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311" w:type="dxa"/>
          </w:tcPr>
          <w:p w:rsidR="00992ED3" w:rsidRPr="008F09BE" w:rsidRDefault="00E30FD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Waste collection options</w:t>
            </w:r>
          </w:p>
        </w:tc>
        <w:tc>
          <w:tcPr>
            <w:tcW w:w="471" w:type="dxa"/>
          </w:tcPr>
          <w:p w:rsidR="00992ED3" w:rsidRPr="00105639" w:rsidRDefault="00992ED3" w:rsidP="0001028E">
            <w:pPr>
              <w:pStyle w:val="NoSpacing"/>
            </w:pPr>
          </w:p>
        </w:tc>
      </w:tr>
      <w:tr w:rsidR="00967B1B" w:rsidRPr="00105639" w:rsidTr="008F09BE">
        <w:tc>
          <w:tcPr>
            <w:tcW w:w="684" w:type="dxa"/>
          </w:tcPr>
          <w:p w:rsidR="00967B1B" w:rsidRPr="00163E9C" w:rsidRDefault="000E26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311" w:type="dxa"/>
          </w:tcPr>
          <w:p w:rsidR="00E30FD6" w:rsidRDefault="0034114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attendance to </w:t>
            </w:r>
            <w:r w:rsidRPr="0034114C">
              <w:rPr>
                <w:b/>
              </w:rPr>
              <w:t>Community First Oxfordshire AGM - 27th October 2:00pm</w:t>
            </w:r>
          </w:p>
        </w:tc>
        <w:tc>
          <w:tcPr>
            <w:tcW w:w="471" w:type="dxa"/>
          </w:tcPr>
          <w:p w:rsidR="00967B1B" w:rsidRPr="00105639" w:rsidRDefault="00967B1B" w:rsidP="0001028E">
            <w:pPr>
              <w:pStyle w:val="NoSpacing"/>
            </w:pPr>
          </w:p>
        </w:tc>
      </w:tr>
      <w:tr w:rsidR="000E26D2" w:rsidRPr="00105639" w:rsidTr="008F09BE">
        <w:tc>
          <w:tcPr>
            <w:tcW w:w="684" w:type="dxa"/>
          </w:tcPr>
          <w:p w:rsidR="000E26D2" w:rsidRDefault="000E26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311" w:type="dxa"/>
          </w:tcPr>
          <w:p w:rsidR="000E26D2" w:rsidRDefault="000E26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quotes on repairs of</w:t>
            </w:r>
            <w:r w:rsidR="00807964">
              <w:rPr>
                <w:b/>
              </w:rPr>
              <w:t xml:space="preserve"> play</w:t>
            </w:r>
            <w:r w:rsidR="008B16B9">
              <w:rPr>
                <w:b/>
              </w:rPr>
              <w:t>ground equipment</w:t>
            </w:r>
          </w:p>
        </w:tc>
        <w:tc>
          <w:tcPr>
            <w:tcW w:w="471" w:type="dxa"/>
          </w:tcPr>
          <w:p w:rsidR="000E26D2" w:rsidRPr="00105639" w:rsidRDefault="000E26D2" w:rsidP="0001028E">
            <w:pPr>
              <w:pStyle w:val="NoSpacing"/>
            </w:pPr>
          </w:p>
        </w:tc>
      </w:tr>
      <w:tr w:rsidR="00807964" w:rsidRPr="00105639" w:rsidTr="008F09BE">
        <w:tc>
          <w:tcPr>
            <w:tcW w:w="684" w:type="dxa"/>
          </w:tcPr>
          <w:p w:rsidR="00807964" w:rsidRDefault="0080796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311" w:type="dxa"/>
          </w:tcPr>
          <w:p w:rsidR="00807964" w:rsidRDefault="006F06B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</w:t>
            </w:r>
            <w:r w:rsidR="008B16B9">
              <w:rPr>
                <w:b/>
              </w:rPr>
              <w:t>uss and agree CLP funding</w:t>
            </w:r>
          </w:p>
        </w:tc>
        <w:tc>
          <w:tcPr>
            <w:tcW w:w="471" w:type="dxa"/>
          </w:tcPr>
          <w:p w:rsidR="00807964" w:rsidRPr="00105639" w:rsidRDefault="00807964" w:rsidP="0001028E">
            <w:pPr>
              <w:pStyle w:val="NoSpacing"/>
            </w:pPr>
          </w:p>
        </w:tc>
      </w:tr>
      <w:tr w:rsidR="006F06B0" w:rsidRPr="00105639" w:rsidTr="008F09BE">
        <w:tc>
          <w:tcPr>
            <w:tcW w:w="684" w:type="dxa"/>
          </w:tcPr>
          <w:p w:rsidR="006F06B0" w:rsidRDefault="006F06B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311" w:type="dxa"/>
          </w:tcPr>
          <w:p w:rsidR="006F06B0" w:rsidRDefault="006F06B0" w:rsidP="0001028E">
            <w:pPr>
              <w:pStyle w:val="NoSpacing"/>
              <w:rPr>
                <w:b/>
              </w:rPr>
            </w:pPr>
            <w:r w:rsidRPr="006F06B0">
              <w:rPr>
                <w:b/>
              </w:rPr>
              <w:t>To agree quote for recreation ground hedging work</w:t>
            </w:r>
          </w:p>
        </w:tc>
        <w:tc>
          <w:tcPr>
            <w:tcW w:w="471" w:type="dxa"/>
          </w:tcPr>
          <w:p w:rsidR="006F06B0" w:rsidRPr="00105639" w:rsidRDefault="006F06B0" w:rsidP="0001028E">
            <w:pPr>
              <w:pStyle w:val="NoSpacing"/>
            </w:pPr>
          </w:p>
        </w:tc>
      </w:tr>
      <w:tr w:rsidR="00CC219A" w:rsidRPr="00105639" w:rsidTr="008F09BE">
        <w:tc>
          <w:tcPr>
            <w:tcW w:w="684" w:type="dxa"/>
          </w:tcPr>
          <w:p w:rsidR="00CC219A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311" w:type="dxa"/>
          </w:tcPr>
          <w:p w:rsidR="00CC219A" w:rsidRPr="006F06B0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 for pedestrian access to recreation ground</w:t>
            </w:r>
          </w:p>
        </w:tc>
        <w:tc>
          <w:tcPr>
            <w:tcW w:w="471" w:type="dxa"/>
          </w:tcPr>
          <w:p w:rsidR="00CC219A" w:rsidRPr="00105639" w:rsidRDefault="00CC219A" w:rsidP="0001028E">
            <w:pPr>
              <w:pStyle w:val="NoSpacing"/>
            </w:pPr>
          </w:p>
        </w:tc>
      </w:tr>
      <w:tr w:rsidR="00023F03" w:rsidRPr="00105639" w:rsidTr="008F09BE">
        <w:tc>
          <w:tcPr>
            <w:tcW w:w="684" w:type="dxa"/>
          </w:tcPr>
          <w:p w:rsidR="00023F03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311" w:type="dxa"/>
          </w:tcPr>
          <w:p w:rsidR="00023F03" w:rsidRPr="006F06B0" w:rsidRDefault="00023F03" w:rsidP="00023F03">
            <w:pPr>
              <w:pStyle w:val="NoSpacing"/>
              <w:rPr>
                <w:b/>
              </w:rPr>
            </w:pPr>
            <w:r w:rsidRPr="00023F03">
              <w:rPr>
                <w:b/>
              </w:rPr>
              <w:t>To discuss and agree Oxfordshire Togeth</w:t>
            </w:r>
            <w:r>
              <w:rPr>
                <w:b/>
              </w:rPr>
              <w:t>er S101 Grass Cutting agreement</w:t>
            </w:r>
          </w:p>
        </w:tc>
        <w:tc>
          <w:tcPr>
            <w:tcW w:w="471" w:type="dxa"/>
          </w:tcPr>
          <w:p w:rsidR="00023F03" w:rsidRPr="00105639" w:rsidRDefault="00023F03" w:rsidP="0001028E">
            <w:pPr>
              <w:pStyle w:val="NoSpacing"/>
            </w:pPr>
          </w:p>
        </w:tc>
      </w:tr>
      <w:tr w:rsidR="00023F03" w:rsidRPr="00105639" w:rsidTr="008F09BE">
        <w:tc>
          <w:tcPr>
            <w:tcW w:w="684" w:type="dxa"/>
          </w:tcPr>
          <w:p w:rsidR="00023F03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311" w:type="dxa"/>
          </w:tcPr>
          <w:p w:rsidR="00023F03" w:rsidRPr="00023F03" w:rsidRDefault="00023F03" w:rsidP="00023F03">
            <w:pPr>
              <w:pStyle w:val="NoSpacing"/>
              <w:rPr>
                <w:b/>
              </w:rPr>
            </w:pPr>
            <w:r w:rsidRPr="00023F03">
              <w:rPr>
                <w:b/>
              </w:rPr>
              <w:t xml:space="preserve">Review of </w:t>
            </w:r>
            <w:r>
              <w:rPr>
                <w:b/>
              </w:rPr>
              <w:t>Effectiveness of Internal Audit</w:t>
            </w:r>
          </w:p>
        </w:tc>
        <w:tc>
          <w:tcPr>
            <w:tcW w:w="471" w:type="dxa"/>
          </w:tcPr>
          <w:p w:rsidR="00023F03" w:rsidRPr="00105639" w:rsidRDefault="00023F03" w:rsidP="0001028E">
            <w:pPr>
              <w:pStyle w:val="NoSpacing"/>
            </w:pPr>
          </w:p>
        </w:tc>
      </w:tr>
      <w:tr w:rsidR="00023F03" w:rsidRPr="00105639" w:rsidTr="008F09BE">
        <w:tc>
          <w:tcPr>
            <w:tcW w:w="684" w:type="dxa"/>
          </w:tcPr>
          <w:p w:rsidR="00023F03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311" w:type="dxa"/>
          </w:tcPr>
          <w:p w:rsidR="00023F03" w:rsidRPr="00023F03" w:rsidRDefault="00023F03" w:rsidP="00023F03">
            <w:pPr>
              <w:pStyle w:val="NoSpacing"/>
              <w:rPr>
                <w:b/>
              </w:rPr>
            </w:pPr>
            <w:r w:rsidRPr="00023F03">
              <w:rPr>
                <w:b/>
              </w:rPr>
              <w:t>Audit Plan update</w:t>
            </w:r>
          </w:p>
        </w:tc>
        <w:tc>
          <w:tcPr>
            <w:tcW w:w="471" w:type="dxa"/>
          </w:tcPr>
          <w:p w:rsidR="00023F03" w:rsidRPr="00105639" w:rsidRDefault="00023F03" w:rsidP="0001028E">
            <w:pPr>
              <w:pStyle w:val="NoSpacing"/>
            </w:pPr>
          </w:p>
        </w:tc>
      </w:tr>
      <w:tr w:rsidR="00023F03" w:rsidRPr="00105639" w:rsidTr="008F09BE">
        <w:tc>
          <w:tcPr>
            <w:tcW w:w="684" w:type="dxa"/>
          </w:tcPr>
          <w:p w:rsidR="00023F03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311" w:type="dxa"/>
          </w:tcPr>
          <w:p w:rsidR="00023F03" w:rsidRPr="00023F03" w:rsidRDefault="00023F03" w:rsidP="00023F03">
            <w:pPr>
              <w:pStyle w:val="NoSpacing"/>
              <w:rPr>
                <w:b/>
              </w:rPr>
            </w:pPr>
            <w:r>
              <w:rPr>
                <w:b/>
              </w:rPr>
              <w:t>To agree amended contract for use of k</w:t>
            </w:r>
            <w:r w:rsidR="00014443">
              <w:rPr>
                <w:b/>
              </w:rPr>
              <w:t>eys by pavilion users</w:t>
            </w:r>
          </w:p>
        </w:tc>
        <w:tc>
          <w:tcPr>
            <w:tcW w:w="471" w:type="dxa"/>
          </w:tcPr>
          <w:p w:rsidR="00023F03" w:rsidRPr="00105639" w:rsidRDefault="00023F03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311" w:type="dxa"/>
          </w:tcPr>
          <w:p w:rsidR="007F4077" w:rsidRDefault="007F4077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 w:rsidR="008F09BE"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113" w:type="dxa"/>
              <w:tblLook w:val="04A0" w:firstRow="1" w:lastRow="0" w:firstColumn="1" w:lastColumn="0" w:noHBand="0" w:noVBand="1"/>
            </w:tblPr>
            <w:tblGrid>
              <w:gridCol w:w="1930"/>
              <w:gridCol w:w="941"/>
              <w:gridCol w:w="866"/>
              <w:gridCol w:w="1134"/>
              <w:gridCol w:w="3242"/>
            </w:tblGrid>
            <w:tr w:rsidR="00BE2DBF" w:rsidRPr="00E50052" w:rsidTr="005165F5">
              <w:trPr>
                <w:trHeight w:val="300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C411EE" w:rsidRPr="00E50052" w:rsidTr="005165F5">
              <w:trPr>
                <w:trHeight w:val="300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18.99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18.99</w:t>
                  </w: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Lock &amp; chain for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allotments</w:t>
                  </w:r>
                  <w:r w:rsidR="0001444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C411EE" w:rsidRPr="00E50052" w:rsidTr="005165F5">
              <w:trPr>
                <w:trHeight w:val="300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£23.00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£23.00</w:t>
                  </w: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014443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Statione</w:t>
                  </w:r>
                  <w:r w:rsid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 – Printer Ink</w:t>
                  </w:r>
                </w:p>
              </w:tc>
            </w:tr>
          </w:tbl>
          <w:p w:rsidR="00E50052" w:rsidRPr="008F09BE" w:rsidRDefault="00E5005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A42EA4" w:rsidRPr="00105639" w:rsidTr="008F09BE">
        <w:tc>
          <w:tcPr>
            <w:tcW w:w="684" w:type="dxa"/>
          </w:tcPr>
          <w:p w:rsidR="00A42EA4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311" w:type="dxa"/>
          </w:tcPr>
          <w:p w:rsidR="00E50052" w:rsidRDefault="00A42EA4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8594" w:type="dxa"/>
              <w:tblLook w:val="04A0" w:firstRow="1" w:lastRow="0" w:firstColumn="1" w:lastColumn="0" w:noHBand="0" w:noVBand="1"/>
            </w:tblPr>
            <w:tblGrid>
              <w:gridCol w:w="2116"/>
              <w:gridCol w:w="940"/>
              <w:gridCol w:w="830"/>
              <w:gridCol w:w="882"/>
              <w:gridCol w:w="3910"/>
            </w:tblGrid>
            <w:tr w:rsidR="00B863D3" w:rsidRPr="00B863D3" w:rsidTr="00B863D3">
              <w:trPr>
                <w:trHeight w:val="600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B863D3" w:rsidRPr="00B863D3" w:rsidTr="00B863D3">
              <w:trPr>
                <w:trHeight w:val="375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237.10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47.42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284.52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Supply plant, materials, labour to herbicide all kerbs, gutters etc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Playsafety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87.50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17.50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105.00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Annual inspection of play equipment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20.90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Thames Water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58.66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5.44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01444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-</w:t>
                  </w:r>
                  <w:r w:rsidR="00B863D3"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sports pavilion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12.90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77.48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cutting, cemetry August 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August 2016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August 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August 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pay August 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568.00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113.60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681.60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01444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-</w:t>
                  </w:r>
                  <w:r w:rsidR="00B863D3"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sports pavilion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15.59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15.59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July 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Bawden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12.92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77.50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cutting, cemetry July 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July 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Vale of White Horse DC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200.93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40.19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241.12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Dog bin emptying April to June 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Came &amp; Company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72.95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72.95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Additional insurance premium for bus shelters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48.51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2.42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50.93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01444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 -</w:t>
                  </w:r>
                  <w:r w:rsidR="00B863D3"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sports pavilion</w:t>
                  </w:r>
                </w:p>
              </w:tc>
            </w:tr>
            <w:tr w:rsidR="00B863D3" w:rsidRPr="00B863D3" w:rsidTr="00F177F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Wessex Heating Ltd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240.00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48.00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288.00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Service of heater/water heater in sports pavilion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R. Holman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01444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 x keys for B</w:t>
                  </w:r>
                  <w:r w:rsidR="00B863D3"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acklands gate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June 2016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MainMan Supplies Ltd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63.16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75.79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Toilet tissue for pavilion</w:t>
                  </w:r>
                </w:p>
              </w:tc>
            </w:tr>
            <w:tr w:rsidR="00B863D3" w:rsidRPr="00B863D3" w:rsidTr="00B863D3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18.68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0.66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19.34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Files x 2 + stamps</w:t>
                  </w:r>
                </w:p>
              </w:tc>
            </w:tr>
          </w:tbl>
          <w:p w:rsidR="00B863D3" w:rsidRPr="008F09BE" w:rsidRDefault="00B863D3" w:rsidP="00B863D3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A42EA4" w:rsidRPr="00105639" w:rsidRDefault="00A42EA4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311" w:type="dxa"/>
          </w:tcPr>
          <w:p w:rsidR="00E00A58" w:rsidRDefault="007F4077" w:rsidP="00E00A5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Agenda Diary</w:t>
            </w:r>
          </w:p>
          <w:p w:rsidR="000E26D2" w:rsidRP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Completion of External Audit</w:t>
            </w:r>
          </w:p>
          <w:p w:rsidR="000E26D2" w:rsidRP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Members’ Interests – Annual review</w:t>
            </w:r>
          </w:p>
          <w:p w:rsidR="000E26D2" w:rsidRP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Registration of Members’ Interests</w:t>
            </w:r>
          </w:p>
          <w:p w:rsidR="000E26D2" w:rsidRP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Section 137 Payments</w:t>
            </w:r>
          </w:p>
          <w:p w:rsidR="000E26D2" w:rsidRP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Update Planning Register</w:t>
            </w:r>
          </w:p>
          <w:p w:rsidR="000E26D2" w:rsidRP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Burial Charges Review</w:t>
            </w:r>
          </w:p>
          <w:p w:rsidR="000E26D2" w:rsidRP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Review of Paddock Licenses</w:t>
            </w:r>
          </w:p>
          <w:p w:rsidR="000E26D2" w:rsidRP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Allotment Hire Charges and Agreement Review</w:t>
            </w:r>
          </w:p>
          <w:p w:rsidR="000E26D2" w:rsidRP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Pavilion charges review</w:t>
            </w:r>
          </w:p>
          <w:p w:rsidR="007F4077" w:rsidRPr="00E00A58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Employer PAYE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311" w:type="dxa"/>
          </w:tcPr>
          <w:p w:rsidR="007F4077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311" w:type="dxa"/>
          </w:tcPr>
          <w:p w:rsidR="007F4077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311" w:type="dxa"/>
          </w:tcPr>
          <w:p w:rsidR="007F4077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E641B1">
        <w:t xml:space="preserve"> 13/09</w:t>
      </w:r>
      <w:r w:rsidR="00E00A58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C7" w:rsidRDefault="00B931C7" w:rsidP="008E5B20">
      <w:pPr>
        <w:spacing w:after="0" w:line="240" w:lineRule="auto"/>
      </w:pPr>
      <w:r>
        <w:separator/>
      </w:r>
    </w:p>
  </w:endnote>
  <w:endnote w:type="continuationSeparator" w:id="0">
    <w:p w:rsidR="00B931C7" w:rsidRDefault="00B931C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C7" w:rsidRDefault="00B931C7" w:rsidP="008E5B20">
      <w:pPr>
        <w:spacing w:after="0" w:line="240" w:lineRule="auto"/>
      </w:pPr>
      <w:r>
        <w:separator/>
      </w:r>
    </w:p>
  </w:footnote>
  <w:footnote w:type="continuationSeparator" w:id="0">
    <w:p w:rsidR="00B931C7" w:rsidRDefault="00B931C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1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3"/>
  </w:num>
  <w:num w:numId="5">
    <w:abstractNumId w:val="11"/>
  </w:num>
  <w:num w:numId="6">
    <w:abstractNumId w:val="24"/>
  </w:num>
  <w:num w:numId="7">
    <w:abstractNumId w:val="9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4"/>
  </w:num>
  <w:num w:numId="16">
    <w:abstractNumId w:val="6"/>
  </w:num>
  <w:num w:numId="17">
    <w:abstractNumId w:val="17"/>
  </w:num>
  <w:num w:numId="18">
    <w:abstractNumId w:val="7"/>
  </w:num>
  <w:num w:numId="19">
    <w:abstractNumId w:val="25"/>
  </w:num>
  <w:num w:numId="20">
    <w:abstractNumId w:val="18"/>
  </w:num>
  <w:num w:numId="21">
    <w:abstractNumId w:val="16"/>
  </w:num>
  <w:num w:numId="22">
    <w:abstractNumId w:val="10"/>
  </w:num>
  <w:num w:numId="23">
    <w:abstractNumId w:val="3"/>
  </w:num>
  <w:num w:numId="24">
    <w:abstractNumId w:val="0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793C"/>
    <w:rsid w:val="00072C91"/>
    <w:rsid w:val="0008225D"/>
    <w:rsid w:val="0009288E"/>
    <w:rsid w:val="000B6846"/>
    <w:rsid w:val="000D2607"/>
    <w:rsid w:val="000E26D2"/>
    <w:rsid w:val="000F2642"/>
    <w:rsid w:val="00104E22"/>
    <w:rsid w:val="00105639"/>
    <w:rsid w:val="00114398"/>
    <w:rsid w:val="0012524A"/>
    <w:rsid w:val="001268AC"/>
    <w:rsid w:val="00136889"/>
    <w:rsid w:val="00163E9C"/>
    <w:rsid w:val="00177343"/>
    <w:rsid w:val="0018034B"/>
    <w:rsid w:val="001830C1"/>
    <w:rsid w:val="00187FB7"/>
    <w:rsid w:val="001A51FA"/>
    <w:rsid w:val="001C1AC4"/>
    <w:rsid w:val="001E4666"/>
    <w:rsid w:val="001F3AFF"/>
    <w:rsid w:val="00204A32"/>
    <w:rsid w:val="00207C73"/>
    <w:rsid w:val="002151B4"/>
    <w:rsid w:val="00225C92"/>
    <w:rsid w:val="002458A2"/>
    <w:rsid w:val="00245F7F"/>
    <w:rsid w:val="002465E6"/>
    <w:rsid w:val="00266EE1"/>
    <w:rsid w:val="002D39CE"/>
    <w:rsid w:val="002E483F"/>
    <w:rsid w:val="002F6C72"/>
    <w:rsid w:val="003164BE"/>
    <w:rsid w:val="0033539A"/>
    <w:rsid w:val="00340C6F"/>
    <w:rsid w:val="00341043"/>
    <w:rsid w:val="0034114C"/>
    <w:rsid w:val="00341FA4"/>
    <w:rsid w:val="0036356E"/>
    <w:rsid w:val="00377059"/>
    <w:rsid w:val="00386941"/>
    <w:rsid w:val="003A7D3E"/>
    <w:rsid w:val="003C0BA5"/>
    <w:rsid w:val="003C2237"/>
    <w:rsid w:val="003E3A73"/>
    <w:rsid w:val="003E3E04"/>
    <w:rsid w:val="004019F4"/>
    <w:rsid w:val="00413C78"/>
    <w:rsid w:val="004176B3"/>
    <w:rsid w:val="00417B29"/>
    <w:rsid w:val="0043358D"/>
    <w:rsid w:val="00455196"/>
    <w:rsid w:val="00472F92"/>
    <w:rsid w:val="00497311"/>
    <w:rsid w:val="00504CC5"/>
    <w:rsid w:val="00515776"/>
    <w:rsid w:val="005165F5"/>
    <w:rsid w:val="00523200"/>
    <w:rsid w:val="00525063"/>
    <w:rsid w:val="005740FD"/>
    <w:rsid w:val="005A43D1"/>
    <w:rsid w:val="005E1116"/>
    <w:rsid w:val="00613B7E"/>
    <w:rsid w:val="006154F2"/>
    <w:rsid w:val="0066754D"/>
    <w:rsid w:val="00670D15"/>
    <w:rsid w:val="006C4DDB"/>
    <w:rsid w:val="006C6856"/>
    <w:rsid w:val="006F06B0"/>
    <w:rsid w:val="006F0810"/>
    <w:rsid w:val="006F2807"/>
    <w:rsid w:val="007043C5"/>
    <w:rsid w:val="00707D66"/>
    <w:rsid w:val="00715708"/>
    <w:rsid w:val="00727A6C"/>
    <w:rsid w:val="00736788"/>
    <w:rsid w:val="007443E9"/>
    <w:rsid w:val="00750C80"/>
    <w:rsid w:val="00760BDB"/>
    <w:rsid w:val="00761075"/>
    <w:rsid w:val="0077251B"/>
    <w:rsid w:val="007836CC"/>
    <w:rsid w:val="0079515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B9D"/>
    <w:rsid w:val="0083494A"/>
    <w:rsid w:val="00854D91"/>
    <w:rsid w:val="008550F2"/>
    <w:rsid w:val="00871BDC"/>
    <w:rsid w:val="00894FC5"/>
    <w:rsid w:val="00895D8D"/>
    <w:rsid w:val="008A499B"/>
    <w:rsid w:val="008B16B9"/>
    <w:rsid w:val="008C08CF"/>
    <w:rsid w:val="008C2159"/>
    <w:rsid w:val="008C7A22"/>
    <w:rsid w:val="008E4F95"/>
    <w:rsid w:val="008E5B20"/>
    <w:rsid w:val="008F09BE"/>
    <w:rsid w:val="00943F41"/>
    <w:rsid w:val="00947C28"/>
    <w:rsid w:val="00955593"/>
    <w:rsid w:val="00967B1B"/>
    <w:rsid w:val="009710CE"/>
    <w:rsid w:val="0098112E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2B5C"/>
    <w:rsid w:val="00A42EA4"/>
    <w:rsid w:val="00A44597"/>
    <w:rsid w:val="00A471A6"/>
    <w:rsid w:val="00A73E8F"/>
    <w:rsid w:val="00A810FB"/>
    <w:rsid w:val="00A868FF"/>
    <w:rsid w:val="00A918B4"/>
    <w:rsid w:val="00A935A0"/>
    <w:rsid w:val="00AA212A"/>
    <w:rsid w:val="00AA465E"/>
    <w:rsid w:val="00AE2C41"/>
    <w:rsid w:val="00AE3CC6"/>
    <w:rsid w:val="00AE4AF1"/>
    <w:rsid w:val="00AE76C4"/>
    <w:rsid w:val="00B242C6"/>
    <w:rsid w:val="00B34742"/>
    <w:rsid w:val="00B63A5D"/>
    <w:rsid w:val="00B72541"/>
    <w:rsid w:val="00B80007"/>
    <w:rsid w:val="00B863D3"/>
    <w:rsid w:val="00B931C7"/>
    <w:rsid w:val="00B94990"/>
    <w:rsid w:val="00B97A56"/>
    <w:rsid w:val="00B97CF5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681F"/>
    <w:rsid w:val="00C21228"/>
    <w:rsid w:val="00C22012"/>
    <w:rsid w:val="00C32BD3"/>
    <w:rsid w:val="00C411EE"/>
    <w:rsid w:val="00C469E8"/>
    <w:rsid w:val="00C52B98"/>
    <w:rsid w:val="00C76C31"/>
    <w:rsid w:val="00C80519"/>
    <w:rsid w:val="00C82C20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E4A"/>
    <w:rsid w:val="00CF267A"/>
    <w:rsid w:val="00CF79E2"/>
    <w:rsid w:val="00D04D9C"/>
    <w:rsid w:val="00D1339E"/>
    <w:rsid w:val="00D3580B"/>
    <w:rsid w:val="00D4418B"/>
    <w:rsid w:val="00D44CB1"/>
    <w:rsid w:val="00D45D28"/>
    <w:rsid w:val="00D6027F"/>
    <w:rsid w:val="00DA605E"/>
    <w:rsid w:val="00DB1E73"/>
    <w:rsid w:val="00DC0F69"/>
    <w:rsid w:val="00DC3168"/>
    <w:rsid w:val="00DE7BF9"/>
    <w:rsid w:val="00DF0721"/>
    <w:rsid w:val="00E00A58"/>
    <w:rsid w:val="00E031B6"/>
    <w:rsid w:val="00E24084"/>
    <w:rsid w:val="00E30FD6"/>
    <w:rsid w:val="00E476CE"/>
    <w:rsid w:val="00E50052"/>
    <w:rsid w:val="00E641B1"/>
    <w:rsid w:val="00ED5E06"/>
    <w:rsid w:val="00ED6FFC"/>
    <w:rsid w:val="00EF1422"/>
    <w:rsid w:val="00EF16D2"/>
    <w:rsid w:val="00F177F1"/>
    <w:rsid w:val="00F20FD0"/>
    <w:rsid w:val="00F266DD"/>
    <w:rsid w:val="00F273EB"/>
    <w:rsid w:val="00F34917"/>
    <w:rsid w:val="00F34DA3"/>
    <w:rsid w:val="00F37CC3"/>
    <w:rsid w:val="00F46F82"/>
    <w:rsid w:val="00F51702"/>
    <w:rsid w:val="00F53080"/>
    <w:rsid w:val="00F608CE"/>
    <w:rsid w:val="00F705B9"/>
    <w:rsid w:val="00F8375C"/>
    <w:rsid w:val="00F95B5A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96770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3</cp:revision>
  <cp:lastPrinted>2015-10-14T11:42:00Z</cp:lastPrinted>
  <dcterms:created xsi:type="dcterms:W3CDTF">2016-09-14T19:34:00Z</dcterms:created>
  <dcterms:modified xsi:type="dcterms:W3CDTF">2016-09-19T11:25:00Z</dcterms:modified>
</cp:coreProperties>
</file>