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1B5C0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18th July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:rsidTr="005145E5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072" w:type="dxa"/>
          </w:tcPr>
          <w:p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072" w:type="dxa"/>
          </w:tcPr>
          <w:p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1B5C00">
              <w:rPr>
                <w:b/>
              </w:rPr>
              <w:t>20.06</w:t>
            </w:r>
            <w:r>
              <w:rPr>
                <w:b/>
              </w:rPr>
              <w:t>.17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072" w:type="dxa"/>
          </w:tcPr>
          <w:p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1B5C00">
              <w:rPr>
                <w:b/>
              </w:rPr>
              <w:t>20.06</w:t>
            </w:r>
            <w:r>
              <w:rPr>
                <w:b/>
              </w:rPr>
              <w:t>.17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1B5C00" w:rsidRDefault="001B5C00" w:rsidP="001B5C00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1B5C00">
              <w:rPr>
                <w:b/>
              </w:rPr>
              <w:t xml:space="preserve"> Interment of Kathleen Ma</w:t>
            </w:r>
            <w:r w:rsidR="00CD5E92">
              <w:rPr>
                <w:b/>
              </w:rPr>
              <w:t>ry Knapp Plot 82 £150.00 paid (</w:t>
            </w:r>
            <w:r w:rsidRPr="001B5C00">
              <w:rPr>
                <w:b/>
              </w:rPr>
              <w:t>Re</w:t>
            </w:r>
            <w:r w:rsidR="00CD5E92">
              <w:rPr>
                <w:b/>
              </w:rPr>
              <w:t>- opening</w:t>
            </w:r>
            <w:r w:rsidRPr="001B5C00">
              <w:rPr>
                <w:b/>
              </w:rPr>
              <w:t>)</w:t>
            </w:r>
          </w:p>
          <w:p w:rsidR="00CB2607" w:rsidRPr="006E4B9F" w:rsidRDefault="00CB2607" w:rsidP="002835A4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CB2607">
              <w:rPr>
                <w:b/>
              </w:rPr>
              <w:t>Interment of ashes re Susan Lane Plot 1</w:t>
            </w:r>
            <w:r w:rsidR="002835A4">
              <w:rPr>
                <w:b/>
              </w:rPr>
              <w:t>1</w:t>
            </w:r>
            <w:r w:rsidRPr="00CB2607">
              <w:rPr>
                <w:b/>
              </w:rPr>
              <w:t>3/C1 also an additional inscription Total £165.00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1B5C0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993896" w:rsidRDefault="00993896" w:rsidP="009938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682A77">
              <w:rPr>
                <w:b/>
              </w:rPr>
              <w:t xml:space="preserve"> - </w:t>
            </w:r>
          </w:p>
          <w:p w:rsidR="00236F8D" w:rsidRDefault="001B5C00" w:rsidP="001B5C00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P17/V1936/DIS</w:t>
            </w:r>
            <w:r w:rsidRPr="001B5C00">
              <w:rPr>
                <w:b/>
              </w:rPr>
              <w:t>: Block W Shrivenham 100 Business Park Watchfield</w:t>
            </w:r>
            <w:r>
              <w:rPr>
                <w:b/>
              </w:rPr>
              <w:t xml:space="preserve"> - Discharge of Conditions for </w:t>
            </w:r>
            <w:r w:rsidRPr="001B5C00">
              <w:rPr>
                <w:b/>
              </w:rPr>
              <w:t>P17/V0293/FUL New commercial building</w:t>
            </w:r>
            <w:r>
              <w:rPr>
                <w:b/>
              </w:rPr>
              <w:t>.</w:t>
            </w:r>
            <w:r w:rsidRPr="001B5C00">
              <w:rPr>
                <w:b/>
              </w:rPr>
              <w:t xml:space="preserve"> </w:t>
            </w:r>
          </w:p>
          <w:p w:rsidR="00CD5E92" w:rsidRDefault="00CD5E92" w:rsidP="00CD5E92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CD5E92">
              <w:rPr>
                <w:b/>
              </w:rPr>
              <w:t>P</w:t>
            </w:r>
            <w:r>
              <w:rPr>
                <w:b/>
              </w:rPr>
              <w:t>17/V1912/HH</w:t>
            </w:r>
            <w:r w:rsidRPr="00CD5E92">
              <w:rPr>
                <w:b/>
              </w:rPr>
              <w:t>: Agatha Cottage 1 Oxford Square Watchfield SWINDON</w:t>
            </w:r>
            <w:r>
              <w:rPr>
                <w:b/>
              </w:rPr>
              <w:t xml:space="preserve"> - </w:t>
            </w:r>
            <w:r w:rsidRPr="00CD5E92">
              <w:rPr>
                <w:b/>
              </w:rPr>
              <w:t>Single storey rear extension and new dormer window to front elevation.</w:t>
            </w:r>
          </w:p>
          <w:p w:rsidR="00950CAE" w:rsidRDefault="00950CAE" w:rsidP="00950C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950CAE">
              <w:rPr>
                <w:b/>
              </w:rPr>
              <w:t>P17/V1857/FUL: McDonald's Restaurant Majors Road Watchfield SWINDON - Refurbishment of the restaurant, reconfiguration of drive-thru lane to create si</w:t>
            </w:r>
            <w:r>
              <w:rPr>
                <w:b/>
              </w:rPr>
              <w:t>de by side ordering</w:t>
            </w:r>
            <w:r w:rsidRPr="00950CAE">
              <w:rPr>
                <w:b/>
              </w:rPr>
              <w:t>. The installation of a new goal post height restrictor.</w:t>
            </w:r>
          </w:p>
          <w:p w:rsidR="00F0520C" w:rsidRPr="00F0520C" w:rsidRDefault="003362BC" w:rsidP="00F0520C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rFonts w:eastAsia="Times New Roman" w:cstheme="minorHAnsi"/>
                <w:b/>
                <w:szCs w:val="20"/>
                <w:lang w:val="en" w:eastAsia="en-GB"/>
              </w:rPr>
            </w:pPr>
            <w:hyperlink r:id="rId7" w:history="1">
              <w:r w:rsidR="00F0520C" w:rsidRPr="00F0520C">
                <w:rPr>
                  <w:rStyle w:val="Hyperlink"/>
                  <w:rFonts w:cstheme="minorHAnsi"/>
                  <w:b/>
                  <w:color w:val="auto"/>
                  <w:szCs w:val="20"/>
                  <w:lang w:val="en"/>
                </w:rPr>
                <w:t>P17/V1858/A</w:t>
              </w:r>
            </w:hyperlink>
            <w:r w:rsidR="00F0520C" w:rsidRPr="00F0520C">
              <w:rPr>
                <w:rFonts w:cstheme="minorHAnsi"/>
                <w:b/>
                <w:szCs w:val="20"/>
                <w:lang w:val="en"/>
              </w:rPr>
              <w:t xml:space="preserve"> </w:t>
            </w:r>
            <w:r w:rsidR="00F0520C" w:rsidRPr="00F0520C">
              <w:rPr>
                <w:rFonts w:eastAsia="Times New Roman" w:cstheme="minorHAnsi"/>
                <w:b/>
                <w:szCs w:val="20"/>
                <w:lang w:val="en" w:eastAsia="en-GB"/>
              </w:rPr>
              <w:t>McDonald's Restaurant Majors Road Watchfield SWINDON SN6 8TQ</w:t>
            </w:r>
          </w:p>
          <w:p w:rsidR="00F0520C" w:rsidRDefault="00F0520C" w:rsidP="00F0520C">
            <w:pPr>
              <w:spacing w:line="240" w:lineRule="atLeast"/>
              <w:rPr>
                <w:rFonts w:eastAsia="Times New Roman" w:cstheme="minorHAnsi"/>
                <w:b/>
                <w:szCs w:val="20"/>
                <w:lang w:val="en" w:eastAsia="en-GB"/>
              </w:rPr>
            </w:pPr>
            <w:r>
              <w:rPr>
                <w:rFonts w:eastAsia="Times New Roman" w:cstheme="minorHAnsi"/>
                <w:b/>
                <w:szCs w:val="20"/>
                <w:lang w:val="en" w:eastAsia="en-GB"/>
              </w:rPr>
              <w:t xml:space="preserve">              </w:t>
            </w:r>
            <w:r w:rsidRPr="00F0520C">
              <w:rPr>
                <w:rFonts w:eastAsia="Times New Roman" w:cstheme="minorHAnsi"/>
                <w:b/>
                <w:szCs w:val="20"/>
                <w:lang w:val="en" w:eastAsia="en-GB"/>
              </w:rPr>
              <w:t>The relocation of 2no. existing and installation of 2no. new illuminated fascia signs</w:t>
            </w:r>
          </w:p>
          <w:p w:rsidR="009D5A53" w:rsidRDefault="009D5A53" w:rsidP="00950C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P17/</w:t>
            </w:r>
            <w:r w:rsidR="002D3656">
              <w:rPr>
                <w:b/>
              </w:rPr>
              <w:t>V1842/HH: Rear two storey extens</w:t>
            </w:r>
            <w:r>
              <w:rPr>
                <w:b/>
              </w:rPr>
              <w:t>ion. 96 High Street, Watchfield</w:t>
            </w:r>
          </w:p>
          <w:p w:rsidR="00F0520C" w:rsidRPr="00F0520C" w:rsidRDefault="003362BC" w:rsidP="00F0520C">
            <w:pPr>
              <w:pStyle w:val="ListParagraph"/>
              <w:numPr>
                <w:ilvl w:val="0"/>
                <w:numId w:val="28"/>
              </w:numPr>
              <w:spacing w:line="240" w:lineRule="atLeast"/>
              <w:rPr>
                <w:rFonts w:eastAsia="Times New Roman" w:cstheme="minorHAnsi"/>
                <w:b/>
                <w:szCs w:val="20"/>
                <w:lang w:val="en" w:eastAsia="en-GB"/>
              </w:rPr>
            </w:pPr>
            <w:hyperlink r:id="rId8" w:history="1">
              <w:r w:rsidR="00F0520C" w:rsidRPr="00F0520C">
                <w:rPr>
                  <w:rStyle w:val="Hyperlink"/>
                  <w:rFonts w:cstheme="minorHAnsi"/>
                  <w:b/>
                  <w:color w:val="auto"/>
                  <w:szCs w:val="18"/>
                  <w:lang w:val="en"/>
                </w:rPr>
                <w:t>P17/V1958/PDH</w:t>
              </w:r>
            </w:hyperlink>
            <w:r w:rsidR="00F0520C" w:rsidRPr="00F0520C">
              <w:rPr>
                <w:rFonts w:cstheme="minorHAnsi"/>
                <w:b/>
                <w:szCs w:val="18"/>
                <w:lang w:val="en"/>
              </w:rPr>
              <w:t xml:space="preserve"> </w:t>
            </w:r>
            <w:r w:rsidR="00F0520C" w:rsidRPr="00F0520C">
              <w:rPr>
                <w:rFonts w:eastAsia="Times New Roman" w:cstheme="minorHAnsi"/>
                <w:b/>
                <w:szCs w:val="18"/>
                <w:lang w:val="en" w:eastAsia="en-GB"/>
              </w:rPr>
              <w:t>33 Curtis Street Watchfield SN6 8RP</w:t>
            </w:r>
          </w:p>
          <w:p w:rsidR="00F0520C" w:rsidRPr="00CD5E92" w:rsidRDefault="00F0520C" w:rsidP="00F0520C">
            <w:pPr>
              <w:spacing w:line="240" w:lineRule="atLeast"/>
              <w:rPr>
                <w:b/>
              </w:rPr>
            </w:pPr>
            <w:r>
              <w:rPr>
                <w:rFonts w:eastAsia="Times New Roman" w:cstheme="minorHAnsi"/>
                <w:b/>
                <w:szCs w:val="18"/>
                <w:lang w:val="en" w:eastAsia="en-GB"/>
              </w:rPr>
              <w:t xml:space="preserve">              </w:t>
            </w:r>
            <w:r w:rsidRPr="00F0520C">
              <w:rPr>
                <w:rFonts w:eastAsia="Times New Roman" w:cstheme="minorHAnsi"/>
                <w:b/>
                <w:szCs w:val="18"/>
                <w:lang w:val="en" w:eastAsia="en-GB"/>
              </w:rPr>
              <w:t xml:space="preserve">Proposed single storey rear extension 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DB1FB5" w:rsidRPr="00105639" w:rsidTr="005145E5">
        <w:tc>
          <w:tcPr>
            <w:tcW w:w="709" w:type="dxa"/>
          </w:tcPr>
          <w:p w:rsidR="00DB1FB5" w:rsidRDefault="00DB1FB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072" w:type="dxa"/>
          </w:tcPr>
          <w:p w:rsidR="00DB1FB5" w:rsidRPr="008F09BE" w:rsidRDefault="00DB1FB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Report from Town &amp; Parish forum</w:t>
            </w:r>
          </w:p>
        </w:tc>
        <w:tc>
          <w:tcPr>
            <w:tcW w:w="700" w:type="dxa"/>
          </w:tcPr>
          <w:p w:rsidR="00DB1FB5" w:rsidRPr="00105639" w:rsidRDefault="00DB1FB5" w:rsidP="00993896">
            <w:pPr>
              <w:pStyle w:val="NoSpacing"/>
            </w:pPr>
          </w:p>
        </w:tc>
      </w:tr>
      <w:tr w:rsidR="00CD5E92" w:rsidRPr="00105639" w:rsidTr="005145E5">
        <w:tc>
          <w:tcPr>
            <w:tcW w:w="709" w:type="dxa"/>
          </w:tcPr>
          <w:p w:rsidR="00CD5E92" w:rsidRDefault="00DB1FB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072" w:type="dxa"/>
          </w:tcPr>
          <w:p w:rsidR="00CD5E92" w:rsidRPr="008F09BE" w:rsidRDefault="00CD5E9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agreement expenditure of</w:t>
            </w:r>
            <w:r w:rsidRPr="00CD5E9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CD5E92">
              <w:rPr>
                <w:b/>
              </w:rPr>
              <w:t>106 money for Pavilion as part of improvement scheme</w:t>
            </w:r>
          </w:p>
        </w:tc>
        <w:tc>
          <w:tcPr>
            <w:tcW w:w="700" w:type="dxa"/>
          </w:tcPr>
          <w:p w:rsidR="00CD5E92" w:rsidRPr="00105639" w:rsidRDefault="00CD5E92" w:rsidP="00993896">
            <w:pPr>
              <w:pStyle w:val="NoSpacing"/>
            </w:pP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072" w:type="dxa"/>
          </w:tcPr>
          <w:p w:rsidR="002D3656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play area surfacing and equipment</w:t>
            </w:r>
          </w:p>
        </w:tc>
        <w:tc>
          <w:tcPr>
            <w:tcW w:w="700" w:type="dxa"/>
          </w:tcPr>
          <w:p w:rsidR="002D3656" w:rsidRPr="00105639" w:rsidRDefault="002D3656" w:rsidP="00F170C5">
            <w:pPr>
              <w:pStyle w:val="NoSpacing"/>
            </w:pP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072" w:type="dxa"/>
          </w:tcPr>
          <w:p w:rsidR="002D3656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allotment fencing</w:t>
            </w:r>
          </w:p>
        </w:tc>
        <w:tc>
          <w:tcPr>
            <w:tcW w:w="700" w:type="dxa"/>
          </w:tcPr>
          <w:p w:rsidR="002D3656" w:rsidRPr="00105639" w:rsidRDefault="002D3656" w:rsidP="00F170C5">
            <w:pPr>
              <w:pStyle w:val="NoSpacing"/>
            </w:pP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072" w:type="dxa"/>
          </w:tcPr>
          <w:p w:rsidR="002D3656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tennis options</w:t>
            </w:r>
          </w:p>
        </w:tc>
        <w:tc>
          <w:tcPr>
            <w:tcW w:w="700" w:type="dxa"/>
          </w:tcPr>
          <w:p w:rsidR="002D3656" w:rsidRPr="00105639" w:rsidRDefault="002D3656" w:rsidP="00F170C5">
            <w:pPr>
              <w:pStyle w:val="NoSpacing"/>
            </w:pPr>
          </w:p>
        </w:tc>
      </w:tr>
      <w:tr w:rsidR="002D3656" w:rsidRPr="00105639" w:rsidTr="005145E5">
        <w:tc>
          <w:tcPr>
            <w:tcW w:w="709" w:type="dxa"/>
          </w:tcPr>
          <w:p w:rsidR="002D365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072" w:type="dxa"/>
          </w:tcPr>
          <w:p w:rsidR="002D3656" w:rsidRDefault="002D365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surfacing in front of sports wall</w:t>
            </w:r>
          </w:p>
        </w:tc>
        <w:tc>
          <w:tcPr>
            <w:tcW w:w="700" w:type="dxa"/>
          </w:tcPr>
          <w:p w:rsidR="002D3656" w:rsidRPr="00105639" w:rsidRDefault="002D3656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Update and agreement on S106 quotes obtained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Update on Pavilion use and agreement of bookings and responsibilities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D259E6" w:rsidRPr="00105639" w:rsidTr="005145E5">
        <w:tc>
          <w:tcPr>
            <w:tcW w:w="709" w:type="dxa"/>
          </w:tcPr>
          <w:p w:rsidR="00D259E6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072" w:type="dxa"/>
          </w:tcPr>
          <w:p w:rsidR="00D259E6" w:rsidRDefault="00D259E6" w:rsidP="00F170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="002D3656">
              <w:rPr>
                <w:b/>
              </w:rPr>
              <w:t>quote for reinstatement/replacement of bollards &amp; posts on footpath 2, Chapel Hill and Oak Road</w:t>
            </w:r>
          </w:p>
        </w:tc>
        <w:tc>
          <w:tcPr>
            <w:tcW w:w="700" w:type="dxa"/>
          </w:tcPr>
          <w:p w:rsidR="00D259E6" w:rsidRPr="00105639" w:rsidRDefault="00D259E6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 w:rsidRPr="00DB2F5C">
              <w:rPr>
                <w:b/>
              </w:rPr>
              <w:t xml:space="preserve">To agree in principle notices </w:t>
            </w:r>
            <w:r w:rsidR="00D259E6">
              <w:rPr>
                <w:b/>
              </w:rPr>
              <w:t xml:space="preserve">&amp; quotes </w:t>
            </w:r>
            <w:r w:rsidRPr="00DB2F5C">
              <w:rPr>
                <w:b/>
              </w:rPr>
              <w:t>banning fireworks on Parish land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072" w:type="dxa"/>
          </w:tcPr>
          <w:p w:rsidR="00F170C5" w:rsidRPr="00DB2F5C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response to </w:t>
            </w:r>
            <w:r w:rsidRPr="00DB2F5C">
              <w:rPr>
                <w:b/>
              </w:rPr>
              <w:t>LOTMEAD Appeal 3154437 &amp; 3154441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Social Media plan for the council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agree quote from Bawden’</w:t>
            </w:r>
            <w:r w:rsidRPr="001157B9">
              <w:rPr>
                <w:b/>
              </w:rPr>
              <w:t>s for cutting St Thomas' graveyard next year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appoint new allotment Officer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399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1842"/>
              <w:gridCol w:w="1418"/>
              <w:gridCol w:w="3827"/>
            </w:tblGrid>
            <w:tr w:rsidR="00F170C5" w:rsidRPr="005145E5" w:rsidTr="0074000B">
              <w:trPr>
                <w:trHeight w:val="300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5145E5" w:rsidRDefault="00F170C5" w:rsidP="00F170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F170C5" w:rsidRPr="00365113" w:rsidTr="0074000B">
              <w:trPr>
                <w:trHeight w:val="300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58.18</w:t>
                  </w:r>
                  <w:r w:rsidR="009D5A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Insurance public liability</w:t>
                  </w:r>
                  <w:r w:rsidR="009D5A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for Open Gardens from CLP budget</w:t>
                  </w:r>
                </w:p>
              </w:tc>
            </w:tr>
            <w:tr w:rsidR="00F170C5" w:rsidRPr="00365113" w:rsidTr="0074000B">
              <w:trPr>
                <w:trHeight w:val="300"/>
              </w:trPr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13.00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(2.15 VAT)</w:t>
                  </w: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 Viz waistcoats</w:t>
                  </w:r>
                  <w:r w:rsidR="009D5A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/ safety triangles from SSE RC grant</w:t>
                  </w:r>
                </w:p>
              </w:tc>
            </w:tr>
          </w:tbl>
          <w:p w:rsidR="00F170C5" w:rsidRDefault="00F170C5" w:rsidP="00F170C5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</w:tc>
      </w:tr>
      <w:tr w:rsidR="00F170C5" w:rsidRPr="00105639" w:rsidTr="00D259E6">
        <w:trPr>
          <w:trHeight w:val="3115"/>
        </w:trPr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75</w:t>
            </w:r>
          </w:p>
        </w:tc>
        <w:tc>
          <w:tcPr>
            <w:tcW w:w="9072" w:type="dxa"/>
          </w:tcPr>
          <w:p w:rsidR="00F170C5" w:rsidRPr="001B728E" w:rsidRDefault="00F170C5" w:rsidP="00F170C5">
            <w:pPr>
              <w:pStyle w:val="NoSpacing"/>
              <w:rPr>
                <w:rFonts w:cstheme="minorHAnsi"/>
                <w:b/>
              </w:rPr>
            </w:pPr>
            <w:r w:rsidRPr="001B728E">
              <w:rPr>
                <w:rFonts w:cstheme="minorHAnsi"/>
                <w:b/>
              </w:rPr>
              <w:t>Finance to Note</w:t>
            </w:r>
          </w:p>
          <w:tbl>
            <w:tblPr>
              <w:tblW w:w="8541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2410"/>
              <w:gridCol w:w="1418"/>
              <w:gridCol w:w="2693"/>
            </w:tblGrid>
            <w:tr w:rsidR="00F170C5" w:rsidRPr="00EF214E" w:rsidTr="0074000B">
              <w:trPr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E906C4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F170C5" w:rsidRPr="00365113" w:rsidTr="0074000B">
              <w:trPr>
                <w:trHeight w:val="58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80.00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(13.33 VAT)</w:t>
                  </w: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9D5A53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ceme</w:t>
                  </w:r>
                  <w:r w:rsidR="00F170C5"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="00F170C5"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F170C5" w:rsidRPr="00365113" w:rsidTr="0074000B">
              <w:trPr>
                <w:trHeight w:val="8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585.22 </w:t>
                  </w:r>
                  <w:r w:rsidR="0074000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(97.53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Grounds maintenance  </w:t>
                  </w:r>
                </w:p>
              </w:tc>
            </w:tr>
            <w:tr w:rsidR="00F170C5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75.50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170C5" w:rsidRPr="00365113" w:rsidRDefault="00F170C5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End of year + payroll</w:t>
                  </w:r>
                </w:p>
              </w:tc>
            </w:tr>
            <w:tr w:rsidR="009D5A53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74000B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 Griffiths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74000B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29.99 (4.83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74000B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Paint for telephone box/bookshop refurbishment</w:t>
                  </w:r>
                </w:p>
              </w:tc>
            </w:tr>
            <w:tr w:rsidR="009D5A53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 Parrott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160.00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Labour for telephone box/bookswap refurbishment</w:t>
                  </w:r>
                </w:p>
              </w:tc>
            </w:tr>
            <w:tr w:rsidR="009D5A53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 Pearce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Parish Councils Act 1957.Local Government (Miscellaneous Provisions) Act 1953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5A53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C46ABA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Westex Heating Ltd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Pr="00365113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C46ABA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288.00 (48.00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Default="00C46ABA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Servicing of pavilion heating &amp; water system</w:t>
                  </w:r>
                </w:p>
              </w:tc>
            </w:tr>
            <w:tr w:rsidR="00C46ABA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46ABA" w:rsidRDefault="004E3E97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585.22 (97.53)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6ABA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 maintenance</w:t>
                  </w:r>
                </w:p>
              </w:tc>
            </w:tr>
            <w:tr w:rsidR="004E3E97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6511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80.00 (13.33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-cemetery</w:t>
                  </w:r>
                </w:p>
              </w:tc>
            </w:tr>
            <w:tr w:rsidR="004E3E97" w:rsidRPr="00365113" w:rsidTr="0074000B">
              <w:trPr>
                <w:trHeight w:val="3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Pr="00365113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LGA(Misc Prov)1976 s19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44.08 (2.09 VAT)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3E97" w:rsidRDefault="004E3E97" w:rsidP="00F17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April-July 2017 pavilion</w:t>
                  </w:r>
                </w:p>
              </w:tc>
            </w:tr>
          </w:tbl>
          <w:p w:rsidR="00F170C5" w:rsidRPr="00EF214E" w:rsidRDefault="00F170C5" w:rsidP="00F170C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072" w:type="dxa"/>
          </w:tcPr>
          <w:p w:rsidR="00F170C5" w:rsidRDefault="00F170C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Registration of Members’ Interests</w:t>
            </w:r>
          </w:p>
          <w:p w:rsidR="00F170C5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Section 137 Payments</w:t>
            </w:r>
          </w:p>
          <w:p w:rsidR="002D3656" w:rsidRPr="00106E7F" w:rsidRDefault="002D3656" w:rsidP="002D3656">
            <w:pPr>
              <w:pStyle w:val="NoSpacing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Home Start South Oxfordshire request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Bank Reconciliation</w:t>
            </w:r>
          </w:p>
          <w:p w:rsidR="00F170C5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Budget Review</w:t>
            </w:r>
          </w:p>
          <w:p w:rsidR="00DB1FB5" w:rsidRPr="00DB1FB5" w:rsidRDefault="00DB1FB5" w:rsidP="00DB1FB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Online VAT return</w:t>
            </w:r>
          </w:p>
          <w:p w:rsidR="00DB1FB5" w:rsidRPr="00DB1FB5" w:rsidRDefault="00DB1FB5" w:rsidP="00DB1FB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Analysis and agreement of Internal audit report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Review of Effectiveness of Internal Audit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Audit Plan update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06E7F">
              <w:rPr>
                <w:b/>
              </w:rPr>
              <w:t>Employer PAYE</w:t>
            </w:r>
          </w:p>
          <w:p w:rsidR="00F170C5" w:rsidRPr="00106E7F" w:rsidRDefault="00F170C5" w:rsidP="00F170C5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To agree</w:t>
            </w:r>
            <w:r w:rsidRPr="00106E7F">
              <w:rPr>
                <w:b/>
              </w:rPr>
              <w:t xml:space="preserve"> fixed price energy plan for pavilion</w:t>
            </w:r>
            <w:r w:rsidRPr="00106E7F">
              <w:rPr>
                <w:b/>
              </w:rPr>
              <w:tab/>
              <w:t xml:space="preserve"> 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072" w:type="dxa"/>
          </w:tcPr>
          <w:p w:rsidR="00F170C5" w:rsidRPr="008208BA" w:rsidRDefault="00F170C5" w:rsidP="00F170C5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F170C5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072" w:type="dxa"/>
          </w:tcPr>
          <w:p w:rsidR="00F170C5" w:rsidRPr="005E2E68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  <w:tr w:rsidR="00F170C5" w:rsidRPr="00105639" w:rsidTr="005145E5">
        <w:tc>
          <w:tcPr>
            <w:tcW w:w="709" w:type="dxa"/>
          </w:tcPr>
          <w:p w:rsidR="00F170C5" w:rsidRDefault="00DB1FB5" w:rsidP="00F170C5">
            <w:pPr>
              <w:pStyle w:val="NoSpacing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072" w:type="dxa"/>
          </w:tcPr>
          <w:p w:rsidR="00F170C5" w:rsidRPr="008F09BE" w:rsidRDefault="00F170C5" w:rsidP="00F170C5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:rsidR="00F170C5" w:rsidRPr="00105639" w:rsidRDefault="00F170C5" w:rsidP="00F170C5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286684">
        <w:t xml:space="preserve"> 12</w:t>
      </w:r>
      <w:r w:rsidR="00AE7C13">
        <w:t>/0</w:t>
      </w:r>
      <w:r w:rsidR="00286684">
        <w:t>7</w:t>
      </w:r>
      <w:r w:rsidR="000C27DD">
        <w:t>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2BC" w:rsidRDefault="003362BC" w:rsidP="008E5B20">
      <w:pPr>
        <w:spacing w:after="0" w:line="240" w:lineRule="auto"/>
      </w:pPr>
      <w:r>
        <w:separator/>
      </w:r>
    </w:p>
  </w:endnote>
  <w:endnote w:type="continuationSeparator" w:id="0">
    <w:p w:rsidR="003362BC" w:rsidRDefault="003362B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2BC" w:rsidRDefault="003362BC" w:rsidP="008E5B20">
      <w:pPr>
        <w:spacing w:after="0" w:line="240" w:lineRule="auto"/>
      </w:pPr>
      <w:r>
        <w:separator/>
      </w:r>
    </w:p>
  </w:footnote>
  <w:footnote w:type="continuationSeparator" w:id="0">
    <w:p w:rsidR="003362BC" w:rsidRDefault="003362BC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B3"/>
    <w:multiLevelType w:val="hybridMultilevel"/>
    <w:tmpl w:val="F08A6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2002F1B"/>
    <w:multiLevelType w:val="hybridMultilevel"/>
    <w:tmpl w:val="20AE2894"/>
    <w:lvl w:ilvl="0" w:tplc="2332B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3985"/>
    <w:multiLevelType w:val="hybridMultilevel"/>
    <w:tmpl w:val="3E1AC3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35BD"/>
    <w:multiLevelType w:val="hybridMultilevel"/>
    <w:tmpl w:val="2B4C7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28933E39"/>
    <w:multiLevelType w:val="hybridMultilevel"/>
    <w:tmpl w:val="7FCE6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36686477"/>
    <w:multiLevelType w:val="hybridMultilevel"/>
    <w:tmpl w:val="642C5B54"/>
    <w:lvl w:ilvl="0" w:tplc="4BA8C4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B9E60CC"/>
    <w:multiLevelType w:val="hybridMultilevel"/>
    <w:tmpl w:val="9C0C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8A5548"/>
    <w:multiLevelType w:val="hybridMultilevel"/>
    <w:tmpl w:val="81DC5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7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0484F"/>
    <w:multiLevelType w:val="hybridMultilevel"/>
    <w:tmpl w:val="9048BD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F0DD1"/>
    <w:multiLevelType w:val="hybridMultilevel"/>
    <w:tmpl w:val="85D60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40"/>
  </w:num>
  <w:num w:numId="5">
    <w:abstractNumId w:val="20"/>
  </w:num>
  <w:num w:numId="6">
    <w:abstractNumId w:val="41"/>
  </w:num>
  <w:num w:numId="7">
    <w:abstractNumId w:val="18"/>
  </w:num>
  <w:num w:numId="8">
    <w:abstractNumId w:val="4"/>
  </w:num>
  <w:num w:numId="9">
    <w:abstractNumId w:val="26"/>
  </w:num>
  <w:num w:numId="10">
    <w:abstractNumId w:val="12"/>
  </w:num>
  <w:num w:numId="11">
    <w:abstractNumId w:val="17"/>
  </w:num>
  <w:num w:numId="12">
    <w:abstractNumId w:val="36"/>
  </w:num>
  <w:num w:numId="13">
    <w:abstractNumId w:val="24"/>
  </w:num>
  <w:num w:numId="14">
    <w:abstractNumId w:val="32"/>
  </w:num>
  <w:num w:numId="15">
    <w:abstractNumId w:val="11"/>
  </w:num>
  <w:num w:numId="16">
    <w:abstractNumId w:val="15"/>
  </w:num>
  <w:num w:numId="17">
    <w:abstractNumId w:val="29"/>
  </w:num>
  <w:num w:numId="18">
    <w:abstractNumId w:val="16"/>
  </w:num>
  <w:num w:numId="19">
    <w:abstractNumId w:val="42"/>
  </w:num>
  <w:num w:numId="20">
    <w:abstractNumId w:val="30"/>
  </w:num>
  <w:num w:numId="21">
    <w:abstractNumId w:val="28"/>
  </w:num>
  <w:num w:numId="22">
    <w:abstractNumId w:val="19"/>
  </w:num>
  <w:num w:numId="23">
    <w:abstractNumId w:val="9"/>
  </w:num>
  <w:num w:numId="24">
    <w:abstractNumId w:val="2"/>
  </w:num>
  <w:num w:numId="25">
    <w:abstractNumId w:val="37"/>
  </w:num>
  <w:num w:numId="26">
    <w:abstractNumId w:val="27"/>
  </w:num>
  <w:num w:numId="27">
    <w:abstractNumId w:val="3"/>
  </w:num>
  <w:num w:numId="28">
    <w:abstractNumId w:val="39"/>
  </w:num>
  <w:num w:numId="29">
    <w:abstractNumId w:val="34"/>
  </w:num>
  <w:num w:numId="30">
    <w:abstractNumId w:val="44"/>
  </w:num>
  <w:num w:numId="31">
    <w:abstractNumId w:val="33"/>
  </w:num>
  <w:num w:numId="32">
    <w:abstractNumId w:val="6"/>
  </w:num>
  <w:num w:numId="33">
    <w:abstractNumId w:val="35"/>
  </w:num>
  <w:num w:numId="34">
    <w:abstractNumId w:val="14"/>
  </w:num>
  <w:num w:numId="35">
    <w:abstractNumId w:val="25"/>
  </w:num>
  <w:num w:numId="36">
    <w:abstractNumId w:val="1"/>
  </w:num>
  <w:num w:numId="37">
    <w:abstractNumId w:val="0"/>
  </w:num>
  <w:num w:numId="38">
    <w:abstractNumId w:val="10"/>
  </w:num>
  <w:num w:numId="39">
    <w:abstractNumId w:val="21"/>
  </w:num>
  <w:num w:numId="40">
    <w:abstractNumId w:val="5"/>
  </w:num>
  <w:num w:numId="41">
    <w:abstractNumId w:val="31"/>
  </w:num>
  <w:num w:numId="42">
    <w:abstractNumId w:val="7"/>
  </w:num>
  <w:num w:numId="43">
    <w:abstractNumId w:val="23"/>
  </w:num>
  <w:num w:numId="44">
    <w:abstractNumId w:val="13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06E7F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375F"/>
    <w:rsid w:val="00187FB7"/>
    <w:rsid w:val="00191E0F"/>
    <w:rsid w:val="00197CE0"/>
    <w:rsid w:val="001A51FA"/>
    <w:rsid w:val="001A7BC2"/>
    <w:rsid w:val="001B0FE3"/>
    <w:rsid w:val="001B5C00"/>
    <w:rsid w:val="001B728E"/>
    <w:rsid w:val="001C1354"/>
    <w:rsid w:val="001C1AC4"/>
    <w:rsid w:val="001C30A5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6F8D"/>
    <w:rsid w:val="0023771C"/>
    <w:rsid w:val="002458A2"/>
    <w:rsid w:val="00245F7F"/>
    <w:rsid w:val="002465E6"/>
    <w:rsid w:val="00266EE1"/>
    <w:rsid w:val="00276BAE"/>
    <w:rsid w:val="002835A4"/>
    <w:rsid w:val="00286684"/>
    <w:rsid w:val="002C5485"/>
    <w:rsid w:val="002D0BAE"/>
    <w:rsid w:val="002D3656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52D0"/>
    <w:rsid w:val="003473E1"/>
    <w:rsid w:val="00354E04"/>
    <w:rsid w:val="0036356E"/>
    <w:rsid w:val="00365113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3F6BF0"/>
    <w:rsid w:val="003F7E33"/>
    <w:rsid w:val="004019F4"/>
    <w:rsid w:val="00411A73"/>
    <w:rsid w:val="004126C8"/>
    <w:rsid w:val="004133C9"/>
    <w:rsid w:val="0041360A"/>
    <w:rsid w:val="00413C78"/>
    <w:rsid w:val="0041706D"/>
    <w:rsid w:val="004176B3"/>
    <w:rsid w:val="00417B29"/>
    <w:rsid w:val="0042395A"/>
    <w:rsid w:val="004278AE"/>
    <w:rsid w:val="0043358D"/>
    <w:rsid w:val="00441783"/>
    <w:rsid w:val="00455196"/>
    <w:rsid w:val="004617BF"/>
    <w:rsid w:val="00472F92"/>
    <w:rsid w:val="00475D88"/>
    <w:rsid w:val="00497311"/>
    <w:rsid w:val="00497442"/>
    <w:rsid w:val="004A55E3"/>
    <w:rsid w:val="004B0547"/>
    <w:rsid w:val="004C58C8"/>
    <w:rsid w:val="004E3E97"/>
    <w:rsid w:val="004E4E05"/>
    <w:rsid w:val="004F1A87"/>
    <w:rsid w:val="00502ECC"/>
    <w:rsid w:val="0050366E"/>
    <w:rsid w:val="00504CC5"/>
    <w:rsid w:val="005058EB"/>
    <w:rsid w:val="005060FD"/>
    <w:rsid w:val="00511C75"/>
    <w:rsid w:val="005145E5"/>
    <w:rsid w:val="00515776"/>
    <w:rsid w:val="005165F5"/>
    <w:rsid w:val="005222C3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26C8"/>
    <w:rsid w:val="005A43D1"/>
    <w:rsid w:val="005D4869"/>
    <w:rsid w:val="005E1116"/>
    <w:rsid w:val="005E2E68"/>
    <w:rsid w:val="005E5C20"/>
    <w:rsid w:val="005F48C0"/>
    <w:rsid w:val="00604839"/>
    <w:rsid w:val="006068AF"/>
    <w:rsid w:val="00607853"/>
    <w:rsid w:val="00613B7E"/>
    <w:rsid w:val="006154F2"/>
    <w:rsid w:val="00625727"/>
    <w:rsid w:val="00626E5A"/>
    <w:rsid w:val="00644C8E"/>
    <w:rsid w:val="006660F7"/>
    <w:rsid w:val="0066754D"/>
    <w:rsid w:val="00670D15"/>
    <w:rsid w:val="006716C7"/>
    <w:rsid w:val="0067764D"/>
    <w:rsid w:val="0068037A"/>
    <w:rsid w:val="00682A77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00B"/>
    <w:rsid w:val="00740556"/>
    <w:rsid w:val="007443E9"/>
    <w:rsid w:val="00747E68"/>
    <w:rsid w:val="00750C80"/>
    <w:rsid w:val="00760BDB"/>
    <w:rsid w:val="00761075"/>
    <w:rsid w:val="00770072"/>
    <w:rsid w:val="0077251B"/>
    <w:rsid w:val="007836CC"/>
    <w:rsid w:val="00795153"/>
    <w:rsid w:val="0079525F"/>
    <w:rsid w:val="00795C93"/>
    <w:rsid w:val="007A06ED"/>
    <w:rsid w:val="007A5057"/>
    <w:rsid w:val="007A71B3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0CAE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D0BF8"/>
    <w:rsid w:val="009D5A53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562C9"/>
    <w:rsid w:val="00A6376B"/>
    <w:rsid w:val="00A73E8F"/>
    <w:rsid w:val="00A810FB"/>
    <w:rsid w:val="00A82711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787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2E6A"/>
    <w:rsid w:val="00B242C6"/>
    <w:rsid w:val="00B25FE4"/>
    <w:rsid w:val="00B34742"/>
    <w:rsid w:val="00B521B0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411EE"/>
    <w:rsid w:val="00C469E8"/>
    <w:rsid w:val="00C46ABA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7B16"/>
    <w:rsid w:val="00CE7E4A"/>
    <w:rsid w:val="00CF267A"/>
    <w:rsid w:val="00CF79E2"/>
    <w:rsid w:val="00D04D9C"/>
    <w:rsid w:val="00D1339E"/>
    <w:rsid w:val="00D256F6"/>
    <w:rsid w:val="00D259E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4992"/>
    <w:rsid w:val="00D91DFC"/>
    <w:rsid w:val="00D93288"/>
    <w:rsid w:val="00D94BCF"/>
    <w:rsid w:val="00DA605E"/>
    <w:rsid w:val="00DB0AC9"/>
    <w:rsid w:val="00DB1E73"/>
    <w:rsid w:val="00DB1FB5"/>
    <w:rsid w:val="00DB2F5C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7782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70E89"/>
    <w:rsid w:val="00E906C4"/>
    <w:rsid w:val="00E9722A"/>
    <w:rsid w:val="00ED5E06"/>
    <w:rsid w:val="00ED697F"/>
    <w:rsid w:val="00ED6FFC"/>
    <w:rsid w:val="00EE14C5"/>
    <w:rsid w:val="00EF1422"/>
    <w:rsid w:val="00EF16D2"/>
    <w:rsid w:val="00EF214E"/>
    <w:rsid w:val="00EF7BBE"/>
    <w:rsid w:val="00F0520C"/>
    <w:rsid w:val="00F06545"/>
    <w:rsid w:val="00F11B9F"/>
    <w:rsid w:val="00F12261"/>
    <w:rsid w:val="00F158C4"/>
    <w:rsid w:val="00F163AB"/>
    <w:rsid w:val="00F170C5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1E92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rsedc.gov.uk/java/support/Main.jsp?MODULE=ApplicationDetails&amp;REF=P17/V1958/PD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orsedc.gov.uk/java/support/Main.jsp?MODULE=ApplicationDetails&amp;REF=P17/V1858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2017-07-12T12:45:00Z</dcterms:created>
  <dcterms:modified xsi:type="dcterms:W3CDTF">2017-07-12T12:45:00Z</dcterms:modified>
</cp:coreProperties>
</file>