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57B" w:rsidRPr="0012524A" w:rsidRDefault="00FD357B" w:rsidP="00105639">
      <w:pPr>
        <w:pStyle w:val="NoSpacing"/>
        <w:jc w:val="center"/>
        <w:rPr>
          <w:b/>
          <w:sz w:val="28"/>
          <w:szCs w:val="28"/>
        </w:rPr>
      </w:pPr>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6E4B9F" w:rsidP="00105639">
      <w:pPr>
        <w:pStyle w:val="NoSpacing"/>
        <w:jc w:val="center"/>
        <w:rPr>
          <w:b/>
          <w:sz w:val="28"/>
          <w:szCs w:val="28"/>
        </w:rPr>
      </w:pPr>
      <w:r>
        <w:rPr>
          <w:b/>
          <w:sz w:val="28"/>
          <w:szCs w:val="28"/>
        </w:rPr>
        <w:t>Tuesday 18</w:t>
      </w:r>
      <w:r w:rsidR="000B6846">
        <w:rPr>
          <w:b/>
          <w:sz w:val="28"/>
          <w:szCs w:val="28"/>
        </w:rPr>
        <w:t>th</w:t>
      </w:r>
      <w:r>
        <w:rPr>
          <w:b/>
          <w:sz w:val="28"/>
          <w:szCs w:val="28"/>
        </w:rPr>
        <w:t xml:space="preserve"> October</w:t>
      </w:r>
      <w:r w:rsidR="007F4077">
        <w:rPr>
          <w:b/>
          <w:sz w:val="28"/>
          <w:szCs w:val="28"/>
        </w:rPr>
        <w:t xml:space="preserve"> </w:t>
      </w:r>
      <w:r w:rsidR="008F09BE">
        <w:rPr>
          <w:b/>
          <w:sz w:val="28"/>
          <w:szCs w:val="28"/>
        </w:rPr>
        <w:t>2016</w:t>
      </w:r>
      <w:r w:rsidR="009E1D2E">
        <w:rPr>
          <w:b/>
          <w:sz w:val="28"/>
          <w:szCs w:val="28"/>
        </w:rPr>
        <w:t xml:space="preserve"> </w:t>
      </w:r>
      <w:r w:rsidR="00105639">
        <w:rPr>
          <w:b/>
          <w:sz w:val="28"/>
          <w:szCs w:val="28"/>
        </w:rPr>
        <w:t>at 7.30pm</w:t>
      </w:r>
    </w:p>
    <w:p w:rsidR="00105639" w:rsidRDefault="0032636C" w:rsidP="00105639">
      <w:pPr>
        <w:pStyle w:val="NoSpacing"/>
        <w:jc w:val="center"/>
        <w:rPr>
          <w:b/>
          <w:sz w:val="28"/>
          <w:szCs w:val="28"/>
        </w:rPr>
      </w:pPr>
      <w:r>
        <w:rPr>
          <w:b/>
          <w:sz w:val="28"/>
          <w:szCs w:val="28"/>
        </w:rPr>
        <w:t>Minutes</w:t>
      </w:r>
    </w:p>
    <w:p w:rsidR="00BA501C" w:rsidRPr="00E84403" w:rsidRDefault="00E84403" w:rsidP="00BA501C">
      <w:pPr>
        <w:pStyle w:val="NoSpacing"/>
        <w:rPr>
          <w:sz w:val="24"/>
          <w:szCs w:val="24"/>
        </w:rPr>
      </w:pPr>
      <w:r w:rsidRPr="00E84403">
        <w:rPr>
          <w:sz w:val="24"/>
          <w:szCs w:val="24"/>
        </w:rPr>
        <w:t>Present</w:t>
      </w:r>
      <w:r>
        <w:rPr>
          <w:sz w:val="24"/>
          <w:szCs w:val="24"/>
        </w:rPr>
        <w:t xml:space="preserve">: S Nodder (Chairman), </w:t>
      </w:r>
      <w:r w:rsidR="00BF3806">
        <w:rPr>
          <w:sz w:val="24"/>
          <w:szCs w:val="24"/>
        </w:rPr>
        <w:t>R Holman (Vice), N Bayston, C Parker, A Stillman, M Douglas</w:t>
      </w:r>
    </w:p>
    <w:p w:rsidR="00BF3806" w:rsidRDefault="00E84403" w:rsidP="00FD357B">
      <w:pPr>
        <w:pStyle w:val="NoSpacing"/>
        <w:rPr>
          <w:sz w:val="24"/>
          <w:szCs w:val="24"/>
        </w:rPr>
      </w:pPr>
      <w:r>
        <w:rPr>
          <w:sz w:val="24"/>
          <w:szCs w:val="24"/>
        </w:rPr>
        <w:t>C Arnold (Clerk)</w:t>
      </w:r>
    </w:p>
    <w:p w:rsidR="00BF3806" w:rsidRPr="00E84403" w:rsidRDefault="00BF3806" w:rsidP="00FD357B">
      <w:pPr>
        <w:pStyle w:val="NoSpacing"/>
        <w:rPr>
          <w:sz w:val="24"/>
          <w:szCs w:val="24"/>
        </w:rPr>
      </w:pPr>
      <w:r>
        <w:rPr>
          <w:sz w:val="24"/>
          <w:szCs w:val="24"/>
        </w:rPr>
        <w:t>2 member</w:t>
      </w:r>
      <w:r w:rsidR="00415CA2">
        <w:rPr>
          <w:sz w:val="24"/>
          <w:szCs w:val="24"/>
        </w:rPr>
        <w:t>s</w:t>
      </w:r>
      <w:r>
        <w:rPr>
          <w:sz w:val="24"/>
          <w:szCs w:val="24"/>
        </w:rPr>
        <w:t xml:space="preserve"> of Public</w:t>
      </w:r>
      <w:r w:rsidR="007D6BC3">
        <w:rPr>
          <w:sz w:val="24"/>
          <w:szCs w:val="24"/>
        </w:rPr>
        <w:t xml:space="preserve"> – Mrs Bayston, P Arnold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309"/>
        <w:gridCol w:w="473"/>
      </w:tblGrid>
      <w:tr w:rsidR="00CF79E2" w:rsidRPr="00163E9C" w:rsidTr="00475D88">
        <w:tc>
          <w:tcPr>
            <w:tcW w:w="684" w:type="dxa"/>
          </w:tcPr>
          <w:p w:rsidR="00CF79E2" w:rsidRPr="00163E9C" w:rsidRDefault="00CF79E2" w:rsidP="0001028E">
            <w:pPr>
              <w:pStyle w:val="NoSpacing"/>
              <w:rPr>
                <w:b/>
              </w:rPr>
            </w:pPr>
            <w:r w:rsidRPr="00163E9C">
              <w:rPr>
                <w:b/>
              </w:rPr>
              <w:t>ITEM</w:t>
            </w:r>
          </w:p>
        </w:tc>
        <w:tc>
          <w:tcPr>
            <w:tcW w:w="9381" w:type="dxa"/>
          </w:tcPr>
          <w:p w:rsidR="00CF79E2" w:rsidRPr="00D4418B" w:rsidRDefault="00CF79E2" w:rsidP="0001028E">
            <w:pPr>
              <w:pStyle w:val="NoSpacing"/>
              <w:rPr>
                <w:b/>
              </w:rPr>
            </w:pPr>
          </w:p>
        </w:tc>
        <w:tc>
          <w:tcPr>
            <w:tcW w:w="401" w:type="dxa"/>
          </w:tcPr>
          <w:p w:rsidR="00CF79E2" w:rsidRPr="00163E9C" w:rsidRDefault="00CF79E2" w:rsidP="0001028E">
            <w:pPr>
              <w:pStyle w:val="NoSpacing"/>
              <w:rPr>
                <w:b/>
              </w:rPr>
            </w:pPr>
          </w:p>
        </w:tc>
      </w:tr>
      <w:tr w:rsidR="00105639" w:rsidRPr="00105639" w:rsidTr="00475D88">
        <w:tc>
          <w:tcPr>
            <w:tcW w:w="684" w:type="dxa"/>
          </w:tcPr>
          <w:p w:rsidR="00105639" w:rsidRPr="00163E9C" w:rsidRDefault="006E4B9F" w:rsidP="0001028E">
            <w:pPr>
              <w:pStyle w:val="NoSpacing"/>
              <w:rPr>
                <w:b/>
              </w:rPr>
            </w:pPr>
            <w:r>
              <w:rPr>
                <w:b/>
              </w:rPr>
              <w:t>103</w:t>
            </w:r>
          </w:p>
        </w:tc>
        <w:tc>
          <w:tcPr>
            <w:tcW w:w="9381" w:type="dxa"/>
          </w:tcPr>
          <w:p w:rsidR="006A2F00" w:rsidRDefault="00105639" w:rsidP="0001028E">
            <w:pPr>
              <w:pStyle w:val="NoSpacing"/>
              <w:rPr>
                <w:b/>
              </w:rPr>
            </w:pPr>
            <w:r w:rsidRPr="008F09BE">
              <w:rPr>
                <w:b/>
              </w:rPr>
              <w:t>To receive apologies for absence</w:t>
            </w:r>
          </w:p>
          <w:p w:rsidR="00E84403" w:rsidRPr="00BF3806" w:rsidRDefault="00BF3806" w:rsidP="0001028E">
            <w:pPr>
              <w:pStyle w:val="NoSpacing"/>
            </w:pPr>
            <w:r w:rsidRPr="00BF3806">
              <w:t>District Cllr</w:t>
            </w:r>
            <w:r w:rsidR="00BD165A">
              <w:t>s</w:t>
            </w:r>
            <w:r w:rsidRPr="00BF3806">
              <w:t xml:space="preserve"> E Ware, S Howell</w:t>
            </w:r>
            <w:r w:rsidR="007D6BC3">
              <w:t>.</w:t>
            </w:r>
            <w:r w:rsidRPr="00BF3806">
              <w:t xml:space="preserve"> County Cllr</w:t>
            </w:r>
            <w:r w:rsidR="007D6BC3">
              <w:t xml:space="preserve"> Y Constance.  </w:t>
            </w:r>
            <w:r w:rsidR="00E84403" w:rsidRPr="00BF3806">
              <w:t>Cllr</w:t>
            </w:r>
            <w:r w:rsidR="00BD165A">
              <w:t>s</w:t>
            </w:r>
            <w:r w:rsidR="00E84403" w:rsidRPr="00BF3806">
              <w:t xml:space="preserve"> D Griffiths</w:t>
            </w:r>
            <w:r w:rsidRPr="00BF3806">
              <w:t>, A Rawle</w:t>
            </w:r>
          </w:p>
        </w:tc>
        <w:tc>
          <w:tcPr>
            <w:tcW w:w="401" w:type="dxa"/>
          </w:tcPr>
          <w:p w:rsidR="00105639" w:rsidRPr="00105639" w:rsidRDefault="00105639" w:rsidP="0001028E">
            <w:pPr>
              <w:pStyle w:val="NoSpacing"/>
            </w:pPr>
          </w:p>
        </w:tc>
      </w:tr>
      <w:tr w:rsidR="00105639" w:rsidRPr="00105639" w:rsidTr="00475D88">
        <w:tc>
          <w:tcPr>
            <w:tcW w:w="684" w:type="dxa"/>
          </w:tcPr>
          <w:p w:rsidR="00105639" w:rsidRPr="00163E9C" w:rsidRDefault="006E4B9F" w:rsidP="0001028E">
            <w:pPr>
              <w:pStyle w:val="NoSpacing"/>
              <w:rPr>
                <w:b/>
              </w:rPr>
            </w:pPr>
            <w:r>
              <w:rPr>
                <w:b/>
              </w:rPr>
              <w:t>104</w:t>
            </w:r>
          </w:p>
        </w:tc>
        <w:tc>
          <w:tcPr>
            <w:tcW w:w="9381" w:type="dxa"/>
          </w:tcPr>
          <w:p w:rsidR="006A2F00" w:rsidRDefault="00105639" w:rsidP="0001028E">
            <w:pPr>
              <w:pStyle w:val="NoSpacing"/>
              <w:rPr>
                <w:b/>
              </w:rPr>
            </w:pPr>
            <w:r w:rsidRPr="008F09BE">
              <w:rPr>
                <w:b/>
              </w:rPr>
              <w:t xml:space="preserve">To receive any declarations of Personal, or Personal and prejudicial interest in respect of items on the agenda </w:t>
            </w:r>
            <w:r w:rsidR="00AE76C4" w:rsidRPr="008F09BE">
              <w:rPr>
                <w:b/>
              </w:rPr>
              <w:t>for th</w:t>
            </w:r>
            <w:r w:rsidR="00D4418B" w:rsidRPr="008F09BE">
              <w:rPr>
                <w:b/>
              </w:rPr>
              <w:t>is meeting</w:t>
            </w:r>
          </w:p>
          <w:p w:rsidR="00E84403" w:rsidRPr="00BF3806" w:rsidRDefault="00BF3806" w:rsidP="0001028E">
            <w:pPr>
              <w:pStyle w:val="NoSpacing"/>
            </w:pPr>
            <w:r>
              <w:t>Cllr</w:t>
            </w:r>
            <w:r w:rsidR="00164E56">
              <w:t>s</w:t>
            </w:r>
            <w:r>
              <w:t xml:space="preserve"> </w:t>
            </w:r>
            <w:r w:rsidRPr="00BF3806">
              <w:t>RH</w:t>
            </w:r>
            <w:r w:rsidR="00164E56">
              <w:t>, SN</w:t>
            </w:r>
            <w:r w:rsidRPr="00BF3806">
              <w:t xml:space="preserve"> – Paddock Rental Review</w:t>
            </w:r>
          </w:p>
        </w:tc>
        <w:tc>
          <w:tcPr>
            <w:tcW w:w="401" w:type="dxa"/>
          </w:tcPr>
          <w:p w:rsidR="00105639" w:rsidRPr="00105639" w:rsidRDefault="00105639" w:rsidP="0001028E">
            <w:pPr>
              <w:pStyle w:val="NoSpacing"/>
            </w:pPr>
          </w:p>
        </w:tc>
      </w:tr>
      <w:tr w:rsidR="009B68B8" w:rsidRPr="00105639" w:rsidTr="00475D88">
        <w:tc>
          <w:tcPr>
            <w:tcW w:w="684" w:type="dxa"/>
          </w:tcPr>
          <w:p w:rsidR="009B68B8" w:rsidRPr="00163E9C" w:rsidRDefault="006E4B9F" w:rsidP="00936042">
            <w:pPr>
              <w:pStyle w:val="NoSpacing"/>
              <w:rPr>
                <w:b/>
              </w:rPr>
            </w:pPr>
            <w:r>
              <w:rPr>
                <w:b/>
              </w:rPr>
              <w:t>105</w:t>
            </w:r>
          </w:p>
        </w:tc>
        <w:tc>
          <w:tcPr>
            <w:tcW w:w="9381" w:type="dxa"/>
          </w:tcPr>
          <w:p w:rsidR="006A2F00" w:rsidRDefault="009B68B8" w:rsidP="00937238">
            <w:pPr>
              <w:pStyle w:val="NoSpacing"/>
              <w:rPr>
                <w:b/>
              </w:rPr>
            </w:pPr>
            <w:r w:rsidRPr="008F09BE">
              <w:rPr>
                <w:b/>
              </w:rPr>
              <w:t>To take questions and comments from members of the public</w:t>
            </w:r>
          </w:p>
          <w:p w:rsidR="00415CA2" w:rsidRDefault="00BF3806" w:rsidP="00937238">
            <w:pPr>
              <w:pStyle w:val="NoSpacing"/>
            </w:pPr>
            <w:r>
              <w:t xml:space="preserve">Cllr </w:t>
            </w:r>
            <w:r w:rsidRPr="00BF3806">
              <w:t>YC – Local Plan part 1 progress – final letter in Nov, full plan in Dec in front of council and becomes operational 6 weeks later.</w:t>
            </w:r>
            <w:r w:rsidR="00081F10">
              <w:t xml:space="preserve">  Part 2 call for planning sites</w:t>
            </w:r>
            <w:r w:rsidR="00415CA2">
              <w:t>, 2250 houses to be built in the Vale.  Large Councils will now be capped at 2% Cllr YC asks the council to respond</w:t>
            </w:r>
            <w:r w:rsidR="00BD165A">
              <w:t>.</w:t>
            </w:r>
          </w:p>
          <w:p w:rsidR="00BD165A" w:rsidRDefault="007D6BC3" w:rsidP="00937238">
            <w:pPr>
              <w:pStyle w:val="NoSpacing"/>
            </w:pPr>
            <w:r>
              <w:t xml:space="preserve">Mrs Bayston asks the Council for help to run the Christmas </w:t>
            </w:r>
            <w:r w:rsidR="00164E56">
              <w:t>carols under the tree – need a F</w:t>
            </w:r>
            <w:r>
              <w:t>ather Christmas (outfit pr</w:t>
            </w:r>
            <w:r w:rsidR="00164E56">
              <w:t>ovided), eight collectors, and couple</w:t>
            </w:r>
            <w:r>
              <w:t xml:space="preserve"> to hand out the carol sheets.  Extra ordinary meeting needed to agree quotes (</w:t>
            </w:r>
            <w:r w:rsidR="00164E56">
              <w:t>a</w:t>
            </w:r>
            <w:r>
              <w:t>waiting) for cherry picker.  Work needs to be done by 30th Nov. Council and clerk to organise.</w:t>
            </w:r>
          </w:p>
          <w:p w:rsidR="001C0F46" w:rsidRDefault="007D6BC3" w:rsidP="00937238">
            <w:pPr>
              <w:pStyle w:val="NoSpacing"/>
            </w:pPr>
            <w:r>
              <w:t xml:space="preserve">PA makes comment about </w:t>
            </w:r>
            <w:r w:rsidR="001C0F46">
              <w:t xml:space="preserve">- proposal for </w:t>
            </w:r>
            <w:r>
              <w:t>cancelling bus service for the F</w:t>
            </w:r>
            <w:r w:rsidR="001C0F46">
              <w:t xml:space="preserve">aringdon Academy and OCC </w:t>
            </w:r>
            <w:r>
              <w:t xml:space="preserve">issuing 66 bus passes.  </w:t>
            </w:r>
            <w:r w:rsidR="00C5473A">
              <w:t>Concerns are safeguarding, international students understanding, increase traffic as parents drop off children, parental concerns with safety.</w:t>
            </w:r>
            <w:r w:rsidR="001C0F46">
              <w:t xml:space="preserve">  Shrivenham have concerns over increase parking in the village possibly from commuters parking and then taking the 66 bus.  MoD are investigating whether to make carpark around Beckett house open to the public with paying parking metre.  </w:t>
            </w:r>
          </w:p>
          <w:p w:rsidR="007D6BC3" w:rsidRDefault="001C0F46" w:rsidP="00937238">
            <w:pPr>
              <w:pStyle w:val="NoSpacing"/>
            </w:pPr>
            <w:r>
              <w:t>-Bus has crashed into Beckett house wall</w:t>
            </w:r>
            <w:r w:rsidR="004F6A30">
              <w:t>, now being fixed</w:t>
            </w:r>
            <w:r>
              <w:t>.</w:t>
            </w:r>
          </w:p>
          <w:p w:rsidR="001C0F46" w:rsidRDefault="001C0F46" w:rsidP="00937238">
            <w:pPr>
              <w:pStyle w:val="NoSpacing"/>
            </w:pPr>
            <w:r>
              <w:t>-Funding cut from military police, now there will be no military police at the academy</w:t>
            </w:r>
            <w:r w:rsidR="004F6A30">
              <w:t xml:space="preserve"> from 1</w:t>
            </w:r>
            <w:r w:rsidR="004F6A30" w:rsidRPr="004F6A30">
              <w:rPr>
                <w:vertAlign w:val="superscript"/>
              </w:rPr>
              <w:t>st</w:t>
            </w:r>
            <w:r w:rsidR="004F6A30">
              <w:t xml:space="preserve"> Dec</w:t>
            </w:r>
            <w:r>
              <w:t>.</w:t>
            </w:r>
          </w:p>
          <w:p w:rsidR="001C0F46" w:rsidRPr="00BF3806" w:rsidRDefault="004F6A30" w:rsidP="004F6A30">
            <w:pPr>
              <w:pStyle w:val="NoSpacing"/>
            </w:pPr>
            <w:r>
              <w:t>PA now leaving new Wing Commander</w:t>
            </w:r>
            <w:r w:rsidR="0036152B">
              <w:t xml:space="preserve"> </w:t>
            </w:r>
            <w:r w:rsidR="00164E56">
              <w:t>Jamie Turnbull</w:t>
            </w:r>
            <w:r>
              <w:t xml:space="preserve"> arriving next month -</w:t>
            </w:r>
            <w:r w:rsidR="005B1E8D">
              <w:t xml:space="preserve"> The council thank Phil for </w:t>
            </w:r>
            <w:r w:rsidR="000D3A88">
              <w:t>all</w:t>
            </w:r>
            <w:r>
              <w:t xml:space="preserve"> his work and contributions to the village.</w:t>
            </w:r>
          </w:p>
        </w:tc>
        <w:tc>
          <w:tcPr>
            <w:tcW w:w="401" w:type="dxa"/>
          </w:tcPr>
          <w:p w:rsidR="009B68B8" w:rsidRDefault="009B68B8" w:rsidP="00936042">
            <w:pPr>
              <w:pStyle w:val="NoSpacing"/>
            </w:pPr>
          </w:p>
          <w:p w:rsidR="00415CA2" w:rsidRDefault="00415CA2" w:rsidP="00936042">
            <w:pPr>
              <w:pStyle w:val="NoSpacing"/>
            </w:pPr>
          </w:p>
          <w:p w:rsidR="00415CA2" w:rsidRDefault="00415CA2" w:rsidP="00936042">
            <w:pPr>
              <w:pStyle w:val="NoSpacing"/>
            </w:pPr>
          </w:p>
          <w:p w:rsidR="00415CA2" w:rsidRDefault="00415CA2" w:rsidP="00936042">
            <w:pPr>
              <w:pStyle w:val="NoSpacing"/>
            </w:pPr>
            <w:r>
              <w:t>SN</w:t>
            </w:r>
          </w:p>
          <w:p w:rsidR="007D6BC3" w:rsidRDefault="007D6BC3" w:rsidP="00936042">
            <w:pPr>
              <w:pStyle w:val="NoSpacing"/>
            </w:pPr>
          </w:p>
          <w:p w:rsidR="007D6BC3" w:rsidRDefault="007D6BC3" w:rsidP="00936042">
            <w:pPr>
              <w:pStyle w:val="NoSpacing"/>
            </w:pPr>
          </w:p>
          <w:p w:rsidR="007D6BC3" w:rsidRDefault="007D6BC3" w:rsidP="00936042">
            <w:pPr>
              <w:pStyle w:val="NoSpacing"/>
            </w:pPr>
            <w:r>
              <w:t>CA</w:t>
            </w:r>
          </w:p>
          <w:p w:rsidR="007D6BC3" w:rsidRPr="00105639" w:rsidRDefault="007D6BC3" w:rsidP="00936042">
            <w:pPr>
              <w:pStyle w:val="NoSpacing"/>
            </w:pPr>
            <w:r>
              <w:t>RH</w:t>
            </w:r>
          </w:p>
        </w:tc>
      </w:tr>
      <w:tr w:rsidR="009B68B8" w:rsidRPr="00105639" w:rsidTr="00475D88">
        <w:tc>
          <w:tcPr>
            <w:tcW w:w="684" w:type="dxa"/>
          </w:tcPr>
          <w:p w:rsidR="009B68B8" w:rsidRPr="00163E9C" w:rsidRDefault="006E4B9F" w:rsidP="00936042">
            <w:pPr>
              <w:pStyle w:val="NoSpacing"/>
              <w:rPr>
                <w:b/>
              </w:rPr>
            </w:pPr>
            <w:r>
              <w:rPr>
                <w:b/>
              </w:rPr>
              <w:t>106</w:t>
            </w:r>
          </w:p>
        </w:tc>
        <w:tc>
          <w:tcPr>
            <w:tcW w:w="9381" w:type="dxa"/>
          </w:tcPr>
          <w:p w:rsidR="006A2F00" w:rsidRDefault="009B68B8" w:rsidP="00936042">
            <w:pPr>
              <w:pStyle w:val="NoSpacing"/>
              <w:rPr>
                <w:b/>
              </w:rPr>
            </w:pPr>
            <w:r w:rsidRPr="008F09BE">
              <w:rPr>
                <w:b/>
              </w:rPr>
              <w:t>To take questions and comments from members of the Council</w:t>
            </w:r>
          </w:p>
          <w:p w:rsidR="00E84403" w:rsidRPr="000D3A88" w:rsidRDefault="005B1E8D" w:rsidP="00936042">
            <w:pPr>
              <w:pStyle w:val="NoSpacing"/>
            </w:pPr>
            <w:r w:rsidRPr="000D3A88">
              <w:t>CP - pavement being dug up to drop the pavement and temporary service now present</w:t>
            </w:r>
            <w:r w:rsidR="000D3A88" w:rsidRPr="000D3A88">
              <w:t>. SN to contact lee Turner to investigate.</w:t>
            </w:r>
          </w:p>
          <w:p w:rsidR="005106EA" w:rsidRDefault="000D3A88" w:rsidP="005106EA">
            <w:pPr>
              <w:pStyle w:val="NoSpacing"/>
            </w:pPr>
            <w:r w:rsidRPr="000D3A88">
              <w:t xml:space="preserve">SN – </w:t>
            </w:r>
            <w:r w:rsidR="005106EA">
              <w:t>Emergency equipment training Nov 08, 7-9pm. Help setting up.</w:t>
            </w:r>
          </w:p>
          <w:p w:rsidR="005106EA" w:rsidRDefault="005106EA" w:rsidP="005106EA">
            <w:pPr>
              <w:pStyle w:val="NoSpacing"/>
            </w:pPr>
            <w:r>
              <w:t>Play wall will be installed in near future.</w:t>
            </w:r>
          </w:p>
          <w:p w:rsidR="005106EA" w:rsidRDefault="00164E56" w:rsidP="005106EA">
            <w:pPr>
              <w:pStyle w:val="NoSpacing"/>
            </w:pPr>
            <w:r>
              <w:t>Bases for benches &amp;</w:t>
            </w:r>
            <w:r w:rsidR="005106EA">
              <w:t xml:space="preserve"> picnic tables put in </w:t>
            </w:r>
            <w:r>
              <w:t>end of this week/beginning next also c</w:t>
            </w:r>
            <w:r w:rsidR="005106EA">
              <w:t xml:space="preserve">ycle racks for bus stops </w:t>
            </w:r>
          </w:p>
          <w:p w:rsidR="000D3A88" w:rsidRPr="000D3A88" w:rsidRDefault="005106EA" w:rsidP="00936042">
            <w:pPr>
              <w:pStyle w:val="NoSpacing"/>
            </w:pPr>
            <w:r>
              <w:t>ARD scheduled to do play area works on w/c 31/10/16</w:t>
            </w:r>
            <w:r w:rsidR="00164E56">
              <w:t xml:space="preserve"> RFO is moving – thanked for work for council</w:t>
            </w:r>
            <w:r w:rsidR="000D3A88">
              <w:t xml:space="preserve">. </w:t>
            </w:r>
          </w:p>
        </w:tc>
        <w:tc>
          <w:tcPr>
            <w:tcW w:w="401" w:type="dxa"/>
          </w:tcPr>
          <w:p w:rsidR="000D3A88" w:rsidRDefault="000D3A88" w:rsidP="00936042">
            <w:pPr>
              <w:pStyle w:val="NoSpacing"/>
            </w:pPr>
          </w:p>
          <w:p w:rsidR="009B68B8" w:rsidRPr="00105639" w:rsidRDefault="000D3A88" w:rsidP="00936042">
            <w:pPr>
              <w:pStyle w:val="NoSpacing"/>
            </w:pPr>
            <w:r>
              <w:t>SN</w:t>
            </w:r>
          </w:p>
        </w:tc>
      </w:tr>
      <w:tr w:rsidR="00105639" w:rsidRPr="00105639" w:rsidTr="00475D88">
        <w:tc>
          <w:tcPr>
            <w:tcW w:w="684" w:type="dxa"/>
          </w:tcPr>
          <w:p w:rsidR="00105639" w:rsidRPr="00163E9C" w:rsidRDefault="006E4B9F" w:rsidP="0001028E">
            <w:pPr>
              <w:pStyle w:val="NoSpacing"/>
              <w:rPr>
                <w:b/>
              </w:rPr>
            </w:pPr>
            <w:r>
              <w:rPr>
                <w:b/>
              </w:rPr>
              <w:t>107</w:t>
            </w:r>
          </w:p>
        </w:tc>
        <w:tc>
          <w:tcPr>
            <w:tcW w:w="9381" w:type="dxa"/>
          </w:tcPr>
          <w:p w:rsidR="00F77734" w:rsidRDefault="00105639" w:rsidP="0001028E">
            <w:pPr>
              <w:pStyle w:val="NoSpacing"/>
              <w:rPr>
                <w:b/>
              </w:rPr>
            </w:pPr>
            <w:r w:rsidRPr="006E1457">
              <w:rPr>
                <w:b/>
              </w:rPr>
              <w:t>To approve the minute</w:t>
            </w:r>
            <w:r w:rsidR="00AE76C4" w:rsidRPr="006E1457">
              <w:rPr>
                <w:b/>
              </w:rPr>
              <w:t xml:space="preserve">s </w:t>
            </w:r>
            <w:r w:rsidR="00D6027F" w:rsidRPr="006E1457">
              <w:rPr>
                <w:b/>
              </w:rPr>
              <w:t xml:space="preserve">of ordinary meeting held on </w:t>
            </w:r>
            <w:r w:rsidR="006E4B9F" w:rsidRPr="006E1457">
              <w:rPr>
                <w:b/>
              </w:rPr>
              <w:t>20.09</w:t>
            </w:r>
            <w:r w:rsidR="00E00A58" w:rsidRPr="006E1457">
              <w:rPr>
                <w:b/>
              </w:rPr>
              <w:t>.16</w:t>
            </w:r>
          </w:p>
          <w:p w:rsidR="00E84403" w:rsidRPr="006E1457" w:rsidRDefault="00E84403" w:rsidP="0001028E">
            <w:pPr>
              <w:pStyle w:val="NoSpacing"/>
              <w:rPr>
                <w:b/>
              </w:rPr>
            </w:pPr>
            <w:r>
              <w:rPr>
                <w:b/>
              </w:rPr>
              <w:t xml:space="preserve">Proposed:  </w:t>
            </w:r>
            <w:r w:rsidR="000D3A88" w:rsidRPr="00C52AD2">
              <w:t>Cllr RH</w:t>
            </w:r>
            <w:r>
              <w:rPr>
                <w:b/>
              </w:rPr>
              <w:t xml:space="preserve">                Seconded:   </w:t>
            </w:r>
            <w:r w:rsidR="000D3A88" w:rsidRPr="00C52AD2">
              <w:t>Cllr AS</w:t>
            </w:r>
            <w:r w:rsidR="000D3A88">
              <w:rPr>
                <w:b/>
              </w:rPr>
              <w:t xml:space="preserve">          </w:t>
            </w:r>
            <w:r>
              <w:rPr>
                <w:b/>
              </w:rPr>
              <w:t xml:space="preserve">                       Agreed:</w:t>
            </w:r>
            <w:r w:rsidR="000D3A88">
              <w:rPr>
                <w:b/>
              </w:rPr>
              <w:t xml:space="preserve"> </w:t>
            </w:r>
            <w:r w:rsidR="000D3A88" w:rsidRPr="00C52AD2">
              <w:t>All</w:t>
            </w:r>
          </w:p>
        </w:tc>
        <w:tc>
          <w:tcPr>
            <w:tcW w:w="401" w:type="dxa"/>
          </w:tcPr>
          <w:p w:rsidR="00105639" w:rsidRPr="00105639" w:rsidRDefault="00105639" w:rsidP="0001028E">
            <w:pPr>
              <w:pStyle w:val="NoSpacing"/>
            </w:pPr>
          </w:p>
        </w:tc>
      </w:tr>
      <w:tr w:rsidR="00105639" w:rsidRPr="00105639" w:rsidTr="00475D88">
        <w:tc>
          <w:tcPr>
            <w:tcW w:w="684" w:type="dxa"/>
          </w:tcPr>
          <w:p w:rsidR="00105639" w:rsidRPr="00163E9C" w:rsidRDefault="006E4B9F" w:rsidP="0001028E">
            <w:pPr>
              <w:pStyle w:val="NoSpacing"/>
              <w:rPr>
                <w:b/>
              </w:rPr>
            </w:pPr>
            <w:r>
              <w:rPr>
                <w:b/>
              </w:rPr>
              <w:t>108</w:t>
            </w:r>
          </w:p>
        </w:tc>
        <w:tc>
          <w:tcPr>
            <w:tcW w:w="9381" w:type="dxa"/>
          </w:tcPr>
          <w:p w:rsidR="00CE7B16" w:rsidRDefault="00105639" w:rsidP="001A51FA">
            <w:pPr>
              <w:pStyle w:val="NoSpacing"/>
              <w:rPr>
                <w:b/>
              </w:rPr>
            </w:pPr>
            <w:r w:rsidRPr="008F09BE">
              <w:rPr>
                <w:b/>
              </w:rPr>
              <w:t xml:space="preserve">To address matters arising from the ordinary meeting held on </w:t>
            </w:r>
            <w:r w:rsidR="00C52AD2">
              <w:rPr>
                <w:b/>
              </w:rPr>
              <w:t>20.09</w:t>
            </w:r>
            <w:r w:rsidR="00E00A58">
              <w:rPr>
                <w:b/>
              </w:rPr>
              <w:t>.16</w:t>
            </w:r>
            <w:r w:rsidR="00F34DA3" w:rsidRPr="008F09BE">
              <w:rPr>
                <w:b/>
              </w:rPr>
              <w:t xml:space="preserve"> </w:t>
            </w:r>
          </w:p>
          <w:p w:rsidR="000D3A88" w:rsidRPr="00C52AD2" w:rsidRDefault="00C52AD2" w:rsidP="001A51FA">
            <w:pPr>
              <w:pStyle w:val="NoSpacing"/>
            </w:pPr>
            <w:r w:rsidRPr="00C52AD2">
              <w:t>All matters are complete, in hand or on the agenda. CA chasi</w:t>
            </w:r>
            <w:r w:rsidR="009A1B04">
              <w:t>ng</w:t>
            </w:r>
            <w:r w:rsidRPr="00C52AD2">
              <w:t xml:space="preserve"> S101 grass cutting grant. Hedging will be delivered mid-November onwards. </w:t>
            </w:r>
            <w:r>
              <w:t>CA</w:t>
            </w:r>
            <w:r w:rsidR="000D3A88" w:rsidRPr="00C52AD2">
              <w:t xml:space="preserve"> </w:t>
            </w:r>
            <w:r w:rsidRPr="00C52AD2">
              <w:t>to order book from last meeting.</w:t>
            </w:r>
          </w:p>
        </w:tc>
        <w:tc>
          <w:tcPr>
            <w:tcW w:w="401" w:type="dxa"/>
          </w:tcPr>
          <w:p w:rsidR="00C52AD2" w:rsidRDefault="00C52AD2" w:rsidP="0001028E">
            <w:pPr>
              <w:pStyle w:val="NoSpacing"/>
            </w:pPr>
          </w:p>
          <w:p w:rsidR="00266EE1" w:rsidRDefault="00C52AD2" w:rsidP="0001028E">
            <w:pPr>
              <w:pStyle w:val="NoSpacing"/>
            </w:pPr>
            <w:r>
              <w:t>CA</w:t>
            </w:r>
          </w:p>
          <w:p w:rsidR="00C52AD2" w:rsidRPr="00105639" w:rsidRDefault="00C52AD2" w:rsidP="0001028E">
            <w:pPr>
              <w:pStyle w:val="NoSpacing"/>
            </w:pPr>
            <w:r>
              <w:t>CA</w:t>
            </w:r>
          </w:p>
        </w:tc>
      </w:tr>
      <w:tr w:rsidR="006E4B9F" w:rsidRPr="00105639" w:rsidTr="00475D88">
        <w:tc>
          <w:tcPr>
            <w:tcW w:w="684" w:type="dxa"/>
          </w:tcPr>
          <w:p w:rsidR="006E4B9F" w:rsidRDefault="006E4B9F" w:rsidP="0001028E">
            <w:pPr>
              <w:pStyle w:val="NoSpacing"/>
              <w:rPr>
                <w:b/>
              </w:rPr>
            </w:pPr>
            <w:r>
              <w:rPr>
                <w:b/>
              </w:rPr>
              <w:t>109</w:t>
            </w:r>
          </w:p>
        </w:tc>
        <w:tc>
          <w:tcPr>
            <w:tcW w:w="9381" w:type="dxa"/>
          </w:tcPr>
          <w:p w:rsidR="006E4B9F" w:rsidRDefault="006E4B9F" w:rsidP="006E4B9F">
            <w:pPr>
              <w:pStyle w:val="NoSpacing"/>
              <w:rPr>
                <w:b/>
              </w:rPr>
            </w:pPr>
            <w:r w:rsidRPr="006E4B9F">
              <w:rPr>
                <w:b/>
              </w:rPr>
              <w:t xml:space="preserve">To approve the minutes of </w:t>
            </w:r>
            <w:r>
              <w:rPr>
                <w:b/>
              </w:rPr>
              <w:t>extra ordinary meeting held on 06.10</w:t>
            </w:r>
            <w:r w:rsidRPr="006E4B9F">
              <w:rPr>
                <w:b/>
              </w:rPr>
              <w:t>.16</w:t>
            </w:r>
          </w:p>
          <w:p w:rsidR="00E84403" w:rsidRPr="008F09BE" w:rsidRDefault="00E84403" w:rsidP="006E4B9F">
            <w:pPr>
              <w:pStyle w:val="NoSpacing"/>
              <w:rPr>
                <w:b/>
              </w:rPr>
            </w:pPr>
            <w:r w:rsidRPr="00E84403">
              <w:rPr>
                <w:b/>
              </w:rPr>
              <w:t xml:space="preserve">Proposed:   </w:t>
            </w:r>
            <w:r w:rsidR="00C52AD2" w:rsidRPr="00C52AD2">
              <w:t>Cllr CP</w:t>
            </w:r>
            <w:r w:rsidRPr="00E84403">
              <w:rPr>
                <w:b/>
              </w:rPr>
              <w:t xml:space="preserve">               Seconded:     </w:t>
            </w:r>
            <w:r w:rsidR="00C52AD2" w:rsidRPr="00C52AD2">
              <w:t>Cllr AS</w:t>
            </w:r>
            <w:r w:rsidRPr="00E84403">
              <w:rPr>
                <w:b/>
              </w:rPr>
              <w:t xml:space="preserve">         Abstained:    </w:t>
            </w:r>
            <w:r w:rsidR="00C52AD2" w:rsidRPr="00C52AD2">
              <w:t>Cllrs MD NB</w:t>
            </w:r>
            <w:r w:rsidRPr="00E84403">
              <w:rPr>
                <w:b/>
              </w:rPr>
              <w:t xml:space="preserve">                    Agreed:</w:t>
            </w:r>
            <w:r w:rsidR="000D3A88">
              <w:rPr>
                <w:b/>
              </w:rPr>
              <w:t xml:space="preserve"> </w:t>
            </w:r>
            <w:r w:rsidR="000D3A88" w:rsidRPr="00C52AD2">
              <w:t>All</w:t>
            </w:r>
          </w:p>
        </w:tc>
        <w:tc>
          <w:tcPr>
            <w:tcW w:w="401" w:type="dxa"/>
          </w:tcPr>
          <w:p w:rsidR="006E4B9F" w:rsidRPr="00105639" w:rsidRDefault="006E4B9F" w:rsidP="0001028E">
            <w:pPr>
              <w:pStyle w:val="NoSpacing"/>
            </w:pPr>
          </w:p>
        </w:tc>
      </w:tr>
      <w:tr w:rsidR="006E4B9F" w:rsidRPr="00105639" w:rsidTr="00475D88">
        <w:tc>
          <w:tcPr>
            <w:tcW w:w="684" w:type="dxa"/>
          </w:tcPr>
          <w:p w:rsidR="006E4B9F" w:rsidRDefault="006E4B9F" w:rsidP="0001028E">
            <w:pPr>
              <w:pStyle w:val="NoSpacing"/>
              <w:rPr>
                <w:b/>
              </w:rPr>
            </w:pPr>
            <w:r>
              <w:rPr>
                <w:b/>
              </w:rPr>
              <w:t>110</w:t>
            </w:r>
          </w:p>
        </w:tc>
        <w:tc>
          <w:tcPr>
            <w:tcW w:w="9381" w:type="dxa"/>
          </w:tcPr>
          <w:p w:rsidR="006E4B9F" w:rsidRDefault="006E4B9F" w:rsidP="006E4B9F">
            <w:pPr>
              <w:pStyle w:val="NoSpacing"/>
              <w:rPr>
                <w:b/>
              </w:rPr>
            </w:pPr>
            <w:r w:rsidRPr="006E4B9F">
              <w:rPr>
                <w:b/>
              </w:rPr>
              <w:t xml:space="preserve">To address matters arising from the </w:t>
            </w:r>
            <w:r>
              <w:rPr>
                <w:b/>
              </w:rPr>
              <w:t>extra ordinary meeting held on 06.10</w:t>
            </w:r>
            <w:r w:rsidRPr="006E4B9F">
              <w:rPr>
                <w:b/>
              </w:rPr>
              <w:t>.16</w:t>
            </w:r>
          </w:p>
          <w:p w:rsidR="00164E56" w:rsidRPr="00164E56" w:rsidRDefault="00164E56" w:rsidP="006E4B9F">
            <w:pPr>
              <w:pStyle w:val="NoSpacing"/>
            </w:pPr>
            <w:r>
              <w:t>None</w:t>
            </w:r>
          </w:p>
        </w:tc>
        <w:tc>
          <w:tcPr>
            <w:tcW w:w="401" w:type="dxa"/>
          </w:tcPr>
          <w:p w:rsidR="006E4B9F" w:rsidRPr="00105639" w:rsidRDefault="006E4B9F" w:rsidP="0001028E">
            <w:pPr>
              <w:pStyle w:val="NoSpacing"/>
            </w:pPr>
          </w:p>
        </w:tc>
      </w:tr>
      <w:tr w:rsidR="00105639" w:rsidRPr="00105639" w:rsidTr="00475D88">
        <w:tc>
          <w:tcPr>
            <w:tcW w:w="684" w:type="dxa"/>
          </w:tcPr>
          <w:p w:rsidR="00105639" w:rsidRPr="00163E9C" w:rsidRDefault="006E4B9F" w:rsidP="0001028E">
            <w:pPr>
              <w:pStyle w:val="NoSpacing"/>
              <w:rPr>
                <w:b/>
              </w:rPr>
            </w:pPr>
            <w:r>
              <w:rPr>
                <w:b/>
              </w:rPr>
              <w:t>111</w:t>
            </w:r>
          </w:p>
        </w:tc>
        <w:tc>
          <w:tcPr>
            <w:tcW w:w="9381" w:type="dxa"/>
          </w:tcPr>
          <w:p w:rsidR="00B5509E" w:rsidRDefault="00105639" w:rsidP="00F77734">
            <w:pPr>
              <w:pStyle w:val="NoSpacing"/>
              <w:rPr>
                <w:b/>
              </w:rPr>
            </w:pPr>
            <w:r w:rsidRPr="008F09BE">
              <w:rPr>
                <w:b/>
              </w:rPr>
              <w:t>To address burial matters</w:t>
            </w:r>
          </w:p>
          <w:p w:rsidR="000D3A88" w:rsidRPr="00164E56" w:rsidRDefault="000D3A88" w:rsidP="00F77734">
            <w:pPr>
              <w:pStyle w:val="NoSpacing"/>
            </w:pPr>
            <w:r w:rsidRPr="00164E56">
              <w:t>None</w:t>
            </w:r>
          </w:p>
        </w:tc>
        <w:tc>
          <w:tcPr>
            <w:tcW w:w="401" w:type="dxa"/>
          </w:tcPr>
          <w:p w:rsidR="00105639" w:rsidRPr="00105639" w:rsidRDefault="00105639" w:rsidP="0001028E">
            <w:pPr>
              <w:pStyle w:val="NoSpacing"/>
            </w:pPr>
          </w:p>
        </w:tc>
      </w:tr>
      <w:tr w:rsidR="00105639" w:rsidRPr="00105639" w:rsidTr="00475D88">
        <w:tc>
          <w:tcPr>
            <w:tcW w:w="684" w:type="dxa"/>
          </w:tcPr>
          <w:p w:rsidR="00105639" w:rsidRPr="00163E9C" w:rsidRDefault="00A94CB2" w:rsidP="0001028E">
            <w:pPr>
              <w:pStyle w:val="NoSpacing"/>
              <w:rPr>
                <w:b/>
              </w:rPr>
            </w:pPr>
            <w:r>
              <w:rPr>
                <w:b/>
              </w:rPr>
              <w:t>112</w:t>
            </w:r>
          </w:p>
        </w:tc>
        <w:tc>
          <w:tcPr>
            <w:tcW w:w="9381" w:type="dxa"/>
          </w:tcPr>
          <w:p w:rsidR="00105639" w:rsidRDefault="00105639" w:rsidP="0001028E">
            <w:pPr>
              <w:pStyle w:val="NoSpacing"/>
              <w:rPr>
                <w:b/>
              </w:rPr>
            </w:pPr>
            <w:r w:rsidRPr="008F09BE">
              <w:rPr>
                <w:b/>
              </w:rPr>
              <w:t>To address planning matters</w:t>
            </w:r>
          </w:p>
          <w:p w:rsidR="000D3A88" w:rsidRPr="00164E56" w:rsidRDefault="00644C8E" w:rsidP="00164E56">
            <w:pPr>
              <w:pStyle w:val="NoSpacing"/>
              <w:numPr>
                <w:ilvl w:val="0"/>
                <w:numId w:val="23"/>
              </w:numPr>
              <w:rPr>
                <w:b/>
              </w:rPr>
            </w:pPr>
            <w:r w:rsidRPr="00644C8E">
              <w:rPr>
                <w:b/>
              </w:rPr>
              <w:t>P16/V2525/HH</w:t>
            </w:r>
            <w:r>
              <w:rPr>
                <w:b/>
              </w:rPr>
              <w:t xml:space="preserve"> -</w:t>
            </w:r>
            <w:r w:rsidRPr="00644C8E">
              <w:rPr>
                <w:b/>
              </w:rPr>
              <w:t>Conservatory extension with Livin Roof to rear elevation</w:t>
            </w:r>
            <w:r w:rsidR="009A1B04">
              <w:rPr>
                <w:b/>
              </w:rPr>
              <w:t xml:space="preserve"> </w:t>
            </w:r>
            <w:bookmarkStart w:id="0" w:name="_GoBack"/>
            <w:bookmarkEnd w:id="0"/>
            <w:r w:rsidR="000D3A88" w:rsidRPr="000D3A88">
              <w:t>No Objection</w:t>
            </w:r>
          </w:p>
          <w:p w:rsidR="000D3A88" w:rsidRDefault="00727E70" w:rsidP="000D3A88">
            <w:pPr>
              <w:pStyle w:val="NoSpacing"/>
              <w:ind w:left="720"/>
              <w:rPr>
                <w:b/>
              </w:rPr>
            </w:pPr>
            <w:r>
              <w:rPr>
                <w:b/>
              </w:rPr>
              <w:t>Proposed</w:t>
            </w:r>
            <w:r w:rsidRPr="00727E70">
              <w:t>: Cllr CP</w:t>
            </w:r>
            <w:r>
              <w:rPr>
                <w:b/>
              </w:rPr>
              <w:t xml:space="preserve">      Seconded: </w:t>
            </w:r>
            <w:r w:rsidRPr="00727E70">
              <w:t>Cllr NB</w:t>
            </w:r>
            <w:r w:rsidR="000D3A88">
              <w:rPr>
                <w:b/>
              </w:rPr>
              <w:t xml:space="preserve">           Agreed: </w:t>
            </w:r>
            <w:r w:rsidR="000D3A88" w:rsidRPr="00727E70">
              <w:t>All</w:t>
            </w:r>
          </w:p>
          <w:p w:rsidR="00B5509E" w:rsidRDefault="00475D88" w:rsidP="00B5509E">
            <w:pPr>
              <w:pStyle w:val="NoSpacing"/>
              <w:numPr>
                <w:ilvl w:val="0"/>
                <w:numId w:val="23"/>
              </w:numPr>
              <w:rPr>
                <w:b/>
              </w:rPr>
            </w:pPr>
            <w:r>
              <w:rPr>
                <w:b/>
              </w:rPr>
              <w:t>Current update on</w:t>
            </w:r>
            <w:r w:rsidR="00613B7E">
              <w:rPr>
                <w:b/>
              </w:rPr>
              <w:t xml:space="preserve"> developments</w:t>
            </w:r>
          </w:p>
          <w:p w:rsidR="00727E70" w:rsidRPr="00727E70" w:rsidRDefault="00727E70" w:rsidP="00727E70">
            <w:pPr>
              <w:pStyle w:val="NoSpacing"/>
              <w:ind w:left="720"/>
            </w:pPr>
            <w:r w:rsidRPr="00727E70">
              <w:t>Golf course (housing portion) has been withdrawn</w:t>
            </w:r>
          </w:p>
          <w:p w:rsidR="00727E70" w:rsidRPr="00727E70" w:rsidRDefault="00727E70" w:rsidP="00727E70">
            <w:pPr>
              <w:pStyle w:val="NoSpacing"/>
              <w:ind w:left="720"/>
            </w:pPr>
            <w:r w:rsidRPr="00727E70">
              <w:t>Cowan’s are progressing with pedestrian access. Strimming and stump grinding work in preparation for hedge replanting. Pavement lowering – complications with services</w:t>
            </w:r>
          </w:p>
          <w:p w:rsidR="000D3A88" w:rsidRPr="00644C8E" w:rsidRDefault="000D3A88" w:rsidP="000D3A88">
            <w:pPr>
              <w:pStyle w:val="NoSpacing"/>
              <w:ind w:left="720"/>
              <w:rPr>
                <w:b/>
              </w:rPr>
            </w:pPr>
            <w:r w:rsidRPr="00727E70">
              <w:t>Battery Storage Units – No Comment</w:t>
            </w:r>
          </w:p>
        </w:tc>
        <w:tc>
          <w:tcPr>
            <w:tcW w:w="401" w:type="dxa"/>
          </w:tcPr>
          <w:p w:rsidR="00682ABA" w:rsidRDefault="00682ABA" w:rsidP="0001028E">
            <w:pPr>
              <w:pStyle w:val="NoSpacing"/>
            </w:pPr>
          </w:p>
          <w:p w:rsidR="00682ABA" w:rsidRDefault="00682ABA" w:rsidP="00644C8E">
            <w:pPr>
              <w:pStyle w:val="NoSpacing"/>
            </w:pPr>
          </w:p>
          <w:p w:rsidR="000D3A88" w:rsidRDefault="000D3A88" w:rsidP="00644C8E">
            <w:pPr>
              <w:pStyle w:val="NoSpacing"/>
            </w:pPr>
            <w:r>
              <w:t>CA</w:t>
            </w:r>
          </w:p>
          <w:p w:rsidR="000D3A88" w:rsidRDefault="000D3A88" w:rsidP="00644C8E">
            <w:pPr>
              <w:pStyle w:val="NoSpacing"/>
            </w:pPr>
          </w:p>
          <w:p w:rsidR="000D3A88" w:rsidRDefault="000D3A88" w:rsidP="00644C8E">
            <w:pPr>
              <w:pStyle w:val="NoSpacing"/>
            </w:pPr>
          </w:p>
          <w:p w:rsidR="000D3A88" w:rsidRPr="00105639" w:rsidRDefault="000D3A88" w:rsidP="00644C8E">
            <w:pPr>
              <w:pStyle w:val="NoSpacing"/>
            </w:pPr>
            <w:r>
              <w:t>CA</w:t>
            </w:r>
          </w:p>
        </w:tc>
      </w:tr>
      <w:tr w:rsidR="00992ED3" w:rsidRPr="00105639" w:rsidTr="00475D88">
        <w:tc>
          <w:tcPr>
            <w:tcW w:w="684" w:type="dxa"/>
          </w:tcPr>
          <w:p w:rsidR="00992ED3" w:rsidRPr="00163E9C" w:rsidRDefault="00A94CB2" w:rsidP="0001028E">
            <w:pPr>
              <w:pStyle w:val="NoSpacing"/>
              <w:rPr>
                <w:b/>
              </w:rPr>
            </w:pPr>
            <w:r>
              <w:rPr>
                <w:b/>
              </w:rPr>
              <w:t>113</w:t>
            </w:r>
          </w:p>
        </w:tc>
        <w:tc>
          <w:tcPr>
            <w:tcW w:w="9381" w:type="dxa"/>
          </w:tcPr>
          <w:p w:rsidR="00B5509E" w:rsidRDefault="00E30FD6" w:rsidP="0001028E">
            <w:pPr>
              <w:pStyle w:val="NoSpacing"/>
            </w:pPr>
            <w:r>
              <w:rPr>
                <w:b/>
              </w:rPr>
              <w:t xml:space="preserve">To discuss Waste collection </w:t>
            </w:r>
            <w:r w:rsidRPr="00A94CB2">
              <w:rPr>
                <w:b/>
              </w:rPr>
              <w:t>options</w:t>
            </w:r>
            <w:r w:rsidR="00A94CB2" w:rsidRPr="00A94CB2">
              <w:rPr>
                <w:b/>
              </w:rPr>
              <w:t xml:space="preserve"> - </w:t>
            </w:r>
            <w:r w:rsidR="00150DA0" w:rsidRPr="00A94CB2">
              <w:rPr>
                <w:b/>
              </w:rPr>
              <w:t>hardstanding options</w:t>
            </w:r>
            <w:r w:rsidR="00150DA0">
              <w:t xml:space="preserve"> </w:t>
            </w:r>
          </w:p>
          <w:p w:rsidR="00280519" w:rsidRDefault="00280519" w:rsidP="0001028E">
            <w:pPr>
              <w:pStyle w:val="NoSpacing"/>
            </w:pPr>
            <w:r w:rsidRPr="00280519">
              <w:lastRenderedPageBreak/>
              <w:t>Following agreed waste contract bin store has been relocated to Recreation ground with new posts, back, locks, preservative and hinges + material for hardstanding. Total cost £169.37 + £33.88 VAT = £203.25. Bin now arrived and litter picker has key. Collection begins fortnightly 24/10</w:t>
            </w:r>
          </w:p>
          <w:p w:rsidR="000D3A88" w:rsidRDefault="000D3A88" w:rsidP="0001028E">
            <w:pPr>
              <w:pStyle w:val="NoSpacing"/>
            </w:pPr>
            <w:r>
              <w:t xml:space="preserve">Council would like to thank Cllr SN for </w:t>
            </w:r>
            <w:r w:rsidR="00A5581F">
              <w:t>all</w:t>
            </w:r>
            <w:r>
              <w:t xml:space="preserve"> her hard work on this.</w:t>
            </w:r>
            <w:r w:rsidR="00A5581F">
              <w:t xml:space="preserve"> </w:t>
            </w:r>
          </w:p>
          <w:p w:rsidR="000D3A88" w:rsidRPr="00B5509E" w:rsidRDefault="000D3A88" w:rsidP="0001028E">
            <w:pPr>
              <w:pStyle w:val="NoSpacing"/>
            </w:pPr>
            <w:r>
              <w:t>Proposed:</w:t>
            </w:r>
            <w:r w:rsidR="00A5581F">
              <w:t xml:space="preserve">    Cllr CP     Seconded:     AS           Abstained:    SN              Agreed:  All</w:t>
            </w:r>
          </w:p>
        </w:tc>
        <w:tc>
          <w:tcPr>
            <w:tcW w:w="401" w:type="dxa"/>
          </w:tcPr>
          <w:p w:rsidR="00F158C4" w:rsidRPr="00105639" w:rsidRDefault="00F158C4" w:rsidP="0001028E">
            <w:pPr>
              <w:pStyle w:val="NoSpacing"/>
            </w:pPr>
          </w:p>
        </w:tc>
      </w:tr>
      <w:tr w:rsidR="00023F03" w:rsidRPr="00105639" w:rsidTr="00475D88">
        <w:tc>
          <w:tcPr>
            <w:tcW w:w="684" w:type="dxa"/>
          </w:tcPr>
          <w:p w:rsidR="00023F03" w:rsidRDefault="00A94CB2" w:rsidP="0001028E">
            <w:pPr>
              <w:pStyle w:val="NoSpacing"/>
              <w:rPr>
                <w:b/>
              </w:rPr>
            </w:pPr>
            <w:r>
              <w:rPr>
                <w:b/>
              </w:rPr>
              <w:t>114</w:t>
            </w:r>
          </w:p>
        </w:tc>
        <w:tc>
          <w:tcPr>
            <w:tcW w:w="9381" w:type="dxa"/>
          </w:tcPr>
          <w:p w:rsidR="00535DD5" w:rsidRDefault="00A94CB2" w:rsidP="00023F03">
            <w:pPr>
              <w:pStyle w:val="NoSpacing"/>
              <w:rPr>
                <w:b/>
              </w:rPr>
            </w:pPr>
            <w:r w:rsidRPr="00A94CB2">
              <w:rPr>
                <w:b/>
              </w:rPr>
              <w:t>A</w:t>
            </w:r>
            <w:r w:rsidR="00475D88">
              <w:rPr>
                <w:b/>
              </w:rPr>
              <w:t>pproval</w:t>
            </w:r>
            <w:r w:rsidR="00B5509E" w:rsidRPr="00A94CB2">
              <w:rPr>
                <w:b/>
              </w:rPr>
              <w:t xml:space="preserve"> of </w:t>
            </w:r>
            <w:r w:rsidR="00475D88">
              <w:rPr>
                <w:b/>
              </w:rPr>
              <w:t>Internal</w:t>
            </w:r>
            <w:r w:rsidRPr="00A94CB2">
              <w:rPr>
                <w:b/>
              </w:rPr>
              <w:t xml:space="preserve"> Audit </w:t>
            </w:r>
            <w:r w:rsidR="00B5509E" w:rsidRPr="00A94CB2">
              <w:rPr>
                <w:b/>
              </w:rPr>
              <w:t>report and review of effectiv</w:t>
            </w:r>
            <w:r w:rsidRPr="00A94CB2">
              <w:rPr>
                <w:b/>
              </w:rPr>
              <w:t>eness</w:t>
            </w:r>
          </w:p>
          <w:p w:rsidR="00A5581F" w:rsidRPr="00A5581F" w:rsidRDefault="00280519" w:rsidP="00023F03">
            <w:pPr>
              <w:pStyle w:val="NoSpacing"/>
            </w:pPr>
            <w:r w:rsidRPr="00280519">
              <w:t>Previously circulated.</w:t>
            </w:r>
            <w:r>
              <w:t xml:space="preserve">  Council a</w:t>
            </w:r>
            <w:r w:rsidR="00A5581F" w:rsidRPr="00A5581F">
              <w:t>ccept</w:t>
            </w:r>
            <w:r>
              <w:t>s</w:t>
            </w:r>
            <w:r w:rsidR="00A5581F" w:rsidRPr="00A5581F">
              <w:t xml:space="preserve"> the findings</w:t>
            </w:r>
            <w:r>
              <w:t>.</w:t>
            </w:r>
          </w:p>
          <w:p w:rsidR="005C0672" w:rsidRDefault="005C0672" w:rsidP="00023F03">
            <w:pPr>
              <w:pStyle w:val="NoSpacing"/>
              <w:rPr>
                <w:b/>
              </w:rPr>
            </w:pPr>
            <w:r w:rsidRPr="005C0672">
              <w:rPr>
                <w:b/>
              </w:rPr>
              <w:t xml:space="preserve">Proposed:   </w:t>
            </w:r>
            <w:r w:rsidR="00280519">
              <w:rPr>
                <w:b/>
              </w:rPr>
              <w:t>Cllr RH</w:t>
            </w:r>
            <w:r w:rsidRPr="005C0672">
              <w:rPr>
                <w:b/>
              </w:rPr>
              <w:t xml:space="preserve">              Seconded:     </w:t>
            </w:r>
            <w:r w:rsidR="00280519">
              <w:rPr>
                <w:b/>
              </w:rPr>
              <w:t xml:space="preserve">Cllr AS               </w:t>
            </w:r>
            <w:r w:rsidRPr="005C0672">
              <w:rPr>
                <w:b/>
              </w:rPr>
              <w:t xml:space="preserve">     Agreed:</w:t>
            </w:r>
            <w:r w:rsidR="00A5581F">
              <w:rPr>
                <w:b/>
              </w:rPr>
              <w:t xml:space="preserve"> All</w:t>
            </w:r>
          </w:p>
          <w:p w:rsidR="00A5581F" w:rsidRPr="00A5581F" w:rsidRDefault="00A5581F" w:rsidP="00023F03">
            <w:pPr>
              <w:pStyle w:val="NoSpacing"/>
            </w:pPr>
            <w:r w:rsidRPr="00A5581F">
              <w:t xml:space="preserve">Review of Effectiveness of Internal Audit </w:t>
            </w:r>
            <w:r w:rsidR="00164E56">
              <w:t>– discussed and agreed</w:t>
            </w:r>
          </w:p>
          <w:p w:rsidR="00A5581F" w:rsidRPr="00A94CB2" w:rsidRDefault="00A5581F" w:rsidP="00023F03">
            <w:pPr>
              <w:pStyle w:val="NoSpacing"/>
              <w:rPr>
                <w:b/>
              </w:rPr>
            </w:pPr>
            <w:r>
              <w:rPr>
                <w:b/>
              </w:rPr>
              <w:t xml:space="preserve">Proposed: </w:t>
            </w:r>
            <w:r w:rsidR="00280519">
              <w:rPr>
                <w:b/>
              </w:rPr>
              <w:t xml:space="preserve">Cllr </w:t>
            </w:r>
            <w:r>
              <w:rPr>
                <w:b/>
              </w:rPr>
              <w:t>R</w:t>
            </w:r>
            <w:r w:rsidR="00280519">
              <w:rPr>
                <w:b/>
              </w:rPr>
              <w:t>H</w:t>
            </w:r>
            <w:r>
              <w:rPr>
                <w:b/>
              </w:rPr>
              <w:t xml:space="preserve">         </w:t>
            </w:r>
            <w:r w:rsidR="00280519">
              <w:rPr>
                <w:b/>
              </w:rPr>
              <w:t xml:space="preserve">                   Seconded:  Cllr NB          A</w:t>
            </w:r>
            <w:r>
              <w:rPr>
                <w:b/>
              </w:rPr>
              <w:t>greed: All</w:t>
            </w:r>
          </w:p>
        </w:tc>
        <w:tc>
          <w:tcPr>
            <w:tcW w:w="401" w:type="dxa"/>
          </w:tcPr>
          <w:p w:rsidR="00B5509E" w:rsidRPr="00105639" w:rsidRDefault="00B5509E" w:rsidP="0001028E">
            <w:pPr>
              <w:pStyle w:val="NoSpacing"/>
            </w:pPr>
          </w:p>
        </w:tc>
      </w:tr>
      <w:tr w:rsidR="00C603FC" w:rsidRPr="00105639" w:rsidTr="00475D88">
        <w:tc>
          <w:tcPr>
            <w:tcW w:w="684" w:type="dxa"/>
          </w:tcPr>
          <w:p w:rsidR="00C603FC" w:rsidRDefault="00D4250B" w:rsidP="0001028E">
            <w:pPr>
              <w:pStyle w:val="NoSpacing"/>
              <w:rPr>
                <w:b/>
              </w:rPr>
            </w:pPr>
            <w:r>
              <w:rPr>
                <w:b/>
              </w:rPr>
              <w:t>115</w:t>
            </w:r>
          </w:p>
        </w:tc>
        <w:tc>
          <w:tcPr>
            <w:tcW w:w="9381" w:type="dxa"/>
          </w:tcPr>
          <w:p w:rsidR="00A5581F" w:rsidRDefault="00C603FC" w:rsidP="00023F03">
            <w:pPr>
              <w:pStyle w:val="NoSpacing"/>
              <w:rPr>
                <w:b/>
              </w:rPr>
            </w:pPr>
            <w:r>
              <w:rPr>
                <w:b/>
              </w:rPr>
              <w:t xml:space="preserve">Approval of External Audit </w:t>
            </w:r>
            <w:r w:rsidRPr="00C603FC">
              <w:rPr>
                <w:b/>
              </w:rPr>
              <w:t>and plan of action to address matters arising</w:t>
            </w:r>
          </w:p>
          <w:p w:rsidR="00280519" w:rsidRPr="00280519" w:rsidRDefault="00280519" w:rsidP="00023F03">
            <w:pPr>
              <w:pStyle w:val="NoSpacing"/>
            </w:pPr>
            <w:r w:rsidRPr="00280519">
              <w:t>Previously circulated.</w:t>
            </w:r>
          </w:p>
          <w:p w:rsidR="005C0672" w:rsidRPr="00A94CB2" w:rsidRDefault="005C0672" w:rsidP="00023F03">
            <w:pPr>
              <w:pStyle w:val="NoSpacing"/>
              <w:rPr>
                <w:b/>
              </w:rPr>
            </w:pPr>
            <w:r w:rsidRPr="005C0672">
              <w:rPr>
                <w:b/>
              </w:rPr>
              <w:t xml:space="preserve">Proposed:   </w:t>
            </w:r>
            <w:r w:rsidR="00280519">
              <w:rPr>
                <w:b/>
              </w:rPr>
              <w:t xml:space="preserve">Cllr </w:t>
            </w:r>
            <w:r w:rsidR="00A5581F">
              <w:rPr>
                <w:b/>
              </w:rPr>
              <w:t>RH</w:t>
            </w:r>
            <w:r w:rsidRPr="005C0672">
              <w:rPr>
                <w:b/>
              </w:rPr>
              <w:t xml:space="preserve">               Seconded:    </w:t>
            </w:r>
            <w:r w:rsidR="00280519">
              <w:rPr>
                <w:b/>
              </w:rPr>
              <w:t>Cllr</w:t>
            </w:r>
            <w:r w:rsidRPr="005C0672">
              <w:rPr>
                <w:b/>
              </w:rPr>
              <w:t xml:space="preserve"> </w:t>
            </w:r>
            <w:r w:rsidR="00A5581F">
              <w:rPr>
                <w:b/>
              </w:rPr>
              <w:t>CP</w:t>
            </w:r>
            <w:r w:rsidR="00280519">
              <w:rPr>
                <w:b/>
              </w:rPr>
              <w:t xml:space="preserve"> </w:t>
            </w:r>
            <w:r w:rsidRPr="005C0672">
              <w:rPr>
                <w:b/>
              </w:rPr>
              <w:t xml:space="preserve">                    Agreed:</w:t>
            </w:r>
            <w:r w:rsidR="00A5581F">
              <w:rPr>
                <w:b/>
              </w:rPr>
              <w:t xml:space="preserve"> All</w:t>
            </w:r>
          </w:p>
        </w:tc>
        <w:tc>
          <w:tcPr>
            <w:tcW w:w="401" w:type="dxa"/>
          </w:tcPr>
          <w:p w:rsidR="00C603FC" w:rsidRPr="00105639" w:rsidRDefault="00C603FC" w:rsidP="0001028E">
            <w:pPr>
              <w:pStyle w:val="NoSpacing"/>
            </w:pPr>
          </w:p>
        </w:tc>
      </w:tr>
      <w:tr w:rsidR="00873597" w:rsidRPr="00105639" w:rsidTr="00475D88">
        <w:tc>
          <w:tcPr>
            <w:tcW w:w="684" w:type="dxa"/>
          </w:tcPr>
          <w:p w:rsidR="00873597" w:rsidRDefault="00D4250B" w:rsidP="0001028E">
            <w:pPr>
              <w:pStyle w:val="NoSpacing"/>
              <w:rPr>
                <w:b/>
              </w:rPr>
            </w:pPr>
            <w:r>
              <w:rPr>
                <w:b/>
              </w:rPr>
              <w:t>116</w:t>
            </w:r>
          </w:p>
        </w:tc>
        <w:tc>
          <w:tcPr>
            <w:tcW w:w="9381" w:type="dxa"/>
          </w:tcPr>
          <w:p w:rsidR="00873597" w:rsidRDefault="00873597" w:rsidP="00023F03">
            <w:pPr>
              <w:pStyle w:val="NoSpacing"/>
              <w:rPr>
                <w:b/>
              </w:rPr>
            </w:pPr>
            <w:r>
              <w:rPr>
                <w:b/>
              </w:rPr>
              <w:t xml:space="preserve">To decide on </w:t>
            </w:r>
            <w:r w:rsidRPr="00873597">
              <w:rPr>
                <w:b/>
              </w:rPr>
              <w:t>two representatives to attend the Town and Parish Forum</w:t>
            </w:r>
          </w:p>
          <w:p w:rsidR="005C0672" w:rsidRPr="004A0CB2" w:rsidRDefault="00A5581F" w:rsidP="00023F03">
            <w:pPr>
              <w:pStyle w:val="NoSpacing"/>
            </w:pPr>
            <w:r w:rsidRPr="004A0CB2">
              <w:t>Chair</w:t>
            </w:r>
            <w:r w:rsidR="00164E56">
              <w:t>man</w:t>
            </w:r>
            <w:r w:rsidRPr="004A0CB2">
              <w:t xml:space="preserve"> to attend, provisionally the Vice.</w:t>
            </w:r>
          </w:p>
        </w:tc>
        <w:tc>
          <w:tcPr>
            <w:tcW w:w="401" w:type="dxa"/>
          </w:tcPr>
          <w:p w:rsidR="00873597" w:rsidRDefault="00A5581F" w:rsidP="0001028E">
            <w:pPr>
              <w:pStyle w:val="NoSpacing"/>
            </w:pPr>
            <w:r>
              <w:t>CA</w:t>
            </w:r>
          </w:p>
        </w:tc>
      </w:tr>
      <w:tr w:rsidR="00A1089A" w:rsidRPr="00105639" w:rsidTr="00475D88">
        <w:tc>
          <w:tcPr>
            <w:tcW w:w="684" w:type="dxa"/>
          </w:tcPr>
          <w:p w:rsidR="00A1089A" w:rsidRDefault="00B25FE4" w:rsidP="0001028E">
            <w:pPr>
              <w:pStyle w:val="NoSpacing"/>
              <w:rPr>
                <w:b/>
              </w:rPr>
            </w:pPr>
            <w:r>
              <w:rPr>
                <w:b/>
              </w:rPr>
              <w:t>117</w:t>
            </w:r>
          </w:p>
        </w:tc>
        <w:tc>
          <w:tcPr>
            <w:tcW w:w="9381" w:type="dxa"/>
          </w:tcPr>
          <w:p w:rsidR="00A1089A" w:rsidRDefault="00A1089A" w:rsidP="00023F03">
            <w:pPr>
              <w:pStyle w:val="NoSpacing"/>
              <w:rPr>
                <w:b/>
              </w:rPr>
            </w:pPr>
            <w:r>
              <w:rPr>
                <w:b/>
              </w:rPr>
              <w:t>To A</w:t>
            </w:r>
            <w:r w:rsidRPr="00A1089A">
              <w:rPr>
                <w:b/>
              </w:rPr>
              <w:t>gree £500 contribution to NAG1 SID device from road safety budget</w:t>
            </w:r>
          </w:p>
          <w:p w:rsidR="00C7668F" w:rsidRPr="004A0CB2" w:rsidRDefault="004A0CB2" w:rsidP="00023F03">
            <w:pPr>
              <w:pStyle w:val="NoSpacing"/>
            </w:pPr>
            <w:r w:rsidRPr="004A0CB2">
              <w:t>Approximate cost of £2000 split between NAG1 villages. Minimum of 4 have agreed, so maximum contribution should be £500.</w:t>
            </w:r>
          </w:p>
          <w:p w:rsidR="005C0672" w:rsidRDefault="00F70707" w:rsidP="00023F03">
            <w:pPr>
              <w:pStyle w:val="NoSpacing"/>
              <w:rPr>
                <w:b/>
              </w:rPr>
            </w:pPr>
            <w:r>
              <w:rPr>
                <w:b/>
              </w:rPr>
              <w:t xml:space="preserve">Proposed:  </w:t>
            </w:r>
            <w:r w:rsidRPr="004A0CB2">
              <w:t>Cllr RH</w:t>
            </w:r>
            <w:r w:rsidR="005C0672" w:rsidRPr="005C0672">
              <w:rPr>
                <w:b/>
              </w:rPr>
              <w:t xml:space="preserve">          Seconded:  </w:t>
            </w:r>
            <w:r w:rsidR="004A0CB2" w:rsidRPr="004A0CB2">
              <w:t xml:space="preserve">Cllr </w:t>
            </w:r>
            <w:r w:rsidRPr="004A0CB2">
              <w:t>CP</w:t>
            </w:r>
            <w:r w:rsidR="004A0CB2">
              <w:rPr>
                <w:b/>
              </w:rPr>
              <w:t xml:space="preserve"> </w:t>
            </w:r>
            <w:r w:rsidR="005C0672" w:rsidRPr="005C0672">
              <w:rPr>
                <w:b/>
              </w:rPr>
              <w:t xml:space="preserve">                       Agreed:</w:t>
            </w:r>
            <w:r>
              <w:rPr>
                <w:b/>
              </w:rPr>
              <w:t xml:space="preserve"> All</w:t>
            </w:r>
          </w:p>
        </w:tc>
        <w:tc>
          <w:tcPr>
            <w:tcW w:w="401" w:type="dxa"/>
          </w:tcPr>
          <w:p w:rsidR="00A1089A" w:rsidRDefault="00A1089A" w:rsidP="0001028E">
            <w:pPr>
              <w:pStyle w:val="NoSpacing"/>
            </w:pPr>
          </w:p>
        </w:tc>
      </w:tr>
      <w:tr w:rsidR="007F4077" w:rsidRPr="00105639" w:rsidTr="00475D88">
        <w:tc>
          <w:tcPr>
            <w:tcW w:w="684" w:type="dxa"/>
          </w:tcPr>
          <w:p w:rsidR="007F4077" w:rsidRDefault="00B25FE4" w:rsidP="0001028E">
            <w:pPr>
              <w:pStyle w:val="NoSpacing"/>
              <w:rPr>
                <w:b/>
              </w:rPr>
            </w:pPr>
            <w:r>
              <w:rPr>
                <w:b/>
              </w:rPr>
              <w:t>118</w:t>
            </w:r>
          </w:p>
        </w:tc>
        <w:tc>
          <w:tcPr>
            <w:tcW w:w="9381" w:type="dxa"/>
          </w:tcPr>
          <w:p w:rsidR="007F4077" w:rsidRDefault="007F4077" w:rsidP="0001028E">
            <w:pPr>
              <w:pStyle w:val="NoSpacing"/>
              <w:rPr>
                <w:b/>
              </w:rPr>
            </w:pPr>
            <w:r w:rsidRPr="008F09BE">
              <w:rPr>
                <w:b/>
              </w:rPr>
              <w:t xml:space="preserve">Finance </w:t>
            </w:r>
            <w:r w:rsidR="008F09BE">
              <w:rPr>
                <w:b/>
              </w:rPr>
              <w:t>t</w:t>
            </w:r>
            <w:r w:rsidRPr="008F09BE">
              <w:rPr>
                <w:b/>
              </w:rPr>
              <w:t>o Agree</w:t>
            </w:r>
          </w:p>
          <w:tbl>
            <w:tblPr>
              <w:tblW w:w="8981" w:type="dxa"/>
              <w:tblLook w:val="04A0" w:firstRow="1" w:lastRow="0" w:firstColumn="1" w:lastColumn="0" w:noHBand="0" w:noVBand="1"/>
            </w:tblPr>
            <w:tblGrid>
              <w:gridCol w:w="1083"/>
              <w:gridCol w:w="1099"/>
              <w:gridCol w:w="848"/>
              <w:gridCol w:w="959"/>
              <w:gridCol w:w="4992"/>
            </w:tblGrid>
            <w:tr w:rsidR="00BE2DBF" w:rsidRPr="00E50052" w:rsidTr="00164E5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BF" w:rsidRPr="00E50052" w:rsidRDefault="00BE2DBF" w:rsidP="00E50052">
                  <w:pPr>
                    <w:spacing w:after="0" w:line="240" w:lineRule="auto"/>
                    <w:rPr>
                      <w:rFonts w:ascii="Calibri" w:eastAsia="Times New Roman" w:hAnsi="Calibri" w:cs="Times New Roman"/>
                      <w:color w:val="000000"/>
                      <w:lang w:eastAsia="en-GB"/>
                    </w:rPr>
                  </w:pPr>
                  <w:r w:rsidRPr="00E50052">
                    <w:rPr>
                      <w:rFonts w:ascii="Calibri" w:eastAsia="Times New Roman" w:hAnsi="Calibri" w:cs="Times New Roman"/>
                      <w:color w:val="000000"/>
                      <w:lang w:eastAsia="en-GB"/>
                    </w:rPr>
                    <w:t>Payee</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BE2DBF" w:rsidRPr="00E50052" w:rsidRDefault="00BE2DBF" w:rsidP="00E50052">
                  <w:pPr>
                    <w:spacing w:after="0" w:line="240" w:lineRule="auto"/>
                    <w:rPr>
                      <w:rFonts w:ascii="Calibri" w:eastAsia="Times New Roman" w:hAnsi="Calibri" w:cs="Times New Roman"/>
                      <w:color w:val="000000"/>
                      <w:lang w:eastAsia="en-GB"/>
                    </w:rPr>
                  </w:pPr>
                  <w:r w:rsidRPr="00E50052">
                    <w:rPr>
                      <w:rFonts w:ascii="Calibri" w:eastAsia="Times New Roman" w:hAnsi="Calibri" w:cs="Times New Roman"/>
                      <w:color w:val="000000"/>
                      <w:lang w:eastAsia="en-GB"/>
                    </w:rPr>
                    <w:t>Amount Net</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BE2DBF" w:rsidRPr="00E50052" w:rsidRDefault="00BE2DBF" w:rsidP="00E50052">
                  <w:pPr>
                    <w:spacing w:after="0" w:line="240" w:lineRule="auto"/>
                    <w:jc w:val="center"/>
                    <w:rPr>
                      <w:rFonts w:ascii="Calibri" w:eastAsia="Times New Roman" w:hAnsi="Calibri" w:cs="Times New Roman"/>
                      <w:color w:val="000000"/>
                      <w:lang w:eastAsia="en-GB"/>
                    </w:rPr>
                  </w:pPr>
                  <w:r w:rsidRPr="00E50052">
                    <w:rPr>
                      <w:rFonts w:ascii="Calibri" w:eastAsia="Times New Roman" w:hAnsi="Calibri" w:cs="Times New Roman"/>
                      <w:color w:val="000000"/>
                      <w:lang w:eastAsia="en-GB"/>
                    </w:rPr>
                    <w:t>VAT</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BE2DBF" w:rsidRPr="00E50052" w:rsidRDefault="00BE2DBF" w:rsidP="00E50052">
                  <w:pPr>
                    <w:spacing w:after="0" w:line="240" w:lineRule="auto"/>
                    <w:rPr>
                      <w:rFonts w:ascii="Calibri" w:eastAsia="Times New Roman" w:hAnsi="Calibri" w:cs="Times New Roman"/>
                      <w:color w:val="000000"/>
                      <w:lang w:eastAsia="en-GB"/>
                    </w:rPr>
                  </w:pPr>
                  <w:r w:rsidRPr="00E50052">
                    <w:rPr>
                      <w:rFonts w:ascii="Calibri" w:eastAsia="Times New Roman" w:hAnsi="Calibri" w:cs="Times New Roman"/>
                      <w:color w:val="000000"/>
                      <w:lang w:eastAsia="en-GB"/>
                    </w:rPr>
                    <w:t>TOTAL Gross</w:t>
                  </w:r>
                </w:p>
              </w:tc>
              <w:tc>
                <w:tcPr>
                  <w:tcW w:w="4992" w:type="dxa"/>
                  <w:tcBorders>
                    <w:top w:val="single" w:sz="4" w:space="0" w:color="auto"/>
                    <w:left w:val="nil"/>
                    <w:bottom w:val="single" w:sz="4" w:space="0" w:color="auto"/>
                    <w:right w:val="single" w:sz="4" w:space="0" w:color="auto"/>
                  </w:tcBorders>
                  <w:shd w:val="clear" w:color="auto" w:fill="auto"/>
                  <w:noWrap/>
                  <w:vAlign w:val="bottom"/>
                  <w:hideMark/>
                </w:tcPr>
                <w:p w:rsidR="00BE2DBF" w:rsidRPr="00E50052" w:rsidRDefault="00BE2DBF" w:rsidP="00E50052">
                  <w:pPr>
                    <w:spacing w:after="0" w:line="240" w:lineRule="auto"/>
                    <w:rPr>
                      <w:rFonts w:ascii="Calibri" w:eastAsia="Times New Roman" w:hAnsi="Calibri" w:cs="Times New Roman"/>
                      <w:color w:val="000000"/>
                      <w:lang w:eastAsia="en-GB"/>
                    </w:rPr>
                  </w:pPr>
                  <w:r w:rsidRPr="00E50052">
                    <w:rPr>
                      <w:rFonts w:ascii="Calibri" w:eastAsia="Times New Roman" w:hAnsi="Calibri" w:cs="Times New Roman"/>
                      <w:color w:val="000000"/>
                      <w:lang w:eastAsia="en-GB"/>
                    </w:rPr>
                    <w:t>Detail</w:t>
                  </w:r>
                </w:p>
              </w:tc>
            </w:tr>
            <w:tr w:rsidR="00C603FC" w:rsidRPr="00C603FC" w:rsidTr="00164E5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03FC" w:rsidRPr="00C603FC" w:rsidRDefault="00C603FC" w:rsidP="00C603FC">
                  <w:pPr>
                    <w:spacing w:after="0" w:line="240" w:lineRule="auto"/>
                    <w:rPr>
                      <w:rFonts w:ascii="Calibri" w:eastAsia="Times New Roman" w:hAnsi="Calibri" w:cs="Times New Roman"/>
                      <w:color w:val="000000"/>
                      <w:lang w:eastAsia="en-GB"/>
                    </w:rPr>
                  </w:pPr>
                  <w:r w:rsidRPr="00C603FC">
                    <w:rPr>
                      <w:rFonts w:ascii="Calibri" w:eastAsia="Times New Roman" w:hAnsi="Calibri" w:cs="Times New Roman"/>
                      <w:color w:val="000000"/>
                      <w:lang w:eastAsia="en-GB"/>
                    </w:rPr>
                    <w:t>L. Hawley</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C603FC" w:rsidRPr="00C603FC" w:rsidRDefault="00C603FC" w:rsidP="00C603FC">
                  <w:pPr>
                    <w:spacing w:after="0" w:line="240" w:lineRule="auto"/>
                    <w:jc w:val="right"/>
                    <w:rPr>
                      <w:rFonts w:ascii="Calibri" w:eastAsia="Times New Roman" w:hAnsi="Calibri" w:cs="Times New Roman"/>
                      <w:color w:val="000000"/>
                      <w:lang w:eastAsia="en-GB"/>
                    </w:rPr>
                  </w:pPr>
                  <w:r w:rsidRPr="00C603FC">
                    <w:rPr>
                      <w:rFonts w:ascii="Calibri" w:eastAsia="Times New Roman" w:hAnsi="Calibri" w:cs="Times New Roman"/>
                      <w:color w:val="000000"/>
                      <w:lang w:eastAsia="en-GB"/>
                    </w:rPr>
                    <w:t>19.78</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rsidR="00C603FC" w:rsidRPr="00C603FC" w:rsidRDefault="00C603FC" w:rsidP="00C603FC">
                  <w:pPr>
                    <w:spacing w:after="0" w:line="240" w:lineRule="auto"/>
                    <w:jc w:val="right"/>
                    <w:rPr>
                      <w:rFonts w:ascii="Calibri" w:eastAsia="Times New Roman" w:hAnsi="Calibri" w:cs="Times New Roman"/>
                      <w:color w:val="000000"/>
                      <w:lang w:eastAsia="en-GB"/>
                    </w:rPr>
                  </w:pPr>
                  <w:r w:rsidRPr="00C603FC">
                    <w:rPr>
                      <w:rFonts w:ascii="Calibri" w:eastAsia="Times New Roman" w:hAnsi="Calibri" w:cs="Times New Roman"/>
                      <w:color w:val="000000"/>
                      <w:lang w:eastAsia="en-GB"/>
                    </w:rPr>
                    <w:t>3.96</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rsidR="00C603FC" w:rsidRPr="00C603FC" w:rsidRDefault="00C603FC" w:rsidP="005C0672">
                  <w:pPr>
                    <w:spacing w:after="0" w:line="240" w:lineRule="auto"/>
                    <w:rPr>
                      <w:rFonts w:ascii="Calibri" w:eastAsia="Times New Roman" w:hAnsi="Calibri" w:cs="Times New Roman"/>
                      <w:color w:val="000000"/>
                      <w:lang w:eastAsia="en-GB"/>
                    </w:rPr>
                  </w:pPr>
                  <w:r w:rsidRPr="00C603FC">
                    <w:rPr>
                      <w:rFonts w:ascii="Calibri" w:eastAsia="Times New Roman" w:hAnsi="Calibri" w:cs="Times New Roman"/>
                      <w:color w:val="000000"/>
                      <w:lang w:eastAsia="en-GB"/>
                    </w:rPr>
                    <w:t>23.74</w:t>
                  </w:r>
                </w:p>
              </w:tc>
              <w:tc>
                <w:tcPr>
                  <w:tcW w:w="4992" w:type="dxa"/>
                  <w:tcBorders>
                    <w:top w:val="single" w:sz="4" w:space="0" w:color="auto"/>
                    <w:left w:val="nil"/>
                    <w:bottom w:val="single" w:sz="4" w:space="0" w:color="auto"/>
                    <w:right w:val="single" w:sz="4" w:space="0" w:color="auto"/>
                  </w:tcBorders>
                  <w:shd w:val="clear" w:color="auto" w:fill="auto"/>
                  <w:noWrap/>
                  <w:vAlign w:val="bottom"/>
                  <w:hideMark/>
                </w:tcPr>
                <w:p w:rsidR="00C603FC" w:rsidRDefault="00C603FC" w:rsidP="00C603FC">
                  <w:pPr>
                    <w:spacing w:after="0" w:line="240" w:lineRule="auto"/>
                    <w:rPr>
                      <w:rFonts w:ascii="Calibri" w:eastAsia="Times New Roman" w:hAnsi="Calibri" w:cs="Times New Roman"/>
                      <w:color w:val="000000"/>
                      <w:lang w:eastAsia="en-GB"/>
                    </w:rPr>
                  </w:pPr>
                  <w:r w:rsidRPr="00C603FC">
                    <w:rPr>
                      <w:rFonts w:ascii="Calibri" w:eastAsia="Times New Roman" w:hAnsi="Calibri" w:cs="Times New Roman"/>
                      <w:color w:val="000000"/>
                      <w:lang w:eastAsia="en-GB"/>
                    </w:rPr>
                    <w:t>Printer ink &amp; paper</w:t>
                  </w:r>
                  <w:r w:rsidR="005C0672">
                    <w:rPr>
                      <w:rFonts w:ascii="Calibri" w:eastAsia="Times New Roman" w:hAnsi="Calibri" w:cs="Times New Roman"/>
                      <w:color w:val="000000"/>
                      <w:lang w:eastAsia="en-GB"/>
                    </w:rPr>
                    <w:t xml:space="preserve"> </w:t>
                  </w:r>
                </w:p>
                <w:p w:rsidR="00C7668F" w:rsidRPr="00C603FC" w:rsidRDefault="00C7668F" w:rsidP="00C603FC">
                  <w:pPr>
                    <w:spacing w:after="0" w:line="240" w:lineRule="auto"/>
                    <w:rPr>
                      <w:rFonts w:ascii="Calibri" w:eastAsia="Times New Roman" w:hAnsi="Calibri" w:cs="Times New Roman"/>
                      <w:color w:val="000000"/>
                      <w:lang w:eastAsia="en-GB"/>
                    </w:rPr>
                  </w:pPr>
                  <w:r w:rsidRPr="004A0CB2">
                    <w:rPr>
                      <w:rFonts w:ascii="Calibri" w:eastAsia="Times New Roman" w:hAnsi="Calibri" w:cs="Times New Roman"/>
                      <w:b/>
                      <w:color w:val="000000"/>
                      <w:lang w:eastAsia="en-GB"/>
                    </w:rPr>
                    <w:t>Proposed</w:t>
                  </w:r>
                  <w:r w:rsidRPr="00C7668F">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Cllr</w:t>
                  </w:r>
                  <w:r w:rsidRPr="00C7668F">
                    <w:rPr>
                      <w:rFonts w:ascii="Calibri" w:eastAsia="Times New Roman" w:hAnsi="Calibri" w:cs="Times New Roman"/>
                      <w:color w:val="000000"/>
                      <w:lang w:eastAsia="en-GB"/>
                    </w:rPr>
                    <w:t xml:space="preserve"> </w:t>
                  </w:r>
                  <w:r w:rsidR="004A0CB2">
                    <w:rPr>
                      <w:rFonts w:ascii="Calibri" w:eastAsia="Times New Roman" w:hAnsi="Calibri" w:cs="Times New Roman"/>
                      <w:color w:val="000000"/>
                      <w:lang w:eastAsia="en-GB"/>
                    </w:rPr>
                    <w:t>RH</w:t>
                  </w:r>
                  <w:r w:rsidRPr="00C7668F">
                    <w:rPr>
                      <w:rFonts w:ascii="Calibri" w:eastAsia="Times New Roman" w:hAnsi="Calibri" w:cs="Times New Roman"/>
                      <w:color w:val="000000"/>
                      <w:lang w:eastAsia="en-GB"/>
                    </w:rPr>
                    <w:t xml:space="preserve">               </w:t>
                  </w:r>
                  <w:r w:rsidRPr="004A0CB2">
                    <w:rPr>
                      <w:rFonts w:ascii="Calibri" w:eastAsia="Times New Roman" w:hAnsi="Calibri" w:cs="Times New Roman"/>
                      <w:b/>
                      <w:color w:val="000000"/>
                      <w:lang w:eastAsia="en-GB"/>
                    </w:rPr>
                    <w:t>Seconded:</w:t>
                  </w:r>
                  <w:r w:rsidRPr="00C7668F">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Cllr</w:t>
                  </w:r>
                  <w:r w:rsidR="004A0CB2">
                    <w:rPr>
                      <w:rFonts w:ascii="Calibri" w:eastAsia="Times New Roman" w:hAnsi="Calibri" w:cs="Times New Roman"/>
                      <w:color w:val="000000"/>
                      <w:lang w:eastAsia="en-GB"/>
                    </w:rPr>
                    <w:t xml:space="preserve"> CP</w:t>
                  </w:r>
                  <w:r w:rsidRPr="00C7668F">
                    <w:rPr>
                      <w:rFonts w:ascii="Calibri" w:eastAsia="Times New Roman" w:hAnsi="Calibri" w:cs="Times New Roman"/>
                      <w:color w:val="000000"/>
                      <w:lang w:eastAsia="en-GB"/>
                    </w:rPr>
                    <w:t xml:space="preserve">            </w:t>
                  </w:r>
                  <w:r w:rsidRPr="004A0CB2">
                    <w:rPr>
                      <w:rFonts w:ascii="Calibri" w:eastAsia="Times New Roman" w:hAnsi="Calibri" w:cs="Times New Roman"/>
                      <w:b/>
                      <w:color w:val="000000"/>
                      <w:lang w:eastAsia="en-GB"/>
                    </w:rPr>
                    <w:t>Agreed</w:t>
                  </w:r>
                  <w:r w:rsidRPr="00C7668F">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w:t>
                  </w:r>
                  <w:r w:rsidR="004A0CB2">
                    <w:rPr>
                      <w:rFonts w:ascii="Calibri" w:eastAsia="Times New Roman" w:hAnsi="Calibri" w:cs="Times New Roman"/>
                      <w:color w:val="000000"/>
                      <w:lang w:eastAsia="en-GB"/>
                    </w:rPr>
                    <w:t>A</w:t>
                  </w:r>
                  <w:r w:rsidR="00F70707">
                    <w:rPr>
                      <w:rFonts w:ascii="Calibri" w:eastAsia="Times New Roman" w:hAnsi="Calibri" w:cs="Times New Roman"/>
                      <w:color w:val="000000"/>
                      <w:lang w:eastAsia="en-GB"/>
                    </w:rPr>
                    <w:t>ll</w:t>
                  </w:r>
                </w:p>
              </w:tc>
            </w:tr>
          </w:tbl>
          <w:p w:rsidR="00E50052" w:rsidRPr="008F09BE" w:rsidRDefault="00E50052" w:rsidP="0001028E">
            <w:pPr>
              <w:pStyle w:val="NoSpacing"/>
              <w:rPr>
                <w:b/>
              </w:rPr>
            </w:pPr>
          </w:p>
        </w:tc>
        <w:tc>
          <w:tcPr>
            <w:tcW w:w="401" w:type="dxa"/>
          </w:tcPr>
          <w:p w:rsidR="007F4077" w:rsidRPr="00105639" w:rsidRDefault="007F4077" w:rsidP="0001028E">
            <w:pPr>
              <w:pStyle w:val="NoSpacing"/>
            </w:pPr>
          </w:p>
        </w:tc>
      </w:tr>
      <w:tr w:rsidR="00A42EA4" w:rsidRPr="00105639" w:rsidTr="00475D88">
        <w:tc>
          <w:tcPr>
            <w:tcW w:w="684" w:type="dxa"/>
          </w:tcPr>
          <w:p w:rsidR="00A42EA4" w:rsidRDefault="00B25FE4" w:rsidP="0001028E">
            <w:pPr>
              <w:pStyle w:val="NoSpacing"/>
              <w:rPr>
                <w:b/>
              </w:rPr>
            </w:pPr>
            <w:r>
              <w:rPr>
                <w:b/>
              </w:rPr>
              <w:t>119</w:t>
            </w:r>
          </w:p>
        </w:tc>
        <w:tc>
          <w:tcPr>
            <w:tcW w:w="9381" w:type="dxa"/>
          </w:tcPr>
          <w:p w:rsidR="00E50052" w:rsidRDefault="00A42EA4" w:rsidP="00B863D3">
            <w:pPr>
              <w:pStyle w:val="NoSpacing"/>
              <w:rPr>
                <w:b/>
              </w:rPr>
            </w:pPr>
            <w:r>
              <w:rPr>
                <w:b/>
              </w:rPr>
              <w:t>Finance to note</w:t>
            </w:r>
          </w:p>
          <w:tbl>
            <w:tblPr>
              <w:tblW w:w="8430" w:type="dxa"/>
              <w:tblLook w:val="04A0" w:firstRow="1" w:lastRow="0" w:firstColumn="1" w:lastColumn="0" w:noHBand="0" w:noVBand="1"/>
            </w:tblPr>
            <w:tblGrid>
              <w:gridCol w:w="1458"/>
              <w:gridCol w:w="1299"/>
              <w:gridCol w:w="968"/>
              <w:gridCol w:w="996"/>
              <w:gridCol w:w="3709"/>
            </w:tblGrid>
            <w:tr w:rsidR="00F06545" w:rsidRPr="00B863D3" w:rsidTr="00F44D33">
              <w:trPr>
                <w:trHeight w:val="600"/>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3D3" w:rsidRPr="00B863D3" w:rsidRDefault="00B863D3" w:rsidP="00B863D3">
                  <w:pPr>
                    <w:spacing w:after="0" w:line="240" w:lineRule="auto"/>
                    <w:rPr>
                      <w:rFonts w:ascii="Calibri" w:eastAsia="Times New Roman" w:hAnsi="Calibri" w:cs="Times New Roman"/>
                      <w:color w:val="000000"/>
                      <w:lang w:eastAsia="en-GB"/>
                    </w:rPr>
                  </w:pPr>
                  <w:r w:rsidRPr="00B863D3">
                    <w:rPr>
                      <w:rFonts w:ascii="Calibri" w:eastAsia="Times New Roman" w:hAnsi="Calibri" w:cs="Times New Roman"/>
                      <w:color w:val="000000"/>
                      <w:lang w:eastAsia="en-GB"/>
                    </w:rPr>
                    <w:t>Name</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B863D3" w:rsidRPr="00B863D3" w:rsidRDefault="00B863D3" w:rsidP="00B863D3">
                  <w:pPr>
                    <w:spacing w:after="0" w:line="240" w:lineRule="auto"/>
                    <w:rPr>
                      <w:rFonts w:ascii="Calibri" w:eastAsia="Times New Roman" w:hAnsi="Calibri" w:cs="Times New Roman"/>
                      <w:color w:val="000000"/>
                      <w:lang w:eastAsia="en-GB"/>
                    </w:rPr>
                  </w:pPr>
                  <w:r w:rsidRPr="00B863D3">
                    <w:rPr>
                      <w:rFonts w:ascii="Calibri" w:eastAsia="Times New Roman" w:hAnsi="Calibri" w:cs="Times New Roman"/>
                      <w:color w:val="000000"/>
                      <w:lang w:eastAsia="en-GB"/>
                    </w:rPr>
                    <w:t>Amount Net</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B863D3" w:rsidRPr="00B863D3" w:rsidRDefault="00B863D3" w:rsidP="00B863D3">
                  <w:pPr>
                    <w:spacing w:after="0" w:line="240" w:lineRule="auto"/>
                    <w:rPr>
                      <w:rFonts w:ascii="Calibri" w:eastAsia="Times New Roman" w:hAnsi="Calibri" w:cs="Times New Roman"/>
                      <w:color w:val="000000"/>
                      <w:lang w:eastAsia="en-GB"/>
                    </w:rPr>
                  </w:pPr>
                  <w:r w:rsidRPr="00B863D3">
                    <w:rPr>
                      <w:rFonts w:ascii="Calibri" w:eastAsia="Times New Roman" w:hAnsi="Calibri" w:cs="Times New Roman"/>
                      <w:color w:val="000000"/>
                      <w:lang w:eastAsia="en-GB"/>
                    </w:rPr>
                    <w:t>VAT</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863D3" w:rsidRPr="00B863D3" w:rsidRDefault="00B863D3" w:rsidP="00B863D3">
                  <w:pPr>
                    <w:spacing w:after="0" w:line="240" w:lineRule="auto"/>
                    <w:rPr>
                      <w:rFonts w:ascii="Calibri" w:eastAsia="Times New Roman" w:hAnsi="Calibri" w:cs="Times New Roman"/>
                      <w:color w:val="000000"/>
                      <w:lang w:eastAsia="en-GB"/>
                    </w:rPr>
                  </w:pPr>
                  <w:r w:rsidRPr="00B863D3">
                    <w:rPr>
                      <w:rFonts w:ascii="Calibri" w:eastAsia="Times New Roman" w:hAnsi="Calibri" w:cs="Times New Roman"/>
                      <w:color w:val="000000"/>
                      <w:lang w:eastAsia="en-GB"/>
                    </w:rPr>
                    <w:t>Total Gross</w:t>
                  </w:r>
                </w:p>
              </w:tc>
              <w:tc>
                <w:tcPr>
                  <w:tcW w:w="3709" w:type="dxa"/>
                  <w:tcBorders>
                    <w:top w:val="single" w:sz="4" w:space="0" w:color="auto"/>
                    <w:left w:val="nil"/>
                    <w:bottom w:val="single" w:sz="4" w:space="0" w:color="auto"/>
                    <w:right w:val="single" w:sz="4" w:space="0" w:color="auto"/>
                  </w:tcBorders>
                  <w:shd w:val="clear" w:color="auto" w:fill="auto"/>
                  <w:noWrap/>
                  <w:vAlign w:val="bottom"/>
                  <w:hideMark/>
                </w:tcPr>
                <w:p w:rsidR="00B863D3" w:rsidRPr="00B863D3" w:rsidRDefault="00B863D3" w:rsidP="00B863D3">
                  <w:pPr>
                    <w:spacing w:after="0" w:line="240" w:lineRule="auto"/>
                    <w:rPr>
                      <w:rFonts w:ascii="Calibri" w:eastAsia="Times New Roman" w:hAnsi="Calibri" w:cs="Times New Roman"/>
                      <w:color w:val="000000"/>
                      <w:lang w:eastAsia="en-GB"/>
                    </w:rPr>
                  </w:pPr>
                  <w:r w:rsidRPr="00B863D3">
                    <w:rPr>
                      <w:rFonts w:ascii="Calibri" w:eastAsia="Times New Roman" w:hAnsi="Calibri" w:cs="Times New Roman"/>
                      <w:color w:val="000000"/>
                      <w:lang w:eastAsia="en-GB"/>
                    </w:rPr>
                    <w:t>Detail</w:t>
                  </w:r>
                </w:p>
              </w:tc>
            </w:tr>
            <w:tr w:rsidR="00F06545" w:rsidRPr="00056EBE" w:rsidTr="00F44D33">
              <w:trPr>
                <w:trHeight w:val="375"/>
              </w:trPr>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S. Nodder</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18.99</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0.00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18.99</w:t>
                  </w:r>
                </w:p>
              </w:tc>
              <w:tc>
                <w:tcPr>
                  <w:tcW w:w="3709" w:type="dxa"/>
                  <w:tcBorders>
                    <w:top w:val="single" w:sz="4" w:space="0" w:color="auto"/>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Lock &amp; chain for allotments</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L. Hawley</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193.20</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193.20</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RFO pay - Sept 16</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C. Arnold</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417.60</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417.60</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Clerks wages - Sept 16</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L. Pearce</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60.00</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60.00</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Bus shelter cleaning</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S. Nodder</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1,205.30</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220.89</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1,426.19</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475D88" w:rsidP="00056EB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Emergency generators, pump</w:t>
                  </w:r>
                  <w:r w:rsidR="00F06545" w:rsidRPr="00056EBE">
                    <w:rPr>
                      <w:rFonts w:ascii="Calibri" w:eastAsia="Times New Roman" w:hAnsi="Calibri" w:cs="Times New Roman"/>
                      <w:color w:val="000000"/>
                      <w:lang w:eastAsia="en-GB"/>
                    </w:rPr>
                    <w:t xml:space="preserve"> &amp; hoses </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Bawden</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334.54</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66.91</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401.45</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Grass cutting</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Bawden</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64.58</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12.92</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77.50</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Grass cutting, cemet</w:t>
                  </w:r>
                  <w:r w:rsidR="00475D88">
                    <w:rPr>
                      <w:rFonts w:ascii="Calibri" w:eastAsia="Times New Roman" w:hAnsi="Calibri" w:cs="Times New Roman"/>
                      <w:color w:val="000000"/>
                      <w:lang w:eastAsia="en-GB"/>
                    </w:rPr>
                    <w:t>e</w:t>
                  </w:r>
                  <w:r w:rsidRPr="00056EBE">
                    <w:rPr>
                      <w:rFonts w:ascii="Calibri" w:eastAsia="Times New Roman" w:hAnsi="Calibri" w:cs="Times New Roman"/>
                      <w:color w:val="000000"/>
                      <w:lang w:eastAsia="en-GB"/>
                    </w:rPr>
                    <w:t>ry</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The Net Result</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55.50</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55.50</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475D88" w:rsidP="00056EB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Payroll services (J</w:t>
                  </w:r>
                  <w:r w:rsidR="00F06545" w:rsidRPr="00056EBE">
                    <w:rPr>
                      <w:rFonts w:ascii="Calibri" w:eastAsia="Times New Roman" w:hAnsi="Calibri" w:cs="Times New Roman"/>
                      <w:color w:val="000000"/>
                      <w:lang w:eastAsia="en-GB"/>
                    </w:rPr>
                    <w:t>uly, Aug, Sept 16)</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S. Nodder</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41.65</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8.33</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49.98</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475D88" w:rsidP="00056EBE">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Emergency lighting</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BDO</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235.00</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47.00</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282.00</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 xml:space="preserve">Annual audit </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P. Spencer-Matthews</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200.00</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200.00</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Litter picking, Sept 16</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S. Nodder</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440.24</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88.05</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528.29</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Hedges Direct, new hedging along Rec fenceline</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L. Hawley</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193.20</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193.20</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RFO pay - Oct 16</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C. Arnold</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417.60</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417.60</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Clerks wages - Oct 16</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British Gas</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41.11</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2.05</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43.16</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Gas used at pavilion</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Lloyds Bank</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11.90</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0.00</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11.90</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Bank charges</w:t>
                  </w:r>
                </w:p>
              </w:tc>
            </w:tr>
            <w:tr w:rsidR="00F06545" w:rsidRPr="00056EBE" w:rsidTr="00F44D33">
              <w:trPr>
                <w:trHeight w:val="300"/>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Vale of WH DC</w:t>
                  </w:r>
                </w:p>
              </w:tc>
              <w:tc>
                <w:tcPr>
                  <w:tcW w:w="129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200.93</w:t>
                  </w:r>
                </w:p>
              </w:tc>
              <w:tc>
                <w:tcPr>
                  <w:tcW w:w="968"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40.19</w:t>
                  </w:r>
                </w:p>
              </w:tc>
              <w:tc>
                <w:tcPr>
                  <w:tcW w:w="996"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jc w:val="right"/>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241.12</w:t>
                  </w:r>
                </w:p>
              </w:tc>
              <w:tc>
                <w:tcPr>
                  <w:tcW w:w="3709" w:type="dxa"/>
                  <w:tcBorders>
                    <w:top w:val="nil"/>
                    <w:left w:val="nil"/>
                    <w:bottom w:val="single" w:sz="4" w:space="0" w:color="auto"/>
                    <w:right w:val="single" w:sz="4" w:space="0" w:color="auto"/>
                  </w:tcBorders>
                  <w:shd w:val="clear" w:color="auto" w:fill="auto"/>
                  <w:noWrap/>
                  <w:vAlign w:val="bottom"/>
                  <w:hideMark/>
                </w:tcPr>
                <w:p w:rsidR="00F06545" w:rsidRPr="00056EBE" w:rsidRDefault="00F06545" w:rsidP="00056EBE">
                  <w:pPr>
                    <w:spacing w:after="0" w:line="240" w:lineRule="auto"/>
                    <w:rPr>
                      <w:rFonts w:ascii="Calibri" w:eastAsia="Times New Roman" w:hAnsi="Calibri" w:cs="Times New Roman"/>
                      <w:color w:val="000000"/>
                      <w:lang w:eastAsia="en-GB"/>
                    </w:rPr>
                  </w:pPr>
                  <w:r w:rsidRPr="00056EBE">
                    <w:rPr>
                      <w:rFonts w:ascii="Calibri" w:eastAsia="Times New Roman" w:hAnsi="Calibri" w:cs="Times New Roman"/>
                      <w:color w:val="000000"/>
                      <w:lang w:eastAsia="en-GB"/>
                    </w:rPr>
                    <w:t>Dog bin emptying July to Sept 16</w:t>
                  </w:r>
                </w:p>
              </w:tc>
            </w:tr>
          </w:tbl>
          <w:p w:rsidR="00B863D3" w:rsidRPr="008F09BE" w:rsidRDefault="00B863D3" w:rsidP="00B863D3">
            <w:pPr>
              <w:pStyle w:val="NoSpacing"/>
              <w:rPr>
                <w:b/>
              </w:rPr>
            </w:pPr>
          </w:p>
        </w:tc>
        <w:tc>
          <w:tcPr>
            <w:tcW w:w="401" w:type="dxa"/>
          </w:tcPr>
          <w:p w:rsidR="00A42EA4" w:rsidRPr="00105639" w:rsidRDefault="00A42EA4" w:rsidP="0001028E">
            <w:pPr>
              <w:pStyle w:val="NoSpacing"/>
            </w:pPr>
          </w:p>
        </w:tc>
      </w:tr>
      <w:tr w:rsidR="007F4077" w:rsidRPr="00105639" w:rsidTr="00475D88">
        <w:tc>
          <w:tcPr>
            <w:tcW w:w="684" w:type="dxa"/>
          </w:tcPr>
          <w:p w:rsidR="007F4077" w:rsidRDefault="00B25FE4" w:rsidP="0001028E">
            <w:pPr>
              <w:pStyle w:val="NoSpacing"/>
              <w:rPr>
                <w:b/>
              </w:rPr>
            </w:pPr>
            <w:r>
              <w:rPr>
                <w:b/>
              </w:rPr>
              <w:t>120</w:t>
            </w:r>
          </w:p>
        </w:tc>
        <w:tc>
          <w:tcPr>
            <w:tcW w:w="9381" w:type="dxa"/>
          </w:tcPr>
          <w:p w:rsidR="00E00A58" w:rsidRDefault="007F4077" w:rsidP="00E00A58">
            <w:pPr>
              <w:pStyle w:val="NoSpacing"/>
              <w:rPr>
                <w:b/>
              </w:rPr>
            </w:pPr>
            <w:r w:rsidRPr="008F09BE">
              <w:rPr>
                <w:b/>
              </w:rPr>
              <w:t>Agenda Diary</w:t>
            </w:r>
          </w:p>
          <w:p w:rsidR="00441783" w:rsidRPr="00EF26D9" w:rsidRDefault="00441783" w:rsidP="00441783">
            <w:pPr>
              <w:pStyle w:val="NoSpacing"/>
              <w:numPr>
                <w:ilvl w:val="0"/>
                <w:numId w:val="27"/>
              </w:numPr>
            </w:pPr>
            <w:r w:rsidRPr="00441783">
              <w:rPr>
                <w:b/>
              </w:rPr>
              <w:t>Paddock rental review</w:t>
            </w:r>
            <w:r w:rsidR="00F70707">
              <w:rPr>
                <w:b/>
              </w:rPr>
              <w:t xml:space="preserve"> – </w:t>
            </w:r>
            <w:r w:rsidR="00F70707" w:rsidRPr="00EF26D9">
              <w:t>agreed in September (Audit Diary updated)</w:t>
            </w:r>
          </w:p>
          <w:p w:rsidR="00441783" w:rsidRPr="00441783" w:rsidRDefault="00441783" w:rsidP="00441783">
            <w:pPr>
              <w:pStyle w:val="NoSpacing"/>
              <w:numPr>
                <w:ilvl w:val="0"/>
                <w:numId w:val="27"/>
              </w:numPr>
              <w:rPr>
                <w:b/>
              </w:rPr>
            </w:pPr>
            <w:r w:rsidRPr="00441783">
              <w:rPr>
                <w:b/>
              </w:rPr>
              <w:t>Online VAT return</w:t>
            </w:r>
            <w:r w:rsidR="00F70707">
              <w:rPr>
                <w:b/>
              </w:rPr>
              <w:t xml:space="preserve"> </w:t>
            </w:r>
            <w:r w:rsidR="00EF26D9">
              <w:rPr>
                <w:b/>
              </w:rPr>
              <w:t>–</w:t>
            </w:r>
            <w:r w:rsidR="00F70707">
              <w:rPr>
                <w:b/>
              </w:rPr>
              <w:t xml:space="preserve"> </w:t>
            </w:r>
            <w:r w:rsidR="00EF26D9" w:rsidRPr="00EF26D9">
              <w:t xml:space="preserve">Completed by </w:t>
            </w:r>
            <w:r w:rsidR="00F70707" w:rsidRPr="00EF26D9">
              <w:t>RFO</w:t>
            </w:r>
          </w:p>
          <w:p w:rsidR="00441783" w:rsidRPr="00EF26D9" w:rsidRDefault="00441783" w:rsidP="00EF26D9">
            <w:pPr>
              <w:pStyle w:val="NoSpacing"/>
              <w:numPr>
                <w:ilvl w:val="0"/>
                <w:numId w:val="27"/>
              </w:numPr>
            </w:pPr>
            <w:r w:rsidRPr="00441783">
              <w:rPr>
                <w:b/>
              </w:rPr>
              <w:t xml:space="preserve">Employer PAYE </w:t>
            </w:r>
            <w:r w:rsidR="00EF26D9">
              <w:rPr>
                <w:b/>
              </w:rPr>
              <w:t xml:space="preserve">- </w:t>
            </w:r>
            <w:r w:rsidR="00EF26D9" w:rsidRPr="00EF26D9">
              <w:t>Carried out by NetResult</w:t>
            </w:r>
          </w:p>
          <w:p w:rsidR="00441783" w:rsidRPr="00441783" w:rsidRDefault="00441783" w:rsidP="00441783">
            <w:pPr>
              <w:pStyle w:val="NoSpacing"/>
              <w:numPr>
                <w:ilvl w:val="0"/>
                <w:numId w:val="27"/>
              </w:numPr>
              <w:rPr>
                <w:b/>
              </w:rPr>
            </w:pPr>
            <w:r w:rsidRPr="00441783">
              <w:rPr>
                <w:b/>
              </w:rPr>
              <w:t>Registration of Members’ Interests</w:t>
            </w:r>
            <w:r w:rsidR="00F70707">
              <w:rPr>
                <w:b/>
              </w:rPr>
              <w:t xml:space="preserve"> – </w:t>
            </w:r>
            <w:r w:rsidR="00F70707" w:rsidRPr="00EF26D9">
              <w:t>no changes</w:t>
            </w:r>
          </w:p>
          <w:p w:rsidR="00441783" w:rsidRDefault="00441783" w:rsidP="00441783">
            <w:pPr>
              <w:pStyle w:val="NoSpacing"/>
              <w:numPr>
                <w:ilvl w:val="0"/>
                <w:numId w:val="27"/>
              </w:numPr>
              <w:rPr>
                <w:b/>
              </w:rPr>
            </w:pPr>
            <w:r w:rsidRPr="00441783">
              <w:rPr>
                <w:b/>
              </w:rPr>
              <w:t>Section 137 Payments</w:t>
            </w:r>
          </w:p>
          <w:p w:rsidR="00475D88" w:rsidRPr="00EF26D9" w:rsidRDefault="00475D88" w:rsidP="00475D88">
            <w:pPr>
              <w:pStyle w:val="NoSpacing"/>
              <w:ind w:left="720"/>
            </w:pPr>
            <w:r w:rsidRPr="00EF26D9">
              <w:t>Oxfordshire Association for the Blind</w:t>
            </w:r>
          </w:p>
          <w:p w:rsidR="005D251C" w:rsidRPr="00EF26D9" w:rsidRDefault="005D251C" w:rsidP="00475D88">
            <w:pPr>
              <w:pStyle w:val="NoSpacing"/>
              <w:ind w:left="720"/>
            </w:pPr>
            <w:r w:rsidRPr="00EF26D9">
              <w:lastRenderedPageBreak/>
              <w:t>£50.00 donation</w:t>
            </w:r>
          </w:p>
          <w:p w:rsidR="005D251C" w:rsidRPr="00441783" w:rsidRDefault="005D251C" w:rsidP="00475D88">
            <w:pPr>
              <w:pStyle w:val="NoSpacing"/>
              <w:ind w:left="720"/>
              <w:rPr>
                <w:b/>
              </w:rPr>
            </w:pPr>
            <w:r>
              <w:rPr>
                <w:b/>
              </w:rPr>
              <w:t xml:space="preserve">Proposed:  </w:t>
            </w:r>
            <w:r w:rsidR="004A0CB2" w:rsidRPr="004A0CB2">
              <w:t>Cllr RH</w:t>
            </w:r>
            <w:r>
              <w:rPr>
                <w:b/>
              </w:rPr>
              <w:t xml:space="preserve">    Seconded:   </w:t>
            </w:r>
            <w:r w:rsidR="004A0CB2" w:rsidRPr="004A0CB2">
              <w:t>Cllr AS</w:t>
            </w:r>
            <w:r w:rsidR="004A0CB2">
              <w:rPr>
                <w:b/>
              </w:rPr>
              <w:t xml:space="preserve">        Agreed: </w:t>
            </w:r>
            <w:r w:rsidR="004A0CB2" w:rsidRPr="004A0CB2">
              <w:t>A</w:t>
            </w:r>
            <w:r w:rsidRPr="004A0CB2">
              <w:t>ll</w:t>
            </w:r>
          </w:p>
          <w:p w:rsidR="005D251C" w:rsidRDefault="00441783" w:rsidP="00441783">
            <w:pPr>
              <w:pStyle w:val="NoSpacing"/>
              <w:numPr>
                <w:ilvl w:val="0"/>
                <w:numId w:val="27"/>
              </w:numPr>
              <w:rPr>
                <w:b/>
              </w:rPr>
            </w:pPr>
            <w:r w:rsidRPr="00441783">
              <w:rPr>
                <w:b/>
              </w:rPr>
              <w:t>Bank Reconciliation</w:t>
            </w:r>
            <w:r w:rsidR="005D251C">
              <w:rPr>
                <w:b/>
              </w:rPr>
              <w:t xml:space="preserve"> </w:t>
            </w:r>
          </w:p>
          <w:p w:rsidR="00441783" w:rsidRPr="00441783" w:rsidRDefault="005D251C" w:rsidP="005D251C">
            <w:pPr>
              <w:pStyle w:val="NoSpacing"/>
              <w:ind w:left="720"/>
              <w:rPr>
                <w:b/>
              </w:rPr>
            </w:pPr>
            <w:r>
              <w:rPr>
                <w:b/>
              </w:rPr>
              <w:t xml:space="preserve">Proposed: </w:t>
            </w:r>
            <w:r w:rsidR="004A0CB2" w:rsidRPr="004A0CB2">
              <w:t>Cllr RH</w:t>
            </w:r>
            <w:r w:rsidR="004A0CB2">
              <w:rPr>
                <w:b/>
              </w:rPr>
              <w:t xml:space="preserve">     </w:t>
            </w:r>
            <w:r>
              <w:rPr>
                <w:b/>
              </w:rPr>
              <w:t xml:space="preserve"> Seconded: </w:t>
            </w:r>
            <w:r w:rsidR="004A0CB2">
              <w:rPr>
                <w:b/>
              </w:rPr>
              <w:t xml:space="preserve">  </w:t>
            </w:r>
            <w:r w:rsidR="004A0CB2" w:rsidRPr="004A0CB2">
              <w:t>Cllr AS</w:t>
            </w:r>
            <w:r w:rsidR="004A0CB2">
              <w:rPr>
                <w:b/>
              </w:rPr>
              <w:t xml:space="preserve">        Agreed: </w:t>
            </w:r>
            <w:r w:rsidR="004A0CB2" w:rsidRPr="004A0CB2">
              <w:t>A</w:t>
            </w:r>
            <w:r w:rsidRPr="004A0CB2">
              <w:t>ll</w:t>
            </w:r>
          </w:p>
          <w:p w:rsidR="00441783" w:rsidRDefault="00441783" w:rsidP="00475D88">
            <w:pPr>
              <w:pStyle w:val="NoSpacing"/>
              <w:numPr>
                <w:ilvl w:val="0"/>
                <w:numId w:val="27"/>
              </w:numPr>
              <w:rPr>
                <w:b/>
              </w:rPr>
            </w:pPr>
            <w:r w:rsidRPr="00441783">
              <w:rPr>
                <w:b/>
              </w:rPr>
              <w:t>Budget Review</w:t>
            </w:r>
          </w:p>
          <w:p w:rsidR="005D251C" w:rsidRPr="00164E56" w:rsidRDefault="005D251C" w:rsidP="005D251C">
            <w:pPr>
              <w:pStyle w:val="NoSpacing"/>
              <w:ind w:left="720"/>
            </w:pPr>
            <w:r w:rsidRPr="00164E56">
              <w:t>Amendments needed on donation</w:t>
            </w:r>
            <w:r w:rsidR="002C1A00" w:rsidRPr="00164E56">
              <w:t xml:space="preserve"> column, should be labelled S106.</w:t>
            </w:r>
          </w:p>
          <w:p w:rsidR="002C1A00" w:rsidRPr="00164E56" w:rsidRDefault="002C1A00" w:rsidP="005D251C">
            <w:pPr>
              <w:pStyle w:val="NoSpacing"/>
              <w:ind w:left="720"/>
            </w:pPr>
            <w:r w:rsidRPr="00164E56">
              <w:t xml:space="preserve">Cllrs agree providing changes </w:t>
            </w:r>
          </w:p>
          <w:p w:rsidR="005D251C" w:rsidRPr="00475D88" w:rsidRDefault="005D251C" w:rsidP="00EF26D9">
            <w:pPr>
              <w:pStyle w:val="NoSpacing"/>
              <w:ind w:left="720"/>
              <w:rPr>
                <w:b/>
              </w:rPr>
            </w:pPr>
            <w:r>
              <w:rPr>
                <w:b/>
              </w:rPr>
              <w:t xml:space="preserve">Proposed:  </w:t>
            </w:r>
            <w:r w:rsidR="002C1A00" w:rsidRPr="004A0CB2">
              <w:t xml:space="preserve">Cllrs </w:t>
            </w:r>
            <w:r w:rsidRPr="004A0CB2">
              <w:t>RH</w:t>
            </w:r>
            <w:r>
              <w:rPr>
                <w:b/>
              </w:rPr>
              <w:t xml:space="preserve">   Seconded:  </w:t>
            </w:r>
            <w:r w:rsidR="002C1A00" w:rsidRPr="004A0CB2">
              <w:t xml:space="preserve">Cllrs </w:t>
            </w:r>
            <w:r w:rsidRPr="004A0CB2">
              <w:t>AS</w:t>
            </w:r>
            <w:r w:rsidR="002C1A00">
              <w:rPr>
                <w:b/>
              </w:rPr>
              <w:t xml:space="preserve">     </w:t>
            </w:r>
            <w:r>
              <w:rPr>
                <w:b/>
              </w:rPr>
              <w:t xml:space="preserve">    Agreed:  </w:t>
            </w:r>
            <w:r w:rsidR="002C1A00" w:rsidRPr="004A0CB2">
              <w:t>All</w:t>
            </w:r>
            <w:r w:rsidRPr="004A0CB2">
              <w:t xml:space="preserve"> </w:t>
            </w:r>
          </w:p>
          <w:p w:rsidR="00441783" w:rsidRDefault="00441783" w:rsidP="00441783">
            <w:pPr>
              <w:pStyle w:val="NoSpacing"/>
              <w:numPr>
                <w:ilvl w:val="0"/>
                <w:numId w:val="27"/>
              </w:numPr>
              <w:rPr>
                <w:b/>
              </w:rPr>
            </w:pPr>
            <w:r w:rsidRPr="00441783">
              <w:rPr>
                <w:b/>
              </w:rPr>
              <w:t>New Audit Plan</w:t>
            </w:r>
            <w:r w:rsidR="005D251C">
              <w:rPr>
                <w:b/>
              </w:rPr>
              <w:t xml:space="preserve"> – </w:t>
            </w:r>
            <w:r w:rsidR="001948F3" w:rsidRPr="00EF26D9">
              <w:t>Completed</w:t>
            </w:r>
            <w:r w:rsidR="005D251C" w:rsidRPr="00EF26D9">
              <w:t xml:space="preserve"> by </w:t>
            </w:r>
            <w:r w:rsidR="00EF26D9" w:rsidRPr="00EF26D9">
              <w:t>Cllr</w:t>
            </w:r>
            <w:r w:rsidR="002C1A00" w:rsidRPr="00EF26D9">
              <w:t xml:space="preserve"> </w:t>
            </w:r>
            <w:r w:rsidR="005D251C" w:rsidRPr="00EF26D9">
              <w:t>SN</w:t>
            </w:r>
          </w:p>
          <w:p w:rsidR="005D251C" w:rsidRPr="00441783" w:rsidRDefault="005D251C" w:rsidP="005D251C">
            <w:pPr>
              <w:pStyle w:val="NoSpacing"/>
              <w:ind w:left="720"/>
              <w:rPr>
                <w:b/>
              </w:rPr>
            </w:pPr>
            <w:r>
              <w:rPr>
                <w:b/>
              </w:rPr>
              <w:t xml:space="preserve">Proposed: </w:t>
            </w:r>
            <w:r w:rsidR="002C1A00" w:rsidRPr="00EF26D9">
              <w:t xml:space="preserve">Cllr </w:t>
            </w:r>
            <w:r w:rsidR="00EF26D9">
              <w:t xml:space="preserve">RH   </w:t>
            </w:r>
            <w:r>
              <w:rPr>
                <w:b/>
              </w:rPr>
              <w:t xml:space="preserve">  Seconded:  </w:t>
            </w:r>
            <w:r w:rsidR="002C1A00" w:rsidRPr="00EF26D9">
              <w:t>Cllr CP</w:t>
            </w:r>
            <w:r>
              <w:rPr>
                <w:b/>
              </w:rPr>
              <w:t xml:space="preserve">      Agreed:   </w:t>
            </w:r>
            <w:r w:rsidR="00EF26D9">
              <w:t>A</w:t>
            </w:r>
            <w:r w:rsidRPr="00EF26D9">
              <w:t>ll</w:t>
            </w:r>
          </w:p>
          <w:p w:rsidR="00441783" w:rsidRPr="00441783" w:rsidRDefault="00441783" w:rsidP="005123AA">
            <w:pPr>
              <w:pStyle w:val="NoSpacing"/>
              <w:numPr>
                <w:ilvl w:val="0"/>
                <w:numId w:val="27"/>
              </w:numPr>
              <w:rPr>
                <w:b/>
              </w:rPr>
            </w:pPr>
            <w:r w:rsidRPr="00441783">
              <w:rPr>
                <w:b/>
              </w:rPr>
              <w:t>Standing Orders</w:t>
            </w:r>
            <w:r w:rsidR="005123AA">
              <w:rPr>
                <w:b/>
              </w:rPr>
              <w:t xml:space="preserve"> - </w:t>
            </w:r>
            <w:r w:rsidR="005123AA" w:rsidRPr="005123AA">
              <w:t>All Cllrs to sign</w:t>
            </w:r>
          </w:p>
          <w:p w:rsidR="00441783" w:rsidRPr="00441783" w:rsidRDefault="00441783" w:rsidP="005123AA">
            <w:pPr>
              <w:pStyle w:val="NoSpacing"/>
              <w:numPr>
                <w:ilvl w:val="0"/>
                <w:numId w:val="27"/>
              </w:numPr>
              <w:rPr>
                <w:b/>
              </w:rPr>
            </w:pPr>
            <w:r w:rsidRPr="00441783">
              <w:rPr>
                <w:b/>
              </w:rPr>
              <w:t>Code of Conduct</w:t>
            </w:r>
            <w:r w:rsidR="005D251C">
              <w:rPr>
                <w:b/>
              </w:rPr>
              <w:t>-</w:t>
            </w:r>
            <w:r w:rsidR="005123AA">
              <w:rPr>
                <w:b/>
              </w:rPr>
              <w:t xml:space="preserve"> </w:t>
            </w:r>
            <w:r w:rsidR="005123AA" w:rsidRPr="005123AA">
              <w:t>All Cllrs to sign</w:t>
            </w:r>
          </w:p>
          <w:p w:rsidR="00441783" w:rsidRDefault="00441783" w:rsidP="00441783">
            <w:pPr>
              <w:pStyle w:val="NoSpacing"/>
              <w:numPr>
                <w:ilvl w:val="0"/>
                <w:numId w:val="27"/>
              </w:numPr>
              <w:rPr>
                <w:b/>
              </w:rPr>
            </w:pPr>
            <w:r w:rsidRPr="00441783">
              <w:rPr>
                <w:b/>
              </w:rPr>
              <w:t xml:space="preserve">Allotments Register – </w:t>
            </w:r>
            <w:r w:rsidRPr="005123AA">
              <w:t>Payments and Agreements</w:t>
            </w:r>
            <w:r w:rsidR="005D251C" w:rsidRPr="005123AA">
              <w:t xml:space="preserve"> pending</w:t>
            </w:r>
          </w:p>
          <w:p w:rsidR="005D251C" w:rsidRPr="005123AA" w:rsidRDefault="005D251C" w:rsidP="005D251C">
            <w:pPr>
              <w:pStyle w:val="NoSpacing"/>
              <w:ind w:left="720"/>
            </w:pPr>
            <w:r w:rsidRPr="005123AA">
              <w:t>Two allotments now free – waiting for all current holders to return signed contracts to see who is retaining their allotment.</w:t>
            </w:r>
          </w:p>
          <w:p w:rsidR="00441783" w:rsidRPr="00441783" w:rsidRDefault="00441783" w:rsidP="00441783">
            <w:pPr>
              <w:pStyle w:val="NoSpacing"/>
              <w:numPr>
                <w:ilvl w:val="0"/>
                <w:numId w:val="27"/>
              </w:numPr>
              <w:rPr>
                <w:b/>
              </w:rPr>
            </w:pPr>
            <w:r w:rsidRPr="00441783">
              <w:rPr>
                <w:b/>
              </w:rPr>
              <w:t>Cemetery Contract Review</w:t>
            </w:r>
            <w:r w:rsidR="005D251C">
              <w:rPr>
                <w:b/>
              </w:rPr>
              <w:t xml:space="preserve"> – </w:t>
            </w:r>
            <w:r w:rsidR="005D251C" w:rsidRPr="005123AA">
              <w:t>RH to get quotes</w:t>
            </w:r>
          </w:p>
          <w:p w:rsidR="00441783" w:rsidRDefault="00441783" w:rsidP="00475D88">
            <w:pPr>
              <w:pStyle w:val="NoSpacing"/>
              <w:numPr>
                <w:ilvl w:val="0"/>
                <w:numId w:val="27"/>
              </w:numPr>
              <w:rPr>
                <w:b/>
              </w:rPr>
            </w:pPr>
            <w:r w:rsidRPr="00441783">
              <w:rPr>
                <w:b/>
              </w:rPr>
              <w:t>Appointment of Internal Auditor</w:t>
            </w:r>
            <w:r w:rsidR="005D251C">
              <w:rPr>
                <w:b/>
              </w:rPr>
              <w:t xml:space="preserve"> – </w:t>
            </w:r>
          </w:p>
          <w:p w:rsidR="005123AA" w:rsidRPr="005123AA" w:rsidRDefault="005123AA" w:rsidP="005123AA">
            <w:pPr>
              <w:pStyle w:val="NoSpacing"/>
              <w:ind w:left="720"/>
            </w:pPr>
            <w:r w:rsidRPr="005123AA">
              <w:t>Arrow Accounting price for 2016/17 = £336 + travel. Sign Clerk and Chairman</w:t>
            </w:r>
          </w:p>
          <w:p w:rsidR="005D251C" w:rsidRPr="00475D88" w:rsidRDefault="001948F3" w:rsidP="005D251C">
            <w:pPr>
              <w:pStyle w:val="NoSpacing"/>
              <w:ind w:left="720"/>
              <w:rPr>
                <w:b/>
              </w:rPr>
            </w:pPr>
            <w:r>
              <w:rPr>
                <w:b/>
              </w:rPr>
              <w:t>Proposed</w:t>
            </w:r>
            <w:r w:rsidR="005D251C">
              <w:rPr>
                <w:b/>
              </w:rPr>
              <w:t xml:space="preserve">: </w:t>
            </w:r>
            <w:r w:rsidR="002C1A00" w:rsidRPr="005123AA">
              <w:t xml:space="preserve">Cllr </w:t>
            </w:r>
            <w:r w:rsidR="005D251C" w:rsidRPr="005123AA">
              <w:t>SN</w:t>
            </w:r>
            <w:r w:rsidR="005D251C">
              <w:rPr>
                <w:b/>
              </w:rPr>
              <w:t xml:space="preserve"> Seconded: </w:t>
            </w:r>
            <w:r w:rsidR="002C1A00" w:rsidRPr="005123AA">
              <w:t xml:space="preserve">Cllr </w:t>
            </w:r>
            <w:r w:rsidR="005D251C" w:rsidRPr="005123AA">
              <w:t xml:space="preserve">RH </w:t>
            </w:r>
            <w:r w:rsidR="005D251C">
              <w:rPr>
                <w:b/>
              </w:rPr>
              <w:t xml:space="preserve">Agreed: </w:t>
            </w:r>
            <w:r w:rsidR="005D251C" w:rsidRPr="005123AA">
              <w:t>All</w:t>
            </w:r>
          </w:p>
          <w:p w:rsidR="00441783" w:rsidRPr="00441783" w:rsidRDefault="00441783" w:rsidP="00441783">
            <w:pPr>
              <w:pStyle w:val="NoSpacing"/>
              <w:numPr>
                <w:ilvl w:val="0"/>
                <w:numId w:val="27"/>
              </w:numPr>
              <w:rPr>
                <w:b/>
              </w:rPr>
            </w:pPr>
            <w:r w:rsidRPr="00441783">
              <w:rPr>
                <w:b/>
              </w:rPr>
              <w:t>Grass Cutting Contract</w:t>
            </w:r>
            <w:r w:rsidR="005D251C">
              <w:rPr>
                <w:b/>
              </w:rPr>
              <w:t xml:space="preserve"> – </w:t>
            </w:r>
            <w:r w:rsidR="005D251C" w:rsidRPr="005123AA">
              <w:t>waiting for feedback.  Will be asking for two quotes</w:t>
            </w:r>
          </w:p>
          <w:p w:rsidR="00441783" w:rsidRPr="00441783" w:rsidRDefault="00475D88" w:rsidP="00441783">
            <w:pPr>
              <w:pStyle w:val="NoSpacing"/>
              <w:numPr>
                <w:ilvl w:val="0"/>
                <w:numId w:val="27"/>
              </w:numPr>
              <w:rPr>
                <w:b/>
              </w:rPr>
            </w:pPr>
            <w:r>
              <w:rPr>
                <w:b/>
              </w:rPr>
              <w:t>Discuss requirement for leaf clearing</w:t>
            </w:r>
            <w:r w:rsidR="005D251C">
              <w:rPr>
                <w:b/>
              </w:rPr>
              <w:t xml:space="preserve"> – </w:t>
            </w:r>
            <w:r w:rsidR="005D251C" w:rsidRPr="00164E56">
              <w:t>Biffa and Vale</w:t>
            </w:r>
            <w:r w:rsidR="00164E56">
              <w:t xml:space="preserve"> should be responsible</w:t>
            </w:r>
          </w:p>
          <w:p w:rsidR="00441783" w:rsidRPr="005123AA" w:rsidRDefault="00441783" w:rsidP="00441783">
            <w:pPr>
              <w:pStyle w:val="NoSpacing"/>
              <w:numPr>
                <w:ilvl w:val="0"/>
                <w:numId w:val="27"/>
              </w:numPr>
            </w:pPr>
            <w:r w:rsidRPr="00441783">
              <w:rPr>
                <w:b/>
              </w:rPr>
              <w:t>Remembrance Attendance</w:t>
            </w:r>
            <w:r w:rsidR="005D251C">
              <w:rPr>
                <w:b/>
              </w:rPr>
              <w:t xml:space="preserve"> – </w:t>
            </w:r>
            <w:r w:rsidR="002C1A00" w:rsidRPr="005123AA">
              <w:t xml:space="preserve">Cllr </w:t>
            </w:r>
            <w:r w:rsidR="00164E56">
              <w:t>SN - Defence A</w:t>
            </w:r>
            <w:r w:rsidR="005D251C" w:rsidRPr="005123AA">
              <w:t>cademy</w:t>
            </w:r>
            <w:r w:rsidR="001948F3" w:rsidRPr="005123AA">
              <w:t xml:space="preserve">, </w:t>
            </w:r>
            <w:r w:rsidR="002C1A00" w:rsidRPr="005123AA">
              <w:t xml:space="preserve">Cllr </w:t>
            </w:r>
            <w:r w:rsidR="00164E56">
              <w:t>AS -</w:t>
            </w:r>
            <w:r w:rsidR="001948F3" w:rsidRPr="005123AA">
              <w:t xml:space="preserve"> St Thomas’s</w:t>
            </w:r>
          </w:p>
          <w:p w:rsidR="00D52B24" w:rsidRPr="00F9354D" w:rsidRDefault="00441783" w:rsidP="005123AA">
            <w:pPr>
              <w:pStyle w:val="NoSpacing"/>
              <w:numPr>
                <w:ilvl w:val="0"/>
                <w:numId w:val="27"/>
              </w:numPr>
              <w:rPr>
                <w:b/>
              </w:rPr>
            </w:pPr>
            <w:r w:rsidRPr="00441783">
              <w:rPr>
                <w:b/>
              </w:rPr>
              <w:t>Budget Forecast for next financial year</w:t>
            </w:r>
            <w:r w:rsidR="001948F3">
              <w:rPr>
                <w:b/>
              </w:rPr>
              <w:t xml:space="preserve"> – </w:t>
            </w:r>
            <w:r w:rsidR="005123AA" w:rsidRPr="005123AA">
              <w:t>Given cuts and increased prices, all Cllrs to review costs of areas of responsibility by next month</w:t>
            </w:r>
            <w:r w:rsidR="005123AA">
              <w:t xml:space="preserve">. </w:t>
            </w:r>
            <w:r w:rsidR="001948F3" w:rsidRPr="005123AA">
              <w:t>All Cllrs to review and justify</w:t>
            </w:r>
          </w:p>
        </w:tc>
        <w:tc>
          <w:tcPr>
            <w:tcW w:w="401" w:type="dxa"/>
          </w:tcPr>
          <w:p w:rsidR="007F4077" w:rsidRDefault="007F4077" w:rsidP="0001028E">
            <w:pPr>
              <w:pStyle w:val="NoSpacing"/>
            </w:pPr>
          </w:p>
          <w:p w:rsidR="00F9354D" w:rsidRDefault="00F9354D" w:rsidP="0001028E">
            <w:pPr>
              <w:pStyle w:val="NoSpacing"/>
            </w:pPr>
          </w:p>
          <w:p w:rsidR="00F9354D" w:rsidRDefault="00F9354D" w:rsidP="0001028E">
            <w:pPr>
              <w:pStyle w:val="NoSpacing"/>
            </w:pPr>
          </w:p>
          <w:p w:rsidR="00F9354D" w:rsidRDefault="00F9354D" w:rsidP="0001028E">
            <w:pPr>
              <w:pStyle w:val="NoSpacing"/>
            </w:pPr>
          </w:p>
          <w:p w:rsidR="00F9354D" w:rsidRDefault="00F9354D"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r>
              <w:t>CA</w:t>
            </w: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p>
          <w:p w:rsidR="005D251C" w:rsidRDefault="005D251C" w:rsidP="0001028E">
            <w:pPr>
              <w:pStyle w:val="NoSpacing"/>
            </w:pPr>
            <w:r>
              <w:t>CA</w:t>
            </w:r>
          </w:p>
          <w:p w:rsidR="005D251C" w:rsidRDefault="005D251C" w:rsidP="0001028E">
            <w:pPr>
              <w:pStyle w:val="NoSpacing"/>
            </w:pPr>
          </w:p>
          <w:p w:rsidR="005D251C" w:rsidRDefault="005D251C" w:rsidP="0001028E">
            <w:pPr>
              <w:pStyle w:val="NoSpacing"/>
            </w:pPr>
          </w:p>
          <w:p w:rsidR="005D251C" w:rsidRDefault="005D251C" w:rsidP="0001028E">
            <w:pPr>
              <w:pStyle w:val="NoSpacing"/>
            </w:pPr>
            <w:r>
              <w:t>SN</w:t>
            </w:r>
          </w:p>
          <w:p w:rsidR="005D251C" w:rsidRPr="00105639" w:rsidRDefault="001948F3" w:rsidP="0001028E">
            <w:pPr>
              <w:pStyle w:val="NoSpacing"/>
            </w:pPr>
            <w:r>
              <w:t>AS</w:t>
            </w:r>
          </w:p>
        </w:tc>
      </w:tr>
      <w:tr w:rsidR="007F4077" w:rsidRPr="00105639" w:rsidTr="00475D88">
        <w:tc>
          <w:tcPr>
            <w:tcW w:w="684" w:type="dxa"/>
          </w:tcPr>
          <w:p w:rsidR="007F4077" w:rsidRDefault="00B25FE4" w:rsidP="0001028E">
            <w:pPr>
              <w:pStyle w:val="NoSpacing"/>
              <w:rPr>
                <w:b/>
              </w:rPr>
            </w:pPr>
            <w:r>
              <w:rPr>
                <w:b/>
              </w:rPr>
              <w:lastRenderedPageBreak/>
              <w:t>121</w:t>
            </w:r>
          </w:p>
        </w:tc>
        <w:tc>
          <w:tcPr>
            <w:tcW w:w="9381" w:type="dxa"/>
          </w:tcPr>
          <w:p w:rsidR="00D52B24" w:rsidRPr="00F9354D" w:rsidRDefault="007F4077" w:rsidP="006F0810">
            <w:pPr>
              <w:pStyle w:val="NoSpacing"/>
              <w:rPr>
                <w:b/>
              </w:rPr>
            </w:pPr>
            <w:r w:rsidRPr="008F09BE">
              <w:rPr>
                <w:b/>
              </w:rPr>
              <w:t>File back-up Storage</w:t>
            </w:r>
            <w:r w:rsidR="00F9354D">
              <w:rPr>
                <w:b/>
              </w:rPr>
              <w:t xml:space="preserve"> </w:t>
            </w:r>
          </w:p>
        </w:tc>
        <w:tc>
          <w:tcPr>
            <w:tcW w:w="401" w:type="dxa"/>
          </w:tcPr>
          <w:p w:rsidR="007F4077" w:rsidRPr="00105639" w:rsidRDefault="007F4077" w:rsidP="0001028E">
            <w:pPr>
              <w:pStyle w:val="NoSpacing"/>
            </w:pPr>
          </w:p>
        </w:tc>
      </w:tr>
      <w:tr w:rsidR="007F4077" w:rsidRPr="00105639" w:rsidTr="00475D88">
        <w:tc>
          <w:tcPr>
            <w:tcW w:w="684" w:type="dxa"/>
          </w:tcPr>
          <w:p w:rsidR="007F4077" w:rsidRDefault="00B25FE4" w:rsidP="0001028E">
            <w:pPr>
              <w:pStyle w:val="NoSpacing"/>
              <w:rPr>
                <w:b/>
              </w:rPr>
            </w:pPr>
            <w:r>
              <w:rPr>
                <w:b/>
              </w:rPr>
              <w:t>122</w:t>
            </w:r>
          </w:p>
        </w:tc>
        <w:tc>
          <w:tcPr>
            <w:tcW w:w="9381" w:type="dxa"/>
          </w:tcPr>
          <w:p w:rsidR="00D52B24" w:rsidRDefault="007F4077" w:rsidP="006F0810">
            <w:pPr>
              <w:pStyle w:val="NoSpacing"/>
              <w:rPr>
                <w:b/>
              </w:rPr>
            </w:pPr>
            <w:r w:rsidRPr="008F09BE">
              <w:rPr>
                <w:b/>
              </w:rPr>
              <w:t>To note correspondence</w:t>
            </w:r>
          </w:p>
          <w:p w:rsidR="001948F3" w:rsidRPr="005123AA" w:rsidRDefault="001948F3" w:rsidP="006F0810">
            <w:pPr>
              <w:pStyle w:val="NoSpacing"/>
            </w:pPr>
            <w:r w:rsidRPr="005123AA">
              <w:t>StreetScape – Clerk to investigate</w:t>
            </w:r>
          </w:p>
        </w:tc>
        <w:tc>
          <w:tcPr>
            <w:tcW w:w="401" w:type="dxa"/>
          </w:tcPr>
          <w:p w:rsidR="007F4077" w:rsidRPr="00105639" w:rsidRDefault="001948F3" w:rsidP="0001028E">
            <w:pPr>
              <w:pStyle w:val="NoSpacing"/>
            </w:pPr>
            <w:r>
              <w:t>CA</w:t>
            </w:r>
          </w:p>
        </w:tc>
      </w:tr>
      <w:tr w:rsidR="007F4077" w:rsidRPr="00105639" w:rsidTr="00475D88">
        <w:tc>
          <w:tcPr>
            <w:tcW w:w="684" w:type="dxa"/>
          </w:tcPr>
          <w:p w:rsidR="007F4077" w:rsidRDefault="00B25FE4" w:rsidP="0001028E">
            <w:pPr>
              <w:pStyle w:val="NoSpacing"/>
              <w:rPr>
                <w:b/>
              </w:rPr>
            </w:pPr>
            <w:r>
              <w:rPr>
                <w:b/>
              </w:rPr>
              <w:t>123</w:t>
            </w:r>
          </w:p>
        </w:tc>
        <w:tc>
          <w:tcPr>
            <w:tcW w:w="9381" w:type="dxa"/>
          </w:tcPr>
          <w:p w:rsidR="00D52B24" w:rsidRDefault="007F4077" w:rsidP="006F0810">
            <w:pPr>
              <w:pStyle w:val="NoSpacing"/>
              <w:rPr>
                <w:b/>
              </w:rPr>
            </w:pPr>
            <w:r w:rsidRPr="008F09BE">
              <w:rPr>
                <w:b/>
              </w:rPr>
              <w:t>Any other business</w:t>
            </w:r>
          </w:p>
          <w:p w:rsidR="002C1A00" w:rsidRDefault="002C1A00" w:rsidP="001948F3">
            <w:pPr>
              <w:pStyle w:val="NoSpacing"/>
              <w:rPr>
                <w:b/>
              </w:rPr>
            </w:pPr>
            <w:r>
              <w:rPr>
                <w:b/>
              </w:rPr>
              <w:t xml:space="preserve">Cllrs </w:t>
            </w:r>
            <w:r w:rsidR="001948F3">
              <w:rPr>
                <w:b/>
              </w:rPr>
              <w:t xml:space="preserve">CP- </w:t>
            </w:r>
            <w:r w:rsidR="001948F3" w:rsidRPr="005123AA">
              <w:t>Website, to obtain quotes for developing</w:t>
            </w:r>
            <w:r w:rsidR="00164E56">
              <w:t xml:space="preserve"> website.  No acknowledgement </w:t>
            </w:r>
            <w:r w:rsidRPr="005123AA">
              <w:t>from footballers</w:t>
            </w:r>
            <w:r w:rsidR="00164E56">
              <w:t xml:space="preserve"> of previous queries</w:t>
            </w:r>
            <w:r>
              <w:rPr>
                <w:b/>
              </w:rPr>
              <w:t xml:space="preserve">. </w:t>
            </w:r>
          </w:p>
          <w:p w:rsidR="002C1A00" w:rsidRPr="008F09BE" w:rsidRDefault="002C1A00" w:rsidP="001948F3">
            <w:pPr>
              <w:pStyle w:val="NoSpacing"/>
              <w:rPr>
                <w:b/>
              </w:rPr>
            </w:pPr>
            <w:r>
              <w:rPr>
                <w:b/>
              </w:rPr>
              <w:t xml:space="preserve">Cllr RH </w:t>
            </w:r>
            <w:r w:rsidR="005123AA">
              <w:rPr>
                <w:b/>
              </w:rPr>
              <w:t xml:space="preserve">- </w:t>
            </w:r>
            <w:r w:rsidRPr="005123AA">
              <w:t>Table Tennis for 6 weeks to start in Nov.</w:t>
            </w:r>
          </w:p>
        </w:tc>
        <w:tc>
          <w:tcPr>
            <w:tcW w:w="401" w:type="dxa"/>
          </w:tcPr>
          <w:p w:rsidR="007F4077" w:rsidRDefault="007F4077" w:rsidP="0001028E">
            <w:pPr>
              <w:pStyle w:val="NoSpacing"/>
            </w:pPr>
          </w:p>
          <w:p w:rsidR="005123AA" w:rsidRDefault="005123AA" w:rsidP="0001028E">
            <w:pPr>
              <w:pStyle w:val="NoSpacing"/>
            </w:pPr>
            <w:r>
              <w:t>CP</w:t>
            </w:r>
          </w:p>
          <w:p w:rsidR="005123AA" w:rsidRDefault="005123AA" w:rsidP="0001028E">
            <w:pPr>
              <w:pStyle w:val="NoSpacing"/>
            </w:pPr>
          </w:p>
          <w:p w:rsidR="001948F3" w:rsidRPr="00105639" w:rsidRDefault="001948F3" w:rsidP="0001028E">
            <w:pPr>
              <w:pStyle w:val="NoSpacing"/>
            </w:pPr>
            <w:r>
              <w:t>RH</w:t>
            </w:r>
          </w:p>
        </w:tc>
      </w:tr>
    </w:tbl>
    <w:p w:rsidR="00F8375C" w:rsidRDefault="00F8375C" w:rsidP="00F46F82">
      <w:pPr>
        <w:pStyle w:val="NoSpacing"/>
      </w:pPr>
      <w:r>
        <w:t>Claire Arnold</w:t>
      </w:r>
    </w:p>
    <w:p w:rsidR="001948F3" w:rsidRDefault="001948F3" w:rsidP="00F46F82">
      <w:pPr>
        <w:pStyle w:val="NoSpacing"/>
      </w:pPr>
      <w:r>
        <w:t xml:space="preserve">Meeting Closed </w:t>
      </w:r>
      <w:r w:rsidR="002C1A00">
        <w:t>20:45</w:t>
      </w:r>
    </w:p>
    <w:p w:rsidR="00F8375C" w:rsidRDefault="00F8375C" w:rsidP="00F46F82">
      <w:pPr>
        <w:pStyle w:val="NoSpacing"/>
      </w:pPr>
      <w:r>
        <w:t>Clerk to Watchfield Parish Council</w:t>
      </w:r>
      <w:r w:rsidR="000E0822">
        <w:t xml:space="preserve"> 11/10/</w:t>
      </w:r>
      <w:r w:rsidR="00E00A58">
        <w:t>6</w:t>
      </w:r>
    </w:p>
    <w:p w:rsidR="00F8375C" w:rsidRDefault="00F8375C" w:rsidP="00F46F82">
      <w:pPr>
        <w:pStyle w:val="NoSpacing"/>
      </w:pPr>
    </w:p>
    <w:p w:rsidR="00F46F82" w:rsidRDefault="00F46F82" w:rsidP="00F46F82">
      <w:pPr>
        <w:pStyle w:val="NoSpacing"/>
        <w:ind w:left="615"/>
      </w:pPr>
    </w:p>
    <w:p w:rsidR="00F46F82" w:rsidRDefault="00F46F82" w:rsidP="00F46F82">
      <w:pPr>
        <w:pStyle w:val="NoSpacing"/>
      </w:pPr>
      <w:r>
        <w:t xml:space="preserve">   </w:t>
      </w:r>
    </w:p>
    <w:p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81" w:rsidRDefault="00EC1A81" w:rsidP="008E5B20">
      <w:pPr>
        <w:spacing w:after="0" w:line="240" w:lineRule="auto"/>
      </w:pPr>
      <w:r>
        <w:separator/>
      </w:r>
    </w:p>
  </w:endnote>
  <w:endnote w:type="continuationSeparator" w:id="0">
    <w:p w:rsidR="00EC1A81" w:rsidRDefault="00EC1A81"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81" w:rsidRDefault="00EC1A81" w:rsidP="008E5B20">
      <w:pPr>
        <w:spacing w:after="0" w:line="240" w:lineRule="auto"/>
      </w:pPr>
      <w:r>
        <w:separator/>
      </w:r>
    </w:p>
  </w:footnote>
  <w:footnote w:type="continuationSeparator" w:id="0">
    <w:p w:rsidR="00EC1A81" w:rsidRDefault="00EC1A81"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4"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7"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3"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4"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22"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5"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3"/>
  </w:num>
  <w:num w:numId="4">
    <w:abstractNumId w:val="24"/>
  </w:num>
  <w:num w:numId="5">
    <w:abstractNumId w:val="12"/>
  </w:num>
  <w:num w:numId="6">
    <w:abstractNumId w:val="25"/>
  </w:num>
  <w:num w:numId="7">
    <w:abstractNumId w:val="10"/>
  </w:num>
  <w:num w:numId="8">
    <w:abstractNumId w:val="2"/>
  </w:num>
  <w:num w:numId="9">
    <w:abstractNumId w:val="15"/>
  </w:num>
  <w:num w:numId="10">
    <w:abstractNumId w:val="6"/>
  </w:num>
  <w:num w:numId="11">
    <w:abstractNumId w:val="9"/>
  </w:num>
  <w:num w:numId="12">
    <w:abstractNumId w:val="21"/>
  </w:num>
  <w:num w:numId="13">
    <w:abstractNumId w:val="14"/>
  </w:num>
  <w:num w:numId="14">
    <w:abstractNumId w:val="20"/>
  </w:num>
  <w:num w:numId="15">
    <w:abstractNumId w:val="5"/>
  </w:num>
  <w:num w:numId="16">
    <w:abstractNumId w:val="7"/>
  </w:num>
  <w:num w:numId="17">
    <w:abstractNumId w:val="18"/>
  </w:num>
  <w:num w:numId="18">
    <w:abstractNumId w:val="8"/>
  </w:num>
  <w:num w:numId="19">
    <w:abstractNumId w:val="26"/>
  </w:num>
  <w:num w:numId="20">
    <w:abstractNumId w:val="19"/>
  </w:num>
  <w:num w:numId="21">
    <w:abstractNumId w:val="17"/>
  </w:num>
  <w:num w:numId="22">
    <w:abstractNumId w:val="11"/>
  </w:num>
  <w:num w:numId="23">
    <w:abstractNumId w:val="4"/>
  </w:num>
  <w:num w:numId="24">
    <w:abstractNumId w:val="0"/>
  </w:num>
  <w:num w:numId="25">
    <w:abstractNumId w:val="22"/>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04C3A"/>
    <w:rsid w:val="0001028E"/>
    <w:rsid w:val="00013792"/>
    <w:rsid w:val="00014443"/>
    <w:rsid w:val="00023F03"/>
    <w:rsid w:val="00051F34"/>
    <w:rsid w:val="00056EBE"/>
    <w:rsid w:val="0005793C"/>
    <w:rsid w:val="00066464"/>
    <w:rsid w:val="00072C91"/>
    <w:rsid w:val="00081F10"/>
    <w:rsid w:val="0008225D"/>
    <w:rsid w:val="0009288E"/>
    <w:rsid w:val="000B6846"/>
    <w:rsid w:val="000C7063"/>
    <w:rsid w:val="000D2607"/>
    <w:rsid w:val="000D3A88"/>
    <w:rsid w:val="000E0822"/>
    <w:rsid w:val="000E26D2"/>
    <w:rsid w:val="000F2642"/>
    <w:rsid w:val="00104E22"/>
    <w:rsid w:val="00105639"/>
    <w:rsid w:val="00114398"/>
    <w:rsid w:val="0012524A"/>
    <w:rsid w:val="001268AC"/>
    <w:rsid w:val="0012696A"/>
    <w:rsid w:val="00136889"/>
    <w:rsid w:val="00150DA0"/>
    <w:rsid w:val="00161853"/>
    <w:rsid w:val="00163E9C"/>
    <w:rsid w:val="00164E56"/>
    <w:rsid w:val="00177343"/>
    <w:rsid w:val="0018034B"/>
    <w:rsid w:val="001830C1"/>
    <w:rsid w:val="00187FB7"/>
    <w:rsid w:val="00191E0F"/>
    <w:rsid w:val="001948F3"/>
    <w:rsid w:val="00197CE0"/>
    <w:rsid w:val="001A51FA"/>
    <w:rsid w:val="001A7BC2"/>
    <w:rsid w:val="001B0FE3"/>
    <w:rsid w:val="001C0F46"/>
    <w:rsid w:val="001C1AC4"/>
    <w:rsid w:val="001C7329"/>
    <w:rsid w:val="001E4666"/>
    <w:rsid w:val="001F3AFF"/>
    <w:rsid w:val="00204A32"/>
    <w:rsid w:val="00207C73"/>
    <w:rsid w:val="002151B4"/>
    <w:rsid w:val="00225C92"/>
    <w:rsid w:val="0023771C"/>
    <w:rsid w:val="002458A2"/>
    <w:rsid w:val="00245F7F"/>
    <w:rsid w:val="002465E6"/>
    <w:rsid w:val="00266EE1"/>
    <w:rsid w:val="00280519"/>
    <w:rsid w:val="002C1A00"/>
    <w:rsid w:val="002D39CE"/>
    <w:rsid w:val="002E483F"/>
    <w:rsid w:val="002F178F"/>
    <w:rsid w:val="002F6C72"/>
    <w:rsid w:val="003164BE"/>
    <w:rsid w:val="00325F07"/>
    <w:rsid w:val="0032636C"/>
    <w:rsid w:val="0033539A"/>
    <w:rsid w:val="00340C6F"/>
    <w:rsid w:val="00341043"/>
    <w:rsid w:val="0034114C"/>
    <w:rsid w:val="00341FA4"/>
    <w:rsid w:val="003452D0"/>
    <w:rsid w:val="003473E1"/>
    <w:rsid w:val="0036152B"/>
    <w:rsid w:val="0036356E"/>
    <w:rsid w:val="00377059"/>
    <w:rsid w:val="00386941"/>
    <w:rsid w:val="003A7D3E"/>
    <w:rsid w:val="003B4118"/>
    <w:rsid w:val="003C0BA5"/>
    <w:rsid w:val="003C1507"/>
    <w:rsid w:val="003C2237"/>
    <w:rsid w:val="003E14C7"/>
    <w:rsid w:val="003E3A73"/>
    <w:rsid w:val="003E3E04"/>
    <w:rsid w:val="004019F4"/>
    <w:rsid w:val="00413C78"/>
    <w:rsid w:val="00415CA2"/>
    <w:rsid w:val="004176B3"/>
    <w:rsid w:val="00417B29"/>
    <w:rsid w:val="0043358D"/>
    <w:rsid w:val="00441783"/>
    <w:rsid w:val="00455196"/>
    <w:rsid w:val="00472F92"/>
    <w:rsid w:val="00475D88"/>
    <w:rsid w:val="00497311"/>
    <w:rsid w:val="004A0CB2"/>
    <w:rsid w:val="004E4E05"/>
    <w:rsid w:val="004F6A30"/>
    <w:rsid w:val="00504CC5"/>
    <w:rsid w:val="005058EB"/>
    <w:rsid w:val="005106EA"/>
    <w:rsid w:val="005123AA"/>
    <w:rsid w:val="00515776"/>
    <w:rsid w:val="005165F5"/>
    <w:rsid w:val="00523200"/>
    <w:rsid w:val="00525063"/>
    <w:rsid w:val="00535DD5"/>
    <w:rsid w:val="0054086F"/>
    <w:rsid w:val="00552B9F"/>
    <w:rsid w:val="005740FD"/>
    <w:rsid w:val="005919F6"/>
    <w:rsid w:val="005A26C8"/>
    <w:rsid w:val="005A43D1"/>
    <w:rsid w:val="005B1E8D"/>
    <w:rsid w:val="005C0672"/>
    <w:rsid w:val="005D251C"/>
    <w:rsid w:val="005E1116"/>
    <w:rsid w:val="00607853"/>
    <w:rsid w:val="00613B7E"/>
    <w:rsid w:val="006154F2"/>
    <w:rsid w:val="00625727"/>
    <w:rsid w:val="00644C8E"/>
    <w:rsid w:val="0066754D"/>
    <w:rsid w:val="00670D15"/>
    <w:rsid w:val="006716C7"/>
    <w:rsid w:val="0067764D"/>
    <w:rsid w:val="00682ABA"/>
    <w:rsid w:val="006A2F00"/>
    <w:rsid w:val="006C4DDB"/>
    <w:rsid w:val="006C6856"/>
    <w:rsid w:val="006D7269"/>
    <w:rsid w:val="006E1457"/>
    <w:rsid w:val="006E4B9F"/>
    <w:rsid w:val="006E52FC"/>
    <w:rsid w:val="006F06B0"/>
    <w:rsid w:val="006F0810"/>
    <w:rsid w:val="006F2807"/>
    <w:rsid w:val="006F5115"/>
    <w:rsid w:val="007043C5"/>
    <w:rsid w:val="007068B6"/>
    <w:rsid w:val="00707D66"/>
    <w:rsid w:val="00715708"/>
    <w:rsid w:val="00727A6C"/>
    <w:rsid w:val="00727E70"/>
    <w:rsid w:val="00736788"/>
    <w:rsid w:val="007443E9"/>
    <w:rsid w:val="00747E68"/>
    <w:rsid w:val="00750C80"/>
    <w:rsid w:val="00760BDB"/>
    <w:rsid w:val="00761075"/>
    <w:rsid w:val="0077251B"/>
    <w:rsid w:val="007836CC"/>
    <w:rsid w:val="00795153"/>
    <w:rsid w:val="007A71B3"/>
    <w:rsid w:val="007C3AC7"/>
    <w:rsid w:val="007D4A1D"/>
    <w:rsid w:val="007D6BC3"/>
    <w:rsid w:val="007D7125"/>
    <w:rsid w:val="007F36FD"/>
    <w:rsid w:val="007F4077"/>
    <w:rsid w:val="0080458C"/>
    <w:rsid w:val="00804A3D"/>
    <w:rsid w:val="00807964"/>
    <w:rsid w:val="00820B9D"/>
    <w:rsid w:val="0083494A"/>
    <w:rsid w:val="00854D91"/>
    <w:rsid w:val="008550F2"/>
    <w:rsid w:val="00871BDC"/>
    <w:rsid w:val="00873597"/>
    <w:rsid w:val="00894FC5"/>
    <w:rsid w:val="00895D8D"/>
    <w:rsid w:val="0089767B"/>
    <w:rsid w:val="00897C1B"/>
    <w:rsid w:val="008A499B"/>
    <w:rsid w:val="008B16B9"/>
    <w:rsid w:val="008C08CF"/>
    <w:rsid w:val="008C2159"/>
    <w:rsid w:val="008C7A22"/>
    <w:rsid w:val="008E3123"/>
    <w:rsid w:val="008E4F95"/>
    <w:rsid w:val="008E5B20"/>
    <w:rsid w:val="008F09BE"/>
    <w:rsid w:val="00936042"/>
    <w:rsid w:val="00937238"/>
    <w:rsid w:val="00943F41"/>
    <w:rsid w:val="00947C28"/>
    <w:rsid w:val="00955593"/>
    <w:rsid w:val="00967B1B"/>
    <w:rsid w:val="009710CE"/>
    <w:rsid w:val="0098112E"/>
    <w:rsid w:val="00987D29"/>
    <w:rsid w:val="00992ED3"/>
    <w:rsid w:val="009A0C1C"/>
    <w:rsid w:val="009A1B04"/>
    <w:rsid w:val="009B4C02"/>
    <w:rsid w:val="009B68B8"/>
    <w:rsid w:val="009E1D2E"/>
    <w:rsid w:val="009E4FD5"/>
    <w:rsid w:val="009F46A3"/>
    <w:rsid w:val="00A03620"/>
    <w:rsid w:val="00A071AF"/>
    <w:rsid w:val="00A1089A"/>
    <w:rsid w:val="00A12B5C"/>
    <w:rsid w:val="00A42EA4"/>
    <w:rsid w:val="00A44597"/>
    <w:rsid w:val="00A471A6"/>
    <w:rsid w:val="00A5581F"/>
    <w:rsid w:val="00A73E8F"/>
    <w:rsid w:val="00A810FB"/>
    <w:rsid w:val="00A84539"/>
    <w:rsid w:val="00A868FF"/>
    <w:rsid w:val="00A918B4"/>
    <w:rsid w:val="00A935A0"/>
    <w:rsid w:val="00A94CB2"/>
    <w:rsid w:val="00AA212A"/>
    <w:rsid w:val="00AA465E"/>
    <w:rsid w:val="00AE2C41"/>
    <w:rsid w:val="00AE3CC6"/>
    <w:rsid w:val="00AE4AF1"/>
    <w:rsid w:val="00AE76C4"/>
    <w:rsid w:val="00B242C6"/>
    <w:rsid w:val="00B25FE4"/>
    <w:rsid w:val="00B34742"/>
    <w:rsid w:val="00B47927"/>
    <w:rsid w:val="00B5509E"/>
    <w:rsid w:val="00B63A5D"/>
    <w:rsid w:val="00B72541"/>
    <w:rsid w:val="00B80007"/>
    <w:rsid w:val="00B863D3"/>
    <w:rsid w:val="00B931C7"/>
    <w:rsid w:val="00B94990"/>
    <w:rsid w:val="00B97A56"/>
    <w:rsid w:val="00B97CF5"/>
    <w:rsid w:val="00BA49BD"/>
    <w:rsid w:val="00BA501C"/>
    <w:rsid w:val="00BC284E"/>
    <w:rsid w:val="00BC352C"/>
    <w:rsid w:val="00BD1394"/>
    <w:rsid w:val="00BD165A"/>
    <w:rsid w:val="00BD3E6C"/>
    <w:rsid w:val="00BD7B12"/>
    <w:rsid w:val="00BE1140"/>
    <w:rsid w:val="00BE2DBF"/>
    <w:rsid w:val="00BF10EB"/>
    <w:rsid w:val="00BF3806"/>
    <w:rsid w:val="00BF7CC1"/>
    <w:rsid w:val="00C1510F"/>
    <w:rsid w:val="00C1681F"/>
    <w:rsid w:val="00C21228"/>
    <w:rsid w:val="00C22012"/>
    <w:rsid w:val="00C32BD3"/>
    <w:rsid w:val="00C411EE"/>
    <w:rsid w:val="00C469E8"/>
    <w:rsid w:val="00C52AD2"/>
    <w:rsid w:val="00C52B98"/>
    <w:rsid w:val="00C5473A"/>
    <w:rsid w:val="00C547C7"/>
    <w:rsid w:val="00C579E7"/>
    <w:rsid w:val="00C603FC"/>
    <w:rsid w:val="00C64825"/>
    <w:rsid w:val="00C7668F"/>
    <w:rsid w:val="00C76C31"/>
    <w:rsid w:val="00C80519"/>
    <w:rsid w:val="00C82C20"/>
    <w:rsid w:val="00C97925"/>
    <w:rsid w:val="00CA55B7"/>
    <w:rsid w:val="00CA652D"/>
    <w:rsid w:val="00CB4858"/>
    <w:rsid w:val="00CB70A9"/>
    <w:rsid w:val="00CB78A2"/>
    <w:rsid w:val="00CC219A"/>
    <w:rsid w:val="00CC268C"/>
    <w:rsid w:val="00CD0ED0"/>
    <w:rsid w:val="00CE1DA3"/>
    <w:rsid w:val="00CE7B16"/>
    <w:rsid w:val="00CE7E4A"/>
    <w:rsid w:val="00CF267A"/>
    <w:rsid w:val="00CF79E2"/>
    <w:rsid w:val="00D04D9C"/>
    <w:rsid w:val="00D1339E"/>
    <w:rsid w:val="00D3580B"/>
    <w:rsid w:val="00D4250B"/>
    <w:rsid w:val="00D4418B"/>
    <w:rsid w:val="00D44CB1"/>
    <w:rsid w:val="00D45D28"/>
    <w:rsid w:val="00D52B24"/>
    <w:rsid w:val="00D6027F"/>
    <w:rsid w:val="00D91DFC"/>
    <w:rsid w:val="00DA605E"/>
    <w:rsid w:val="00DB1E73"/>
    <w:rsid w:val="00DB4E3E"/>
    <w:rsid w:val="00DC0F69"/>
    <w:rsid w:val="00DC1C17"/>
    <w:rsid w:val="00DC3168"/>
    <w:rsid w:val="00DE58BC"/>
    <w:rsid w:val="00DE7BF9"/>
    <w:rsid w:val="00DF0721"/>
    <w:rsid w:val="00E00A58"/>
    <w:rsid w:val="00E031B6"/>
    <w:rsid w:val="00E24084"/>
    <w:rsid w:val="00E30FD6"/>
    <w:rsid w:val="00E476CE"/>
    <w:rsid w:val="00E50052"/>
    <w:rsid w:val="00E5589B"/>
    <w:rsid w:val="00E641B1"/>
    <w:rsid w:val="00E84403"/>
    <w:rsid w:val="00EC1A81"/>
    <w:rsid w:val="00ED5E06"/>
    <w:rsid w:val="00ED6FFC"/>
    <w:rsid w:val="00EF1422"/>
    <w:rsid w:val="00EF16D2"/>
    <w:rsid w:val="00EF26D9"/>
    <w:rsid w:val="00F06545"/>
    <w:rsid w:val="00F158C4"/>
    <w:rsid w:val="00F177F1"/>
    <w:rsid w:val="00F20ECD"/>
    <w:rsid w:val="00F20FD0"/>
    <w:rsid w:val="00F266DD"/>
    <w:rsid w:val="00F273EB"/>
    <w:rsid w:val="00F34917"/>
    <w:rsid w:val="00F34DA3"/>
    <w:rsid w:val="00F37CC3"/>
    <w:rsid w:val="00F44D33"/>
    <w:rsid w:val="00F46F82"/>
    <w:rsid w:val="00F51702"/>
    <w:rsid w:val="00F53080"/>
    <w:rsid w:val="00F608CE"/>
    <w:rsid w:val="00F705B9"/>
    <w:rsid w:val="00F70707"/>
    <w:rsid w:val="00F77734"/>
    <w:rsid w:val="00F8375C"/>
    <w:rsid w:val="00F9354D"/>
    <w:rsid w:val="00F95B5A"/>
    <w:rsid w:val="00FD357B"/>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29AE0"/>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cp:lastModifiedBy>
  <cp:revision>4</cp:revision>
  <cp:lastPrinted>2016-09-20T09:29:00Z</cp:lastPrinted>
  <dcterms:created xsi:type="dcterms:W3CDTF">2016-11-09T11:39:00Z</dcterms:created>
  <dcterms:modified xsi:type="dcterms:W3CDTF">2016-11-09T11:39:00Z</dcterms:modified>
</cp:coreProperties>
</file>