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0" w:rsidRDefault="00B82FA0" w:rsidP="00105639">
      <w:pPr>
        <w:pStyle w:val="NoSpacing"/>
        <w:jc w:val="center"/>
        <w:rPr>
          <w:b/>
          <w:sz w:val="28"/>
          <w:szCs w:val="28"/>
        </w:rPr>
      </w:pP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E90CB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10th </w:t>
      </w:r>
      <w:r w:rsidR="006C0897">
        <w:rPr>
          <w:b/>
          <w:sz w:val="28"/>
          <w:szCs w:val="28"/>
        </w:rPr>
        <w:t xml:space="preserve">November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7.30pm</w:t>
      </w:r>
    </w:p>
    <w:p w:rsidR="00E90CB8" w:rsidRDefault="00E90CB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Meeting </w:t>
      </w:r>
    </w:p>
    <w:p w:rsidR="00105639" w:rsidRDefault="00FA3B3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560C43" w:rsidRPr="00560C43" w:rsidRDefault="00560C43" w:rsidP="00560C43">
      <w:pPr>
        <w:pStyle w:val="NoSpacing"/>
        <w:rPr>
          <w:sz w:val="24"/>
          <w:szCs w:val="24"/>
        </w:rPr>
      </w:pPr>
      <w:r w:rsidRPr="00560C43">
        <w:rPr>
          <w:sz w:val="24"/>
          <w:szCs w:val="24"/>
        </w:rPr>
        <w:t>Present: Cllr</w:t>
      </w:r>
      <w:r>
        <w:rPr>
          <w:sz w:val="24"/>
          <w:szCs w:val="24"/>
        </w:rPr>
        <w:t>s</w:t>
      </w:r>
      <w:r w:rsidRPr="00560C43">
        <w:rPr>
          <w:sz w:val="24"/>
          <w:szCs w:val="24"/>
        </w:rPr>
        <w:t xml:space="preserve"> </w:t>
      </w:r>
      <w:r>
        <w:rPr>
          <w:sz w:val="24"/>
          <w:szCs w:val="24"/>
        </w:rPr>
        <w:t>R Holman (Vice Chairma</w:t>
      </w:r>
      <w:r w:rsidRPr="00560C43">
        <w:rPr>
          <w:sz w:val="24"/>
          <w:szCs w:val="24"/>
        </w:rPr>
        <w:t xml:space="preserve">n), </w:t>
      </w:r>
      <w:r>
        <w:rPr>
          <w:sz w:val="24"/>
          <w:szCs w:val="24"/>
        </w:rPr>
        <w:t xml:space="preserve">D Griffiths, M Douglas, </w:t>
      </w:r>
      <w:r w:rsidRPr="00560C43">
        <w:rPr>
          <w:sz w:val="24"/>
          <w:szCs w:val="24"/>
        </w:rPr>
        <w:t>A Stillman</w:t>
      </w:r>
      <w:r>
        <w:rPr>
          <w:sz w:val="24"/>
          <w:szCs w:val="24"/>
        </w:rPr>
        <w:t>.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81"/>
        <w:gridCol w:w="401"/>
      </w:tblGrid>
      <w:tr w:rsidR="00CF79E2" w:rsidRPr="00163E9C" w:rsidTr="00475D88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8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0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381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560C43" w:rsidRPr="00560C43" w:rsidRDefault="00560C43" w:rsidP="0001028E">
            <w:pPr>
              <w:pStyle w:val="NoSpacing"/>
            </w:pPr>
            <w:r>
              <w:t>Cllrs S Nodder, A Rawle,</w:t>
            </w:r>
            <w:r w:rsidRPr="00560C43">
              <w:t xml:space="preserve"> C Parker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381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560C43" w:rsidRPr="00560C43" w:rsidRDefault="00560C43" w:rsidP="0001028E">
            <w:pPr>
              <w:pStyle w:val="NoSpacing"/>
            </w:pPr>
            <w:r w:rsidRPr="00560C43">
              <w:t>None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74348" w:rsidRPr="00105639" w:rsidTr="00475D88">
        <w:tc>
          <w:tcPr>
            <w:tcW w:w="684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381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 w:rsidRPr="00974348">
              <w:rPr>
                <w:b/>
              </w:rPr>
              <w:t>To agree £320 quote for pruning the Christmas Tree prior to village Christmas carol service</w:t>
            </w:r>
            <w:r w:rsidR="00560C43">
              <w:rPr>
                <w:b/>
              </w:rPr>
              <w:t>.</w:t>
            </w:r>
          </w:p>
          <w:p w:rsidR="00560C43" w:rsidRPr="00560C43" w:rsidRDefault="00560C43" w:rsidP="0001028E">
            <w:pPr>
              <w:pStyle w:val="NoSpacing"/>
            </w:pPr>
            <w:r w:rsidRPr="00560C43">
              <w:t>Agreed.</w:t>
            </w:r>
          </w:p>
          <w:p w:rsidR="00560C43" w:rsidRPr="008F09BE" w:rsidRDefault="00560C43" w:rsidP="0001028E">
            <w:pPr>
              <w:pStyle w:val="NoSpacing"/>
              <w:rPr>
                <w:b/>
              </w:rPr>
            </w:pPr>
            <w:r w:rsidRPr="00560C43">
              <w:rPr>
                <w:b/>
              </w:rPr>
              <w:t>Proposed</w:t>
            </w:r>
            <w:r>
              <w:rPr>
                <w:b/>
              </w:rPr>
              <w:t>:</w:t>
            </w:r>
            <w:r w:rsidRPr="00560C43">
              <w:rPr>
                <w:b/>
              </w:rPr>
              <w:t xml:space="preserve"> </w:t>
            </w:r>
            <w:r w:rsidRPr="00560C43">
              <w:t>Cllr M Douglas</w:t>
            </w:r>
            <w:r w:rsidRPr="00560C43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560C43">
              <w:rPr>
                <w:b/>
              </w:rPr>
              <w:t>Seconded</w:t>
            </w:r>
            <w:r>
              <w:rPr>
                <w:b/>
              </w:rPr>
              <w:t xml:space="preserve">: </w:t>
            </w:r>
            <w:r w:rsidRPr="00560C43">
              <w:t>Cllr A Stillman</w:t>
            </w:r>
            <w:r>
              <w:rPr>
                <w:b/>
              </w:rPr>
              <w:t xml:space="preserve">       A</w:t>
            </w:r>
            <w:r w:rsidRPr="00560C43">
              <w:rPr>
                <w:b/>
              </w:rPr>
              <w:t>greed</w:t>
            </w:r>
            <w:r>
              <w:rPr>
                <w:b/>
              </w:rPr>
              <w:t xml:space="preserve">:  </w:t>
            </w:r>
            <w:r w:rsidRPr="00560C43">
              <w:t>All</w:t>
            </w:r>
          </w:p>
        </w:tc>
        <w:tc>
          <w:tcPr>
            <w:tcW w:w="401" w:type="dxa"/>
          </w:tcPr>
          <w:p w:rsidR="00974348" w:rsidRPr="00105639" w:rsidRDefault="00974348" w:rsidP="0001028E">
            <w:pPr>
              <w:pStyle w:val="NoSpacing"/>
            </w:pPr>
          </w:p>
        </w:tc>
      </w:tr>
      <w:tr w:rsidR="00974348" w:rsidRPr="00105639" w:rsidTr="00475D88">
        <w:tc>
          <w:tcPr>
            <w:tcW w:w="684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381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974348">
              <w:rPr>
                <w:b/>
              </w:rPr>
              <w:t>plannin</w:t>
            </w:r>
            <w:r>
              <w:rPr>
                <w:b/>
              </w:rPr>
              <w:t xml:space="preserve">g applications </w:t>
            </w:r>
          </w:p>
          <w:p w:rsidR="00B82FA0" w:rsidRPr="00B82FA0" w:rsidRDefault="00B82FA0" w:rsidP="00B82FA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B82FA0">
              <w:rPr>
                <w:b/>
              </w:rPr>
              <w:t>P16/V2628/LB</w:t>
            </w:r>
            <w:r>
              <w:rPr>
                <w:b/>
              </w:rPr>
              <w:t xml:space="preserve"> and </w:t>
            </w:r>
            <w:r w:rsidRPr="00B82FA0">
              <w:rPr>
                <w:b/>
              </w:rPr>
              <w:t>P16/V2627/FUL</w:t>
            </w:r>
            <w:r>
              <w:rPr>
                <w:b/>
              </w:rPr>
              <w:t xml:space="preserve"> - </w:t>
            </w:r>
            <w:r w:rsidRPr="00B82FA0">
              <w:rPr>
                <w:b/>
              </w:rPr>
              <w:t>Workshop at Westmill Farm Highworth Road Watchfield SWINDON SN6 8TH</w:t>
            </w:r>
          </w:p>
          <w:p w:rsidR="00B82FA0" w:rsidRDefault="00B82FA0" w:rsidP="00B82FA0">
            <w:pPr>
              <w:pStyle w:val="NoSpacing"/>
              <w:ind w:left="720"/>
              <w:rPr>
                <w:b/>
              </w:rPr>
            </w:pPr>
            <w:r w:rsidRPr="00B82FA0">
              <w:rPr>
                <w:b/>
              </w:rPr>
              <w:t>change of use of former storage building to use as an office (Class B1)</w:t>
            </w:r>
          </w:p>
          <w:p w:rsidR="00B82FA0" w:rsidRPr="00560C43" w:rsidRDefault="00560C43" w:rsidP="00560C43">
            <w:pPr>
              <w:pStyle w:val="NoSpacing"/>
            </w:pPr>
            <w:r w:rsidRPr="00560C43">
              <w:t>No objection.</w:t>
            </w:r>
          </w:p>
          <w:p w:rsidR="00560C43" w:rsidRPr="008F09BE" w:rsidRDefault="00560C43" w:rsidP="00560C43">
            <w:pPr>
              <w:pStyle w:val="NoSpacing"/>
              <w:rPr>
                <w:b/>
              </w:rPr>
            </w:pPr>
            <w:r w:rsidRPr="00560C43">
              <w:rPr>
                <w:b/>
              </w:rPr>
              <w:t>Proposed</w:t>
            </w:r>
            <w:r>
              <w:rPr>
                <w:b/>
              </w:rPr>
              <w:t>:</w:t>
            </w:r>
            <w:r w:rsidRPr="00560C43">
              <w:rPr>
                <w:b/>
              </w:rPr>
              <w:t xml:space="preserve">  </w:t>
            </w:r>
            <w:r w:rsidRPr="00560C43">
              <w:t>A Stillman</w:t>
            </w:r>
            <w:r w:rsidRPr="00560C43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560C43">
              <w:rPr>
                <w:b/>
              </w:rPr>
              <w:t>Seconded</w:t>
            </w:r>
            <w:r>
              <w:rPr>
                <w:b/>
              </w:rPr>
              <w:t xml:space="preserve">:   </w:t>
            </w:r>
            <w:r w:rsidRPr="00560C43">
              <w:rPr>
                <w:b/>
              </w:rPr>
              <w:t xml:space="preserve"> </w:t>
            </w:r>
            <w:r w:rsidRPr="00560C43">
              <w:t>M Douglas</w:t>
            </w:r>
            <w:r w:rsidRPr="00560C43">
              <w:rPr>
                <w:b/>
              </w:rPr>
              <w:t xml:space="preserve"> </w:t>
            </w:r>
            <w:r>
              <w:rPr>
                <w:b/>
              </w:rPr>
              <w:t xml:space="preserve">     Agreed:  </w:t>
            </w:r>
            <w:bookmarkStart w:id="0" w:name="_GoBack"/>
            <w:r w:rsidRPr="00560C43">
              <w:t xml:space="preserve">All </w:t>
            </w:r>
            <w:bookmarkEnd w:id="0"/>
            <w:r w:rsidRPr="00560C43">
              <w:rPr>
                <w:b/>
              </w:rPr>
              <w:t xml:space="preserve">  </w:t>
            </w:r>
          </w:p>
        </w:tc>
        <w:tc>
          <w:tcPr>
            <w:tcW w:w="401" w:type="dxa"/>
          </w:tcPr>
          <w:p w:rsidR="00974348" w:rsidRPr="00105639" w:rsidRDefault="00974348" w:rsidP="0001028E">
            <w:pPr>
              <w:pStyle w:val="NoSpacing"/>
            </w:pPr>
          </w:p>
        </w:tc>
      </w:tr>
    </w:tbl>
    <w:p w:rsidR="00560C43" w:rsidRDefault="00560C43" w:rsidP="00F46F82">
      <w:pPr>
        <w:pStyle w:val="NoSpacing"/>
      </w:pPr>
      <w:r w:rsidRPr="00560C43">
        <w:t>Meeting closed    7.40 pm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560C43">
        <w:t xml:space="preserve"> 10</w:t>
      </w:r>
      <w:r w:rsidR="000E0822">
        <w:t>/1</w:t>
      </w:r>
      <w:r w:rsidR="00560C43">
        <w:t>1</w:t>
      </w:r>
      <w:r w:rsidR="000E0822">
        <w:t>/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8B" w:rsidRDefault="0097338B" w:rsidP="008E5B20">
      <w:pPr>
        <w:spacing w:after="0" w:line="240" w:lineRule="auto"/>
      </w:pPr>
      <w:r>
        <w:separator/>
      </w:r>
    </w:p>
  </w:endnote>
  <w:endnote w:type="continuationSeparator" w:id="0">
    <w:p w:rsidR="0097338B" w:rsidRDefault="0097338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8B" w:rsidRDefault="0097338B" w:rsidP="008E5B20">
      <w:pPr>
        <w:spacing w:after="0" w:line="240" w:lineRule="auto"/>
      </w:pPr>
      <w:r>
        <w:separator/>
      </w:r>
    </w:p>
  </w:footnote>
  <w:footnote w:type="continuationSeparator" w:id="0">
    <w:p w:rsidR="0097338B" w:rsidRDefault="0097338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D22515"/>
    <w:multiLevelType w:val="hybridMultilevel"/>
    <w:tmpl w:val="05F29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5"/>
  </w:num>
  <w:num w:numId="5">
    <w:abstractNumId w:val="12"/>
  </w:num>
  <w:num w:numId="6">
    <w:abstractNumId w:val="26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15"/>
  </w:num>
  <w:num w:numId="14">
    <w:abstractNumId w:val="21"/>
  </w:num>
  <w:num w:numId="15">
    <w:abstractNumId w:val="5"/>
  </w:num>
  <w:num w:numId="16">
    <w:abstractNumId w:val="7"/>
  </w:num>
  <w:num w:numId="17">
    <w:abstractNumId w:val="19"/>
  </w:num>
  <w:num w:numId="18">
    <w:abstractNumId w:val="8"/>
  </w:num>
  <w:num w:numId="19">
    <w:abstractNumId w:val="27"/>
  </w:num>
  <w:num w:numId="20">
    <w:abstractNumId w:val="20"/>
  </w:num>
  <w:num w:numId="21">
    <w:abstractNumId w:val="18"/>
  </w:num>
  <w:num w:numId="22">
    <w:abstractNumId w:val="11"/>
  </w:num>
  <w:num w:numId="23">
    <w:abstractNumId w:val="4"/>
  </w:num>
  <w:num w:numId="24">
    <w:abstractNumId w:val="0"/>
  </w:num>
  <w:num w:numId="25">
    <w:abstractNumId w:val="23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2C91"/>
    <w:rsid w:val="0008225D"/>
    <w:rsid w:val="0009288E"/>
    <w:rsid w:val="000B6846"/>
    <w:rsid w:val="000C7063"/>
    <w:rsid w:val="000D2607"/>
    <w:rsid w:val="000E0822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41783"/>
    <w:rsid w:val="00455196"/>
    <w:rsid w:val="00472F92"/>
    <w:rsid w:val="00475D88"/>
    <w:rsid w:val="00497311"/>
    <w:rsid w:val="004E4E05"/>
    <w:rsid w:val="00504CC5"/>
    <w:rsid w:val="005058EB"/>
    <w:rsid w:val="00515776"/>
    <w:rsid w:val="005165F5"/>
    <w:rsid w:val="00523200"/>
    <w:rsid w:val="00525063"/>
    <w:rsid w:val="00535DD5"/>
    <w:rsid w:val="0054086F"/>
    <w:rsid w:val="00560C43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C0897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7338B"/>
    <w:rsid w:val="00974348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94CB2"/>
    <w:rsid w:val="00AA212A"/>
    <w:rsid w:val="00AA465E"/>
    <w:rsid w:val="00AE2C41"/>
    <w:rsid w:val="00AE3CC6"/>
    <w:rsid w:val="00AE4AF1"/>
    <w:rsid w:val="00AE76C4"/>
    <w:rsid w:val="00B242C6"/>
    <w:rsid w:val="00B25FE4"/>
    <w:rsid w:val="00B34742"/>
    <w:rsid w:val="00B5509E"/>
    <w:rsid w:val="00B63A5D"/>
    <w:rsid w:val="00B72541"/>
    <w:rsid w:val="00B80007"/>
    <w:rsid w:val="00B82FA0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47C7"/>
    <w:rsid w:val="00C579E7"/>
    <w:rsid w:val="00C603FC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3580B"/>
    <w:rsid w:val="00D4250B"/>
    <w:rsid w:val="00D4418B"/>
    <w:rsid w:val="00D44CB1"/>
    <w:rsid w:val="00D45D28"/>
    <w:rsid w:val="00D52B24"/>
    <w:rsid w:val="00D6027F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90CB8"/>
    <w:rsid w:val="00ED5E06"/>
    <w:rsid w:val="00ED6FFC"/>
    <w:rsid w:val="00EE6DB0"/>
    <w:rsid w:val="00EF1422"/>
    <w:rsid w:val="00EF16D2"/>
    <w:rsid w:val="00F06545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2CB1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A3B3E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179CB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2016-09-20T09:29:00Z</cp:lastPrinted>
  <dcterms:created xsi:type="dcterms:W3CDTF">2016-11-14T20:25:00Z</dcterms:created>
  <dcterms:modified xsi:type="dcterms:W3CDTF">2016-11-14T20:33:00Z</dcterms:modified>
</cp:coreProperties>
</file>