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455801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45580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29</w:t>
      </w:r>
      <w:r w:rsidR="000B6846">
        <w:rPr>
          <w:b/>
          <w:sz w:val="28"/>
          <w:szCs w:val="28"/>
        </w:rPr>
        <w:t>th</w:t>
      </w:r>
      <w:r w:rsidR="00D26489">
        <w:rPr>
          <w:b/>
          <w:sz w:val="28"/>
          <w:szCs w:val="28"/>
        </w:rPr>
        <w:t xml:space="preserve"> November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10.30am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83"/>
        <w:gridCol w:w="399"/>
      </w:tblGrid>
      <w:tr w:rsidR="00CF79E2" w:rsidRPr="00163E9C" w:rsidTr="00945662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83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39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45580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9383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39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45662">
        <w:tc>
          <w:tcPr>
            <w:tcW w:w="684" w:type="dxa"/>
          </w:tcPr>
          <w:p w:rsidR="00105639" w:rsidRPr="00163E9C" w:rsidRDefault="0045580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9383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399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455801" w:rsidRPr="00105639" w:rsidTr="00945662">
        <w:tc>
          <w:tcPr>
            <w:tcW w:w="684" w:type="dxa"/>
          </w:tcPr>
          <w:p w:rsidR="00455801" w:rsidRDefault="0045580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383" w:type="dxa"/>
          </w:tcPr>
          <w:p w:rsidR="00455801" w:rsidRDefault="00455801" w:rsidP="00937238">
            <w:pPr>
              <w:pStyle w:val="NoSpacing"/>
              <w:rPr>
                <w:b/>
              </w:rPr>
            </w:pPr>
            <w:r>
              <w:rPr>
                <w:b/>
              </w:rPr>
              <w:t>Planning Application P16/V2850/FUL – installation of a 17.5m high monopole with 2 radio equipment cabinets and 1 electrical meter pillar and ancillary development thereto: Highway verge of A420 opposite B4508</w:t>
            </w:r>
          </w:p>
        </w:tc>
        <w:tc>
          <w:tcPr>
            <w:tcW w:w="399" w:type="dxa"/>
          </w:tcPr>
          <w:p w:rsidR="00455801" w:rsidRPr="00105639" w:rsidRDefault="00455801" w:rsidP="00936042">
            <w:pPr>
              <w:pStyle w:val="NoSpacing"/>
            </w:pPr>
          </w:p>
        </w:tc>
      </w:tr>
      <w:tr w:rsidR="009B68B8" w:rsidRPr="00105639" w:rsidTr="00945662">
        <w:tc>
          <w:tcPr>
            <w:tcW w:w="684" w:type="dxa"/>
          </w:tcPr>
          <w:p w:rsidR="009B68B8" w:rsidRPr="00163E9C" w:rsidRDefault="0045580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9383" w:type="dxa"/>
          </w:tcPr>
          <w:p w:rsidR="006A2F00" w:rsidRPr="006E4B9F" w:rsidRDefault="00455801" w:rsidP="00937238">
            <w:pPr>
              <w:pStyle w:val="NoSpacing"/>
              <w:rPr>
                <w:b/>
              </w:rPr>
            </w:pPr>
            <w:r>
              <w:rPr>
                <w:b/>
              </w:rPr>
              <w:t>To discuss and agree appointment of Responsible Financial Officer</w:t>
            </w:r>
          </w:p>
        </w:tc>
        <w:tc>
          <w:tcPr>
            <w:tcW w:w="399" w:type="dxa"/>
          </w:tcPr>
          <w:p w:rsidR="009B68B8" w:rsidRPr="00105639" w:rsidRDefault="009B68B8" w:rsidP="00936042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455801">
        <w:t xml:space="preserve"> 18</w:t>
      </w:r>
      <w:r w:rsidR="000E0822">
        <w:t>/1</w:t>
      </w:r>
      <w:r w:rsidR="00D4222A">
        <w:t>1</w:t>
      </w:r>
      <w:r w:rsidR="000E0822">
        <w:t>/</w:t>
      </w:r>
      <w:r w:rsidR="00D4222A">
        <w:t>1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4A" w:rsidRDefault="0005304A" w:rsidP="008E5B20">
      <w:pPr>
        <w:spacing w:after="0" w:line="240" w:lineRule="auto"/>
      </w:pPr>
      <w:r>
        <w:separator/>
      </w:r>
    </w:p>
  </w:endnote>
  <w:endnote w:type="continuationSeparator" w:id="0">
    <w:p w:rsidR="0005304A" w:rsidRDefault="0005304A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4A" w:rsidRDefault="0005304A" w:rsidP="008E5B20">
      <w:pPr>
        <w:spacing w:after="0" w:line="240" w:lineRule="auto"/>
      </w:pPr>
      <w:r>
        <w:separator/>
      </w:r>
    </w:p>
  </w:footnote>
  <w:footnote w:type="continuationSeparator" w:id="0">
    <w:p w:rsidR="0005304A" w:rsidRDefault="0005304A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2"/>
  </w:num>
  <w:num w:numId="6">
    <w:abstractNumId w:val="27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8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3"/>
  </w:num>
  <w:num w:numId="26">
    <w:abstractNumId w:val="16"/>
  </w:num>
  <w:num w:numId="27">
    <w:abstractNumId w:val="1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304A"/>
    <w:rsid w:val="00056EBE"/>
    <w:rsid w:val="0005793C"/>
    <w:rsid w:val="00072C91"/>
    <w:rsid w:val="0008225D"/>
    <w:rsid w:val="0009288E"/>
    <w:rsid w:val="000A1EB1"/>
    <w:rsid w:val="000B6846"/>
    <w:rsid w:val="000C7063"/>
    <w:rsid w:val="000D2607"/>
    <w:rsid w:val="000E0822"/>
    <w:rsid w:val="000E26D2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41783"/>
    <w:rsid w:val="00455196"/>
    <w:rsid w:val="00455801"/>
    <w:rsid w:val="00472F92"/>
    <w:rsid w:val="00475D88"/>
    <w:rsid w:val="00497311"/>
    <w:rsid w:val="004B0547"/>
    <w:rsid w:val="004C58C8"/>
    <w:rsid w:val="004E4E05"/>
    <w:rsid w:val="004F1A87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27B0B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67B1B"/>
    <w:rsid w:val="009710CE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94CB2"/>
    <w:rsid w:val="00AA212A"/>
    <w:rsid w:val="00AA465E"/>
    <w:rsid w:val="00AE2C41"/>
    <w:rsid w:val="00AE3CC6"/>
    <w:rsid w:val="00AE4AF1"/>
    <w:rsid w:val="00AE76C4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47C7"/>
    <w:rsid w:val="00C579E7"/>
    <w:rsid w:val="00C603F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819DE"/>
    <w:rsid w:val="00ED5E06"/>
    <w:rsid w:val="00ED6FFC"/>
    <w:rsid w:val="00EF1422"/>
    <w:rsid w:val="00EF16D2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7CC3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97206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2016-09-20T09:29:00Z</cp:lastPrinted>
  <dcterms:created xsi:type="dcterms:W3CDTF">2016-12-12T19:20:00Z</dcterms:created>
  <dcterms:modified xsi:type="dcterms:W3CDTF">2016-12-12T19:20:00Z</dcterms:modified>
</cp:coreProperties>
</file>