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7B" w:rsidRPr="0012524A" w:rsidRDefault="00FD357B" w:rsidP="00105639">
      <w:pPr>
        <w:pStyle w:val="NoSpacing"/>
        <w:jc w:val="center"/>
        <w:rPr>
          <w:b/>
          <w:sz w:val="28"/>
          <w:szCs w:val="28"/>
        </w:rPr>
      </w:pPr>
      <w:r w:rsidRPr="0012524A">
        <w:rPr>
          <w:b/>
          <w:sz w:val="28"/>
          <w:szCs w:val="28"/>
        </w:rPr>
        <w:t>Meeting of Watchfield Parish Council</w:t>
      </w:r>
    </w:p>
    <w:p w:rsidR="00FD357B" w:rsidRPr="0012524A" w:rsidRDefault="00FD357B" w:rsidP="00105639">
      <w:pPr>
        <w:pStyle w:val="NoSpacing"/>
        <w:jc w:val="center"/>
        <w:rPr>
          <w:b/>
          <w:sz w:val="28"/>
          <w:szCs w:val="28"/>
        </w:rPr>
      </w:pPr>
      <w:r w:rsidRPr="0012524A">
        <w:rPr>
          <w:b/>
          <w:sz w:val="28"/>
          <w:szCs w:val="28"/>
        </w:rPr>
        <w:t>Watchfield Village Hall</w:t>
      </w:r>
    </w:p>
    <w:p w:rsidR="00FD357B" w:rsidRDefault="00D8145E" w:rsidP="00105639">
      <w:pPr>
        <w:pStyle w:val="NoSpacing"/>
        <w:jc w:val="center"/>
        <w:rPr>
          <w:b/>
          <w:sz w:val="28"/>
          <w:szCs w:val="28"/>
        </w:rPr>
      </w:pPr>
      <w:r>
        <w:rPr>
          <w:b/>
          <w:sz w:val="28"/>
          <w:szCs w:val="28"/>
        </w:rPr>
        <w:t>Tuesday 19</w:t>
      </w:r>
      <w:r w:rsidRPr="00D8145E">
        <w:rPr>
          <w:b/>
          <w:sz w:val="28"/>
          <w:szCs w:val="28"/>
          <w:vertAlign w:val="superscript"/>
        </w:rPr>
        <w:t>th</w:t>
      </w:r>
      <w:r>
        <w:rPr>
          <w:b/>
          <w:sz w:val="28"/>
          <w:szCs w:val="28"/>
        </w:rPr>
        <w:t xml:space="preserve"> May</w:t>
      </w:r>
      <w:r w:rsidR="00105639">
        <w:rPr>
          <w:b/>
          <w:sz w:val="28"/>
          <w:szCs w:val="28"/>
        </w:rPr>
        <w:t xml:space="preserve"> at 7.30pm</w:t>
      </w:r>
    </w:p>
    <w:p w:rsidR="00105639" w:rsidRPr="00105639" w:rsidRDefault="00B254E3" w:rsidP="00105639">
      <w:pPr>
        <w:pStyle w:val="NoSpacing"/>
        <w:jc w:val="center"/>
        <w:rPr>
          <w:b/>
          <w:sz w:val="28"/>
          <w:szCs w:val="28"/>
        </w:rPr>
      </w:pPr>
      <w:r>
        <w:rPr>
          <w:b/>
          <w:sz w:val="28"/>
          <w:szCs w:val="28"/>
        </w:rPr>
        <w:t>MINUTES</w:t>
      </w:r>
    </w:p>
    <w:p w:rsidR="004A0648" w:rsidRDefault="00FD357B" w:rsidP="004A0648">
      <w:pPr>
        <w:pStyle w:val="NoSpacing"/>
      </w:pPr>
      <w:r>
        <w:t xml:space="preserve"> </w:t>
      </w:r>
      <w:r w:rsidR="007F0933">
        <w:t>Present:</w:t>
      </w:r>
      <w:r w:rsidR="004A0648" w:rsidRPr="004A0648">
        <w:t xml:space="preserve"> </w:t>
      </w:r>
      <w:r w:rsidR="004A0648">
        <w:t xml:space="preserve">Present: Cllrs Nodder (Chair), Holman, Rawle, Griffiths, Parker, Douglas, </w:t>
      </w:r>
      <w:proofErr w:type="spellStart"/>
      <w:r w:rsidR="004A0648">
        <w:t>Stillman</w:t>
      </w:r>
      <w:proofErr w:type="spellEnd"/>
      <w:r w:rsidR="004A0648">
        <w:t xml:space="preserve">, </w:t>
      </w:r>
      <w:proofErr w:type="spellStart"/>
      <w:r w:rsidR="004A0648">
        <w:t>Bayston</w:t>
      </w:r>
      <w:proofErr w:type="spellEnd"/>
      <w:r w:rsidR="004A0648">
        <w:t xml:space="preserve"> (19:35 arrive).</w:t>
      </w:r>
    </w:p>
    <w:p w:rsidR="004A0648" w:rsidRDefault="00022585" w:rsidP="004A0648">
      <w:pPr>
        <w:pStyle w:val="NoSpacing"/>
      </w:pPr>
      <w:r>
        <w:t>Claire Arnold (Clerk), County</w:t>
      </w:r>
      <w:r w:rsidR="004A0648">
        <w:t xml:space="preserve"> Cllr Constance</w:t>
      </w:r>
    </w:p>
    <w:p w:rsidR="004A0648" w:rsidRDefault="004A0648" w:rsidP="004A0648">
      <w:pPr>
        <w:pStyle w:val="NoSpacing"/>
      </w:pPr>
      <w:r>
        <w:t>Members of public: Phil Arnold</w:t>
      </w:r>
      <w:r w:rsidR="00903F20">
        <w:t>, Ian</w:t>
      </w:r>
      <w:r w:rsidR="00022585">
        <w:t xml:space="preserve"> Pearson</w:t>
      </w:r>
      <w:r w:rsidR="00903F20">
        <w:t>.</w:t>
      </w:r>
    </w:p>
    <w:p w:rsidR="007F0933" w:rsidRPr="00DF0721" w:rsidRDefault="00193469" w:rsidP="00FD357B">
      <w:pPr>
        <w:pStyle w:val="NoSpacing"/>
      </w:pPr>
      <w:r>
        <w:t>Quorate: YES</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8844"/>
        <w:gridCol w:w="928"/>
      </w:tblGrid>
      <w:tr w:rsidR="00CF79E2" w:rsidRPr="00163E9C" w:rsidTr="00B34742">
        <w:tc>
          <w:tcPr>
            <w:tcW w:w="684" w:type="dxa"/>
          </w:tcPr>
          <w:p w:rsidR="00CF79E2" w:rsidRPr="00163E9C" w:rsidRDefault="00CF79E2" w:rsidP="0001028E">
            <w:pPr>
              <w:pStyle w:val="NoSpacing"/>
              <w:rPr>
                <w:b/>
              </w:rPr>
            </w:pPr>
            <w:r w:rsidRPr="00163E9C">
              <w:rPr>
                <w:b/>
              </w:rPr>
              <w:t>ITEM</w:t>
            </w:r>
          </w:p>
        </w:tc>
        <w:tc>
          <w:tcPr>
            <w:tcW w:w="8844" w:type="dxa"/>
          </w:tcPr>
          <w:p w:rsidR="00CF79E2" w:rsidRPr="00D4418B" w:rsidRDefault="00CF79E2" w:rsidP="0001028E">
            <w:pPr>
              <w:pStyle w:val="NoSpacing"/>
              <w:rPr>
                <w:b/>
              </w:rPr>
            </w:pPr>
          </w:p>
        </w:tc>
        <w:tc>
          <w:tcPr>
            <w:tcW w:w="928" w:type="dxa"/>
          </w:tcPr>
          <w:p w:rsidR="00CF79E2" w:rsidRPr="00163E9C" w:rsidRDefault="00CF79E2" w:rsidP="0001028E">
            <w:pPr>
              <w:pStyle w:val="NoSpacing"/>
              <w:rPr>
                <w:b/>
              </w:rPr>
            </w:pPr>
            <w:r w:rsidRPr="00163E9C">
              <w:rPr>
                <w:b/>
              </w:rPr>
              <w:t>ACTION</w:t>
            </w:r>
          </w:p>
        </w:tc>
      </w:tr>
      <w:tr w:rsidR="00671CD8" w:rsidRPr="00163E9C" w:rsidTr="00B34742">
        <w:tc>
          <w:tcPr>
            <w:tcW w:w="684" w:type="dxa"/>
          </w:tcPr>
          <w:p w:rsidR="00671CD8" w:rsidRPr="00163E9C" w:rsidRDefault="00671CD8" w:rsidP="0001028E">
            <w:pPr>
              <w:pStyle w:val="NoSpacing"/>
              <w:rPr>
                <w:b/>
              </w:rPr>
            </w:pPr>
            <w:r>
              <w:rPr>
                <w:b/>
              </w:rPr>
              <w:t>1</w:t>
            </w:r>
          </w:p>
        </w:tc>
        <w:tc>
          <w:tcPr>
            <w:tcW w:w="8844" w:type="dxa"/>
          </w:tcPr>
          <w:p w:rsidR="00671CD8" w:rsidRDefault="00671CD8" w:rsidP="0001028E">
            <w:pPr>
              <w:pStyle w:val="NoSpacing"/>
              <w:rPr>
                <w:b/>
              </w:rPr>
            </w:pPr>
            <w:r>
              <w:rPr>
                <w:b/>
              </w:rPr>
              <w:t>To elect a Chair of the Council for the coming year</w:t>
            </w:r>
          </w:p>
          <w:p w:rsidR="00B254E3" w:rsidRPr="009F4E01" w:rsidRDefault="009F4E01" w:rsidP="0001028E">
            <w:pPr>
              <w:pStyle w:val="NoSpacing"/>
            </w:pPr>
            <w:r w:rsidRPr="009F4E01">
              <w:t>Cllr Nodder to stand</w:t>
            </w:r>
          </w:p>
          <w:p w:rsidR="00B254E3" w:rsidRPr="00B254E3" w:rsidRDefault="009F4E01" w:rsidP="009F4E01">
            <w:pPr>
              <w:pStyle w:val="NoSpacing"/>
            </w:pPr>
            <w:r>
              <w:t>Proposed: Cllr Holman     Seconded:</w:t>
            </w:r>
            <w:r w:rsidR="00B254E3">
              <w:t xml:space="preserve">  </w:t>
            </w:r>
            <w:r>
              <w:t>Cllr Rawle       Abstained: Cllr Nodder</w:t>
            </w:r>
            <w:r w:rsidR="00B254E3">
              <w:t xml:space="preserve">                      Agreed:</w:t>
            </w:r>
            <w:r>
              <w:t xml:space="preserve"> All</w:t>
            </w:r>
          </w:p>
        </w:tc>
        <w:tc>
          <w:tcPr>
            <w:tcW w:w="928" w:type="dxa"/>
          </w:tcPr>
          <w:p w:rsidR="00671CD8" w:rsidRPr="00163E9C" w:rsidRDefault="00671CD8" w:rsidP="0001028E">
            <w:pPr>
              <w:pStyle w:val="NoSpacing"/>
              <w:rPr>
                <w:b/>
              </w:rPr>
            </w:pPr>
          </w:p>
        </w:tc>
      </w:tr>
      <w:tr w:rsidR="00105639" w:rsidRPr="00105639" w:rsidTr="00B34742">
        <w:tc>
          <w:tcPr>
            <w:tcW w:w="684" w:type="dxa"/>
          </w:tcPr>
          <w:p w:rsidR="00105639" w:rsidRPr="00163E9C" w:rsidRDefault="00671CD8" w:rsidP="0001028E">
            <w:pPr>
              <w:pStyle w:val="NoSpacing"/>
              <w:rPr>
                <w:b/>
              </w:rPr>
            </w:pPr>
            <w:r>
              <w:rPr>
                <w:b/>
              </w:rPr>
              <w:t>2</w:t>
            </w:r>
          </w:p>
        </w:tc>
        <w:tc>
          <w:tcPr>
            <w:tcW w:w="8844" w:type="dxa"/>
          </w:tcPr>
          <w:p w:rsidR="00D4418B" w:rsidRDefault="00671CD8" w:rsidP="0001028E">
            <w:pPr>
              <w:pStyle w:val="NoSpacing"/>
              <w:rPr>
                <w:b/>
              </w:rPr>
            </w:pPr>
            <w:r>
              <w:rPr>
                <w:b/>
              </w:rPr>
              <w:t>To elect a Vice-Chairman of the Council</w:t>
            </w:r>
          </w:p>
          <w:p w:rsidR="00B254E3" w:rsidRPr="009F4E01" w:rsidRDefault="009F4E01" w:rsidP="0001028E">
            <w:pPr>
              <w:pStyle w:val="NoSpacing"/>
            </w:pPr>
            <w:r w:rsidRPr="009F4E01">
              <w:t>Cllr Holman to stand</w:t>
            </w:r>
          </w:p>
          <w:p w:rsidR="00B254E3" w:rsidRPr="00AE76C4" w:rsidRDefault="00B254E3" w:rsidP="009F4E01">
            <w:pPr>
              <w:pStyle w:val="NoSpacing"/>
              <w:rPr>
                <w:b/>
              </w:rPr>
            </w:pPr>
            <w:r>
              <w:t>Proposed:</w:t>
            </w:r>
            <w:r w:rsidR="009F4E01">
              <w:t xml:space="preserve"> Cllr </w:t>
            </w:r>
            <w:proofErr w:type="spellStart"/>
            <w:r w:rsidR="009F4E01">
              <w:t>Rawle</w:t>
            </w:r>
            <w:proofErr w:type="spellEnd"/>
            <w:r w:rsidR="009F4E01">
              <w:t xml:space="preserve">      Seconded: Cllr </w:t>
            </w:r>
            <w:proofErr w:type="spellStart"/>
            <w:r w:rsidR="009F4E01">
              <w:t>Stillman</w:t>
            </w:r>
            <w:proofErr w:type="spellEnd"/>
            <w:r>
              <w:t xml:space="preserve">    Abstained: </w:t>
            </w:r>
            <w:r w:rsidR="009F4E01">
              <w:t>Cllr Holman</w:t>
            </w:r>
            <w:r>
              <w:t xml:space="preserve">                       Agreed:</w:t>
            </w:r>
            <w:r w:rsidR="009F4E01">
              <w:t xml:space="preserve"> All</w:t>
            </w:r>
          </w:p>
        </w:tc>
        <w:tc>
          <w:tcPr>
            <w:tcW w:w="928" w:type="dxa"/>
          </w:tcPr>
          <w:p w:rsidR="00105639" w:rsidRPr="00105639" w:rsidRDefault="00105639" w:rsidP="0001028E">
            <w:pPr>
              <w:pStyle w:val="NoSpacing"/>
            </w:pPr>
          </w:p>
        </w:tc>
      </w:tr>
      <w:tr w:rsidR="00671CD8" w:rsidRPr="00105639" w:rsidTr="009F4E01">
        <w:trPr>
          <w:trHeight w:val="2042"/>
        </w:trPr>
        <w:tc>
          <w:tcPr>
            <w:tcW w:w="684" w:type="dxa"/>
          </w:tcPr>
          <w:p w:rsidR="00671CD8" w:rsidRDefault="00671CD8" w:rsidP="0001028E">
            <w:pPr>
              <w:pStyle w:val="NoSpacing"/>
              <w:rPr>
                <w:b/>
              </w:rPr>
            </w:pPr>
            <w:r>
              <w:rPr>
                <w:b/>
              </w:rPr>
              <w:t>3</w:t>
            </w:r>
          </w:p>
        </w:tc>
        <w:tc>
          <w:tcPr>
            <w:tcW w:w="8844" w:type="dxa"/>
          </w:tcPr>
          <w:p w:rsidR="00671CD8" w:rsidRDefault="00671CD8" w:rsidP="0001028E">
            <w:pPr>
              <w:pStyle w:val="NoSpacing"/>
              <w:rPr>
                <w:b/>
              </w:rPr>
            </w:pPr>
            <w:r>
              <w:rPr>
                <w:b/>
              </w:rPr>
              <w:t>To appoint committees and sub-committees</w:t>
            </w:r>
            <w:r w:rsidR="00B254E3">
              <w:rPr>
                <w:b/>
              </w:rPr>
              <w:t xml:space="preserve"> (advisory only)</w:t>
            </w:r>
          </w:p>
          <w:p w:rsidR="00B254E3" w:rsidRDefault="00B254E3" w:rsidP="0001028E">
            <w:pPr>
              <w:pStyle w:val="NoSpacing"/>
            </w:pPr>
            <w:r>
              <w:t>Pavilion</w:t>
            </w:r>
            <w:r w:rsidR="009F4E01">
              <w:t xml:space="preserve"> </w:t>
            </w:r>
          </w:p>
          <w:p w:rsidR="00B254E3" w:rsidRDefault="00B254E3" w:rsidP="0001028E">
            <w:pPr>
              <w:pStyle w:val="NoSpacing"/>
            </w:pPr>
            <w:r>
              <w:t>Members:</w:t>
            </w:r>
            <w:r w:rsidR="009F4E01">
              <w:t xml:space="preserve"> Cllrs Griffiths, Nodder, Parker</w:t>
            </w:r>
          </w:p>
          <w:p w:rsidR="00B254E3" w:rsidRDefault="00B254E3" w:rsidP="0001028E">
            <w:pPr>
              <w:pStyle w:val="NoSpacing"/>
            </w:pPr>
            <w:r>
              <w:t>Recreation Ground &amp; Play Area</w:t>
            </w:r>
          </w:p>
          <w:p w:rsidR="00B254E3" w:rsidRDefault="00B254E3" w:rsidP="0001028E">
            <w:pPr>
              <w:pStyle w:val="NoSpacing"/>
            </w:pPr>
            <w:r>
              <w:t>Members:</w:t>
            </w:r>
            <w:r w:rsidR="009F4E01">
              <w:t xml:space="preserve"> Cllrs Holman, Douglas, Griffiths, Nodder</w:t>
            </w:r>
          </w:p>
          <w:p w:rsidR="00B254E3" w:rsidRDefault="00B254E3" w:rsidP="0001028E">
            <w:pPr>
              <w:pStyle w:val="NoSpacing"/>
            </w:pPr>
            <w:r>
              <w:t>Environment</w:t>
            </w:r>
          </w:p>
          <w:p w:rsidR="00B254E3" w:rsidRDefault="00B254E3" w:rsidP="0001028E">
            <w:pPr>
              <w:pStyle w:val="NoSpacing"/>
            </w:pPr>
            <w:r>
              <w:t>Members:</w:t>
            </w:r>
            <w:r w:rsidR="009F4E01">
              <w:t xml:space="preserve"> Cllrs Holman, Bayston, Parker, </w:t>
            </w:r>
            <w:proofErr w:type="spellStart"/>
            <w:r w:rsidR="009F4E01">
              <w:t>Rawle</w:t>
            </w:r>
            <w:proofErr w:type="spellEnd"/>
            <w:r w:rsidR="009F4E01">
              <w:t xml:space="preserve">, Nodder, </w:t>
            </w:r>
            <w:proofErr w:type="spellStart"/>
            <w:r w:rsidR="009F4E01">
              <w:t>Stillman</w:t>
            </w:r>
            <w:proofErr w:type="spellEnd"/>
            <w:r w:rsidR="009F4E01">
              <w:t xml:space="preserve"> </w:t>
            </w:r>
          </w:p>
          <w:p w:rsidR="00B254E3" w:rsidRPr="00B254E3" w:rsidRDefault="00B254E3" w:rsidP="009F4E01">
            <w:pPr>
              <w:pStyle w:val="NoSpacing"/>
            </w:pPr>
            <w:r>
              <w:t xml:space="preserve">Proposed:  </w:t>
            </w:r>
            <w:r w:rsidR="009F4E01">
              <w:t>Cllr Griffiths</w:t>
            </w:r>
            <w:r>
              <w:t xml:space="preserve">           Seconded:</w:t>
            </w:r>
            <w:r w:rsidR="009F4E01">
              <w:t xml:space="preserve"> Cllr Holman</w:t>
            </w:r>
            <w:r>
              <w:t xml:space="preserve">                                              </w:t>
            </w:r>
            <w:r w:rsidR="009F4E01">
              <w:t xml:space="preserve">              </w:t>
            </w:r>
            <w:r>
              <w:t>Agreed:</w:t>
            </w:r>
            <w:r w:rsidR="009F4E01">
              <w:t xml:space="preserve"> All</w:t>
            </w:r>
          </w:p>
        </w:tc>
        <w:tc>
          <w:tcPr>
            <w:tcW w:w="928" w:type="dxa"/>
          </w:tcPr>
          <w:p w:rsidR="00671CD8" w:rsidRPr="00105639" w:rsidRDefault="00671CD8" w:rsidP="0001028E">
            <w:pPr>
              <w:pStyle w:val="NoSpacing"/>
            </w:pPr>
          </w:p>
        </w:tc>
      </w:tr>
      <w:tr w:rsidR="00671CD8" w:rsidRPr="00105639" w:rsidTr="00B34742">
        <w:tc>
          <w:tcPr>
            <w:tcW w:w="684" w:type="dxa"/>
          </w:tcPr>
          <w:p w:rsidR="00671CD8" w:rsidRDefault="00671CD8" w:rsidP="0001028E">
            <w:pPr>
              <w:pStyle w:val="NoSpacing"/>
              <w:rPr>
                <w:b/>
              </w:rPr>
            </w:pPr>
            <w:r>
              <w:rPr>
                <w:b/>
              </w:rPr>
              <w:t>4</w:t>
            </w:r>
          </w:p>
        </w:tc>
        <w:tc>
          <w:tcPr>
            <w:tcW w:w="8844" w:type="dxa"/>
          </w:tcPr>
          <w:p w:rsidR="00671CD8" w:rsidRDefault="00671CD8" w:rsidP="0001028E">
            <w:pPr>
              <w:pStyle w:val="NoSpacing"/>
              <w:rPr>
                <w:b/>
              </w:rPr>
            </w:pPr>
            <w:r>
              <w:rPr>
                <w:b/>
              </w:rPr>
              <w:t>To appoint any officers to the Council</w:t>
            </w:r>
          </w:p>
          <w:p w:rsidR="00B254E3" w:rsidRPr="00EB6E6D" w:rsidRDefault="00B254E3" w:rsidP="0001028E">
            <w:pPr>
              <w:pStyle w:val="NoSpacing"/>
              <w:rPr>
                <w:b/>
              </w:rPr>
            </w:pPr>
            <w:r w:rsidRPr="00EB6E6D">
              <w:rPr>
                <w:b/>
              </w:rPr>
              <w:t>Finance Officer</w:t>
            </w:r>
            <w:r w:rsidR="009F4E01" w:rsidRPr="00EB6E6D">
              <w:rPr>
                <w:b/>
              </w:rPr>
              <w:t xml:space="preserve"> </w:t>
            </w:r>
          </w:p>
          <w:p w:rsidR="00B254E3" w:rsidRDefault="009F4E01" w:rsidP="0001028E">
            <w:pPr>
              <w:pStyle w:val="NoSpacing"/>
            </w:pPr>
            <w:r>
              <w:t>Cllrs Holman, Parker</w:t>
            </w:r>
          </w:p>
          <w:p w:rsidR="00B254E3" w:rsidRDefault="009F4E01" w:rsidP="0001028E">
            <w:pPr>
              <w:pStyle w:val="NoSpacing"/>
            </w:pPr>
            <w:r>
              <w:t>Proposed: Cllr Rawle</w:t>
            </w:r>
            <w:r w:rsidR="00B254E3">
              <w:t xml:space="preserve"> </w:t>
            </w:r>
            <w:r>
              <w:t xml:space="preserve">                     Seconded: Cllr Griffiths</w:t>
            </w:r>
            <w:r w:rsidR="00B254E3">
              <w:t xml:space="preserve">  </w:t>
            </w:r>
            <w:r>
              <w:t xml:space="preserve">                    </w:t>
            </w:r>
            <w:r w:rsidR="00B254E3">
              <w:t xml:space="preserve">                      </w:t>
            </w:r>
            <w:r>
              <w:t xml:space="preserve">         </w:t>
            </w:r>
            <w:r w:rsidR="00B254E3">
              <w:t>Agreed:</w:t>
            </w:r>
            <w:r>
              <w:t xml:space="preserve"> All</w:t>
            </w:r>
          </w:p>
          <w:p w:rsidR="00B254E3" w:rsidRPr="00EB6E6D" w:rsidRDefault="00B254E3" w:rsidP="0001028E">
            <w:pPr>
              <w:pStyle w:val="NoSpacing"/>
              <w:rPr>
                <w:b/>
              </w:rPr>
            </w:pPr>
            <w:r w:rsidRPr="00EB6E6D">
              <w:rPr>
                <w:b/>
              </w:rPr>
              <w:t>Allotments Officer</w:t>
            </w:r>
          </w:p>
          <w:p w:rsidR="00B254E3" w:rsidRDefault="009F4E01" w:rsidP="0001028E">
            <w:pPr>
              <w:pStyle w:val="NoSpacing"/>
            </w:pPr>
            <w:r>
              <w:t>Cllrs Rawle, Bayston</w:t>
            </w:r>
          </w:p>
          <w:p w:rsidR="00B254E3" w:rsidRDefault="00B254E3" w:rsidP="0001028E">
            <w:pPr>
              <w:pStyle w:val="NoSpacing"/>
            </w:pPr>
            <w:r>
              <w:t>Proposed:</w:t>
            </w:r>
            <w:r w:rsidR="009F4E01">
              <w:t xml:space="preserve"> Cllr Nodder</w:t>
            </w:r>
            <w:r>
              <w:t xml:space="preserve">                </w:t>
            </w:r>
            <w:r w:rsidR="00EB6E6D">
              <w:t xml:space="preserve"> </w:t>
            </w:r>
            <w:r>
              <w:t xml:space="preserve">  Seconded: </w:t>
            </w:r>
            <w:r w:rsidR="009F4E01">
              <w:t>Cllr Parker</w:t>
            </w:r>
            <w:r>
              <w:t xml:space="preserve">         </w:t>
            </w:r>
            <w:r w:rsidR="009F4E01">
              <w:t xml:space="preserve">                         </w:t>
            </w:r>
            <w:r>
              <w:t xml:space="preserve">                      Agreed:</w:t>
            </w:r>
            <w:r w:rsidR="009F4E01">
              <w:t xml:space="preserve"> All</w:t>
            </w:r>
          </w:p>
          <w:p w:rsidR="00B254E3" w:rsidRPr="00EB6E6D" w:rsidRDefault="00B254E3" w:rsidP="0001028E">
            <w:pPr>
              <w:pStyle w:val="NoSpacing"/>
              <w:rPr>
                <w:b/>
              </w:rPr>
            </w:pPr>
            <w:r w:rsidRPr="00EB6E6D">
              <w:rPr>
                <w:b/>
              </w:rPr>
              <w:t>Burials Officer</w:t>
            </w:r>
          </w:p>
          <w:p w:rsidR="00B254E3" w:rsidRDefault="009F4E01" w:rsidP="0001028E">
            <w:pPr>
              <w:pStyle w:val="NoSpacing"/>
            </w:pPr>
            <w:r>
              <w:t>Cllrs Rawle, Holman, Bayston</w:t>
            </w:r>
          </w:p>
          <w:p w:rsidR="00B254E3" w:rsidRDefault="00B254E3" w:rsidP="0001028E">
            <w:pPr>
              <w:pStyle w:val="NoSpacing"/>
            </w:pPr>
            <w:r>
              <w:t>Proposed:</w:t>
            </w:r>
            <w:r w:rsidR="009F4E01">
              <w:t xml:space="preserve"> Cllr Griffiths                   Seconded: Cllr </w:t>
            </w:r>
            <w:r w:rsidR="00EB6E6D">
              <w:t xml:space="preserve">Parker                                </w:t>
            </w:r>
            <w:r>
              <w:t xml:space="preserve">                      Agreed:</w:t>
            </w:r>
            <w:r w:rsidR="00EB6E6D">
              <w:t xml:space="preserve"> All</w:t>
            </w:r>
          </w:p>
          <w:p w:rsidR="00B254E3" w:rsidRPr="00EB6E6D" w:rsidRDefault="00B254E3" w:rsidP="0001028E">
            <w:pPr>
              <w:pStyle w:val="NoSpacing"/>
              <w:rPr>
                <w:b/>
              </w:rPr>
            </w:pPr>
            <w:r w:rsidRPr="00EB6E6D">
              <w:rPr>
                <w:b/>
              </w:rPr>
              <w:t>Play Area Officer</w:t>
            </w:r>
          </w:p>
          <w:p w:rsidR="00B254E3" w:rsidRPr="00EB6E6D" w:rsidRDefault="00EB6E6D" w:rsidP="0001028E">
            <w:pPr>
              <w:pStyle w:val="NoSpacing"/>
            </w:pPr>
            <w:r w:rsidRPr="00EB6E6D">
              <w:t>Cllr Douglas</w:t>
            </w:r>
          </w:p>
          <w:p w:rsidR="00B254E3" w:rsidRDefault="00B254E3" w:rsidP="0001028E">
            <w:pPr>
              <w:pStyle w:val="NoSpacing"/>
            </w:pPr>
            <w:r>
              <w:t xml:space="preserve">Proposed: </w:t>
            </w:r>
            <w:r w:rsidR="00EB6E6D">
              <w:t>Cllr Parker</w:t>
            </w:r>
            <w:r>
              <w:t xml:space="preserve">   </w:t>
            </w:r>
            <w:r w:rsidR="00EB6E6D">
              <w:t xml:space="preserve">                    Seconded: Cllr Rawle</w:t>
            </w:r>
            <w:r>
              <w:t xml:space="preserve">        </w:t>
            </w:r>
            <w:r w:rsidR="00EB6E6D">
              <w:t xml:space="preserve">                        </w:t>
            </w:r>
            <w:r>
              <w:t xml:space="preserve">                     Agreed:</w:t>
            </w:r>
            <w:r w:rsidR="00EB6E6D">
              <w:t xml:space="preserve"> All</w:t>
            </w:r>
          </w:p>
          <w:p w:rsidR="00B254E3" w:rsidRPr="00EB6E6D" w:rsidRDefault="00B254E3" w:rsidP="0001028E">
            <w:pPr>
              <w:pStyle w:val="NoSpacing"/>
              <w:rPr>
                <w:b/>
              </w:rPr>
            </w:pPr>
            <w:r w:rsidRPr="00EB6E6D">
              <w:rPr>
                <w:b/>
              </w:rPr>
              <w:t>Pavilion Officer</w:t>
            </w:r>
          </w:p>
          <w:p w:rsidR="00B254E3" w:rsidRDefault="00EB6E6D" w:rsidP="0001028E">
            <w:pPr>
              <w:pStyle w:val="NoSpacing"/>
            </w:pPr>
            <w:r>
              <w:t>Cllrs Griffiths, Parker</w:t>
            </w:r>
          </w:p>
          <w:p w:rsidR="00B254E3" w:rsidRDefault="00B254E3" w:rsidP="0001028E">
            <w:pPr>
              <w:pStyle w:val="NoSpacing"/>
            </w:pPr>
            <w:r>
              <w:t xml:space="preserve">Proposed: </w:t>
            </w:r>
            <w:r w:rsidR="00EB6E6D">
              <w:t>Cllr Bayston</w:t>
            </w:r>
            <w:r>
              <w:t xml:space="preserve">                    Se</w:t>
            </w:r>
            <w:r w:rsidR="00EB6E6D">
              <w:t>conded: Cllr Nodder</w:t>
            </w:r>
            <w:r>
              <w:t xml:space="preserve">                            </w:t>
            </w:r>
            <w:r w:rsidR="00EB6E6D">
              <w:t xml:space="preserve">                      </w:t>
            </w:r>
            <w:r>
              <w:t>Agreed:</w:t>
            </w:r>
            <w:r w:rsidR="00EB6E6D">
              <w:t xml:space="preserve"> All</w:t>
            </w:r>
          </w:p>
          <w:p w:rsidR="00B254E3" w:rsidRPr="00EB6E6D" w:rsidRDefault="00B254E3" w:rsidP="0001028E">
            <w:pPr>
              <w:pStyle w:val="NoSpacing"/>
              <w:rPr>
                <w:b/>
              </w:rPr>
            </w:pPr>
            <w:r w:rsidRPr="00EB6E6D">
              <w:rPr>
                <w:b/>
              </w:rPr>
              <w:t>Estates Officer</w:t>
            </w:r>
          </w:p>
          <w:p w:rsidR="00B254E3" w:rsidRDefault="00EB6E6D" w:rsidP="00EB6E6D">
            <w:pPr>
              <w:pStyle w:val="NoSpacing"/>
              <w:tabs>
                <w:tab w:val="left" w:pos="6415"/>
              </w:tabs>
            </w:pPr>
            <w:r>
              <w:t xml:space="preserve">Cllrs Holman, </w:t>
            </w:r>
            <w:proofErr w:type="spellStart"/>
            <w:r>
              <w:t>Stillman</w:t>
            </w:r>
            <w:proofErr w:type="spellEnd"/>
            <w:r>
              <w:tab/>
            </w:r>
          </w:p>
          <w:p w:rsidR="00B254E3" w:rsidRDefault="00B254E3" w:rsidP="0001028E">
            <w:pPr>
              <w:pStyle w:val="NoSpacing"/>
            </w:pPr>
            <w:r>
              <w:t xml:space="preserve">Proposed:  </w:t>
            </w:r>
            <w:r w:rsidR="00EB6E6D">
              <w:t>Cllr Nodder</w:t>
            </w:r>
            <w:r>
              <w:t xml:space="preserve">                   Seconded: </w:t>
            </w:r>
            <w:r w:rsidR="00EB6E6D">
              <w:t xml:space="preserve">Cllr Bayston                            </w:t>
            </w:r>
            <w:r>
              <w:t xml:space="preserve">                     Agreed:</w:t>
            </w:r>
            <w:r w:rsidR="00EB6E6D">
              <w:t xml:space="preserve"> All</w:t>
            </w:r>
          </w:p>
          <w:p w:rsidR="00B254E3" w:rsidRPr="00EB6E6D" w:rsidRDefault="00B254E3" w:rsidP="0001028E">
            <w:pPr>
              <w:pStyle w:val="NoSpacing"/>
              <w:rPr>
                <w:b/>
              </w:rPr>
            </w:pPr>
            <w:r w:rsidRPr="00EB6E6D">
              <w:rPr>
                <w:b/>
              </w:rPr>
              <w:t>Website Officer</w:t>
            </w:r>
          </w:p>
          <w:p w:rsidR="00B254E3" w:rsidRDefault="00EB6E6D" w:rsidP="0001028E">
            <w:pPr>
              <w:pStyle w:val="NoSpacing"/>
            </w:pPr>
            <w:r>
              <w:t>Cllrs Douglas, Parker</w:t>
            </w:r>
          </w:p>
          <w:p w:rsidR="00B254E3" w:rsidRDefault="00EB6E6D" w:rsidP="0001028E">
            <w:pPr>
              <w:pStyle w:val="NoSpacing"/>
            </w:pPr>
            <w:r>
              <w:t>Proposed: Cllr Nodder</w:t>
            </w:r>
            <w:r w:rsidR="00B254E3">
              <w:t xml:space="preserve">                     Seconded: </w:t>
            </w:r>
            <w:r>
              <w:t>Cllr Rawle</w:t>
            </w:r>
            <w:r w:rsidR="00B254E3">
              <w:t xml:space="preserve">                                                   Agreed:</w:t>
            </w:r>
            <w:r>
              <w:t xml:space="preserve"> All</w:t>
            </w:r>
          </w:p>
          <w:p w:rsidR="00EB6E6D" w:rsidRPr="00B254E3" w:rsidRDefault="00EB6E6D" w:rsidP="0001028E">
            <w:pPr>
              <w:pStyle w:val="NoSpacing"/>
            </w:pPr>
            <w:r w:rsidRPr="00EB6E6D">
              <w:rPr>
                <w:b/>
              </w:rPr>
              <w:t>Bank Signatories</w:t>
            </w:r>
            <w:r>
              <w:t xml:space="preserve">- Cllrs </w:t>
            </w:r>
            <w:proofErr w:type="spellStart"/>
            <w:r>
              <w:t>Bayston</w:t>
            </w:r>
            <w:proofErr w:type="spellEnd"/>
            <w:r>
              <w:t xml:space="preserve">, </w:t>
            </w:r>
            <w:proofErr w:type="spellStart"/>
            <w:r>
              <w:t>Stillman</w:t>
            </w:r>
            <w:proofErr w:type="spellEnd"/>
          </w:p>
        </w:tc>
        <w:tc>
          <w:tcPr>
            <w:tcW w:w="928" w:type="dxa"/>
          </w:tcPr>
          <w:p w:rsidR="00671CD8" w:rsidRDefault="00671CD8"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Default="00864F1C" w:rsidP="0001028E">
            <w:pPr>
              <w:pStyle w:val="NoSpacing"/>
            </w:pPr>
          </w:p>
          <w:p w:rsidR="00864F1C" w:rsidRPr="00105639" w:rsidRDefault="00864F1C" w:rsidP="0001028E">
            <w:pPr>
              <w:pStyle w:val="NoSpacing"/>
            </w:pPr>
            <w:r>
              <w:t>SN</w:t>
            </w:r>
          </w:p>
        </w:tc>
      </w:tr>
      <w:tr w:rsidR="00671CD8" w:rsidRPr="00105639" w:rsidTr="00B34742">
        <w:tc>
          <w:tcPr>
            <w:tcW w:w="684" w:type="dxa"/>
          </w:tcPr>
          <w:p w:rsidR="00671CD8" w:rsidRDefault="00671CD8" w:rsidP="0001028E">
            <w:pPr>
              <w:pStyle w:val="NoSpacing"/>
              <w:rPr>
                <w:b/>
              </w:rPr>
            </w:pPr>
            <w:r>
              <w:rPr>
                <w:b/>
              </w:rPr>
              <w:t>5</w:t>
            </w:r>
          </w:p>
        </w:tc>
        <w:tc>
          <w:tcPr>
            <w:tcW w:w="8844" w:type="dxa"/>
          </w:tcPr>
          <w:p w:rsidR="00671CD8" w:rsidRDefault="00671CD8" w:rsidP="0001028E">
            <w:pPr>
              <w:pStyle w:val="NoSpacing"/>
              <w:rPr>
                <w:b/>
              </w:rPr>
            </w:pPr>
            <w:r w:rsidRPr="00D4418B">
              <w:rPr>
                <w:b/>
              </w:rPr>
              <w:t>To receive apologies for absence</w:t>
            </w:r>
          </w:p>
          <w:p w:rsidR="00B254E3" w:rsidRPr="008F4C3D" w:rsidRDefault="00EB6E6D" w:rsidP="0001028E">
            <w:pPr>
              <w:pStyle w:val="NoSpacing"/>
            </w:pPr>
            <w:r w:rsidRPr="008F4C3D">
              <w:t>Distr</w:t>
            </w:r>
            <w:r w:rsidR="008F4C3D" w:rsidRPr="008F4C3D">
              <w:t xml:space="preserve">ict Cllr Elaine </w:t>
            </w:r>
            <w:r w:rsidRPr="008F4C3D">
              <w:t xml:space="preserve">Ware and </w:t>
            </w:r>
            <w:r w:rsidR="008F4C3D" w:rsidRPr="008F4C3D">
              <w:t>District Cllr Simon Howell</w:t>
            </w:r>
          </w:p>
        </w:tc>
        <w:tc>
          <w:tcPr>
            <w:tcW w:w="928" w:type="dxa"/>
          </w:tcPr>
          <w:p w:rsidR="00671CD8" w:rsidRPr="00105639" w:rsidRDefault="00671CD8" w:rsidP="0001028E">
            <w:pPr>
              <w:pStyle w:val="NoSpacing"/>
            </w:pPr>
          </w:p>
        </w:tc>
      </w:tr>
      <w:tr w:rsidR="00105639" w:rsidRPr="00105639" w:rsidTr="00B34742">
        <w:tc>
          <w:tcPr>
            <w:tcW w:w="684" w:type="dxa"/>
          </w:tcPr>
          <w:p w:rsidR="00105639" w:rsidRPr="00163E9C" w:rsidRDefault="00671CD8" w:rsidP="0001028E">
            <w:pPr>
              <w:pStyle w:val="NoSpacing"/>
              <w:rPr>
                <w:b/>
              </w:rPr>
            </w:pPr>
            <w:r>
              <w:rPr>
                <w:b/>
              </w:rPr>
              <w:t>6</w:t>
            </w:r>
          </w:p>
        </w:tc>
        <w:tc>
          <w:tcPr>
            <w:tcW w:w="8844" w:type="dxa"/>
          </w:tcPr>
          <w:p w:rsidR="00D4418B" w:rsidRDefault="00105639" w:rsidP="0001028E">
            <w:pPr>
              <w:pStyle w:val="NoSpacing"/>
              <w:rPr>
                <w:b/>
              </w:rPr>
            </w:pPr>
            <w:r w:rsidRPr="00D4418B">
              <w:rPr>
                <w:b/>
              </w:rPr>
              <w:t xml:space="preserve">To receive any declarations of Personal, or Personal and prejudicial interest in respect of items on the agenda </w:t>
            </w:r>
            <w:r w:rsidR="00AE76C4">
              <w:rPr>
                <w:b/>
              </w:rPr>
              <w:t>for th</w:t>
            </w:r>
            <w:r w:rsidR="00D4418B">
              <w:rPr>
                <w:b/>
              </w:rPr>
              <w:t>is meeting</w:t>
            </w:r>
          </w:p>
          <w:p w:rsidR="00B254E3" w:rsidRPr="0002002E" w:rsidRDefault="008F4C3D" w:rsidP="0001028E">
            <w:pPr>
              <w:pStyle w:val="NoSpacing"/>
            </w:pPr>
            <w:r w:rsidRPr="008F4C3D">
              <w:t>None</w:t>
            </w:r>
          </w:p>
        </w:tc>
        <w:tc>
          <w:tcPr>
            <w:tcW w:w="928" w:type="dxa"/>
          </w:tcPr>
          <w:p w:rsidR="00105639" w:rsidRPr="00105639" w:rsidRDefault="00105639" w:rsidP="0001028E">
            <w:pPr>
              <w:pStyle w:val="NoSpacing"/>
            </w:pPr>
          </w:p>
        </w:tc>
      </w:tr>
      <w:tr w:rsidR="00105639" w:rsidRPr="00105639" w:rsidTr="00B34742">
        <w:tc>
          <w:tcPr>
            <w:tcW w:w="684" w:type="dxa"/>
          </w:tcPr>
          <w:p w:rsidR="00105639" w:rsidRPr="00163E9C" w:rsidRDefault="00671CD8" w:rsidP="0001028E">
            <w:pPr>
              <w:pStyle w:val="NoSpacing"/>
              <w:rPr>
                <w:b/>
              </w:rPr>
            </w:pPr>
            <w:r>
              <w:rPr>
                <w:b/>
              </w:rPr>
              <w:t>7</w:t>
            </w:r>
          </w:p>
        </w:tc>
        <w:tc>
          <w:tcPr>
            <w:tcW w:w="8844" w:type="dxa"/>
          </w:tcPr>
          <w:p w:rsidR="00D4418B" w:rsidRDefault="00105639" w:rsidP="0001028E">
            <w:pPr>
              <w:pStyle w:val="NoSpacing"/>
              <w:rPr>
                <w:b/>
              </w:rPr>
            </w:pPr>
            <w:r w:rsidRPr="00D4418B">
              <w:rPr>
                <w:b/>
              </w:rPr>
              <w:t>To approve the minute</w:t>
            </w:r>
            <w:r w:rsidR="00AE76C4">
              <w:rPr>
                <w:b/>
              </w:rPr>
              <w:t xml:space="preserve">s </w:t>
            </w:r>
            <w:r w:rsidR="00D8145E">
              <w:rPr>
                <w:b/>
              </w:rPr>
              <w:t>of ordinary meeting held on 21.04.2015</w:t>
            </w:r>
          </w:p>
          <w:p w:rsidR="00B254E3" w:rsidRPr="00B254E3" w:rsidRDefault="00B254E3" w:rsidP="0001028E">
            <w:pPr>
              <w:pStyle w:val="NoSpacing"/>
              <w:rPr>
                <w:b/>
              </w:rPr>
            </w:pPr>
            <w:r>
              <w:t xml:space="preserve">Proposed: </w:t>
            </w:r>
            <w:r w:rsidR="008F4C3D">
              <w:t>Cllr Holman</w:t>
            </w:r>
            <w:r>
              <w:t xml:space="preserve">     </w:t>
            </w:r>
            <w:r w:rsidR="008F4C3D">
              <w:t xml:space="preserve">            </w:t>
            </w:r>
            <w:r>
              <w:t xml:space="preserve">Seconded: </w:t>
            </w:r>
            <w:r w:rsidR="008F4C3D">
              <w:t xml:space="preserve">Cllr Rawle           </w:t>
            </w:r>
            <w:r>
              <w:t xml:space="preserve">            Abstained:   </w:t>
            </w:r>
            <w:r w:rsidR="008F4C3D">
              <w:t xml:space="preserve">Cllrs </w:t>
            </w:r>
            <w:proofErr w:type="spellStart"/>
            <w:r w:rsidR="008F4C3D">
              <w:t>Bayston</w:t>
            </w:r>
            <w:proofErr w:type="spellEnd"/>
            <w:r w:rsidR="008F4C3D">
              <w:t xml:space="preserve">, Parker, Douglas, </w:t>
            </w:r>
            <w:proofErr w:type="spellStart"/>
            <w:r w:rsidR="008F4C3D">
              <w:t>Stillman</w:t>
            </w:r>
            <w:proofErr w:type="spellEnd"/>
            <w:r w:rsidR="008F4C3D">
              <w:t>, Griffiths</w:t>
            </w:r>
            <w:r>
              <w:t xml:space="preserve">                     </w:t>
            </w:r>
            <w:proofErr w:type="spellStart"/>
            <w:r>
              <w:t>Agreed:</w:t>
            </w:r>
            <w:r w:rsidR="008F4C3D">
              <w:t>Cllr</w:t>
            </w:r>
            <w:proofErr w:type="spellEnd"/>
            <w:r w:rsidR="008F4C3D">
              <w:t xml:space="preserve"> Nodder</w:t>
            </w:r>
          </w:p>
        </w:tc>
        <w:tc>
          <w:tcPr>
            <w:tcW w:w="928" w:type="dxa"/>
          </w:tcPr>
          <w:p w:rsidR="00105639" w:rsidRPr="00105639" w:rsidRDefault="00105639" w:rsidP="0001028E">
            <w:pPr>
              <w:pStyle w:val="NoSpacing"/>
            </w:pPr>
          </w:p>
        </w:tc>
      </w:tr>
      <w:tr w:rsidR="00105639" w:rsidRPr="00105639" w:rsidTr="00B34742">
        <w:tc>
          <w:tcPr>
            <w:tcW w:w="684" w:type="dxa"/>
          </w:tcPr>
          <w:p w:rsidR="00105639" w:rsidRPr="00163E9C" w:rsidRDefault="00671CD8" w:rsidP="0001028E">
            <w:pPr>
              <w:pStyle w:val="NoSpacing"/>
              <w:rPr>
                <w:b/>
              </w:rPr>
            </w:pPr>
            <w:r>
              <w:rPr>
                <w:b/>
              </w:rPr>
              <w:t>8</w:t>
            </w:r>
          </w:p>
        </w:tc>
        <w:tc>
          <w:tcPr>
            <w:tcW w:w="8844" w:type="dxa"/>
          </w:tcPr>
          <w:p w:rsidR="0043358D" w:rsidRDefault="00105639" w:rsidP="001A51FA">
            <w:pPr>
              <w:pStyle w:val="NoSpacing"/>
              <w:rPr>
                <w:b/>
              </w:rPr>
            </w:pPr>
            <w:r w:rsidRPr="00D4418B">
              <w:rPr>
                <w:b/>
              </w:rPr>
              <w:t xml:space="preserve">To address matters arising from the ordinary meeting held on </w:t>
            </w:r>
            <w:r w:rsidR="00D8145E">
              <w:rPr>
                <w:b/>
              </w:rPr>
              <w:t>21.04.2015</w:t>
            </w:r>
          </w:p>
          <w:p w:rsidR="008C117B" w:rsidRDefault="00864F1C" w:rsidP="001A51FA">
            <w:pPr>
              <w:pStyle w:val="NoSpacing"/>
            </w:pPr>
            <w:r>
              <w:t>Item 250 – Clerk ran through replies to Village Assembly invitations</w:t>
            </w:r>
          </w:p>
          <w:p w:rsidR="008C117B" w:rsidRDefault="008C117B" w:rsidP="001A51FA">
            <w:pPr>
              <w:pStyle w:val="NoSpacing"/>
            </w:pPr>
            <w:r>
              <w:t>Item 252 – Verge sto</w:t>
            </w:r>
            <w:r w:rsidR="00864F1C">
              <w:t>nes not an agenda item</w:t>
            </w:r>
            <w:r>
              <w:t xml:space="preserve"> – </w:t>
            </w:r>
            <w:r w:rsidR="00864F1C">
              <w:t xml:space="preserve">Clerk to put on </w:t>
            </w:r>
            <w:r>
              <w:t>next agenda</w:t>
            </w:r>
          </w:p>
          <w:p w:rsidR="008C117B" w:rsidRDefault="00864F1C" w:rsidP="001A51FA">
            <w:pPr>
              <w:pStyle w:val="NoSpacing"/>
            </w:pPr>
            <w:r>
              <w:lastRenderedPageBreak/>
              <w:t>Item 253 – Clerk to add s</w:t>
            </w:r>
            <w:r w:rsidR="008C117B">
              <w:t xml:space="preserve">cattering </w:t>
            </w:r>
            <w:r>
              <w:t>ashes fee added to list and website</w:t>
            </w:r>
          </w:p>
          <w:p w:rsidR="008C117B" w:rsidRDefault="008C117B" w:rsidP="001A51FA">
            <w:pPr>
              <w:pStyle w:val="NoSpacing"/>
            </w:pPr>
            <w:r>
              <w:t xml:space="preserve">Item 254 – Knapp’s &amp; Cowan’s </w:t>
            </w:r>
            <w:r w:rsidR="00864F1C">
              <w:t xml:space="preserve">updates </w:t>
            </w:r>
            <w:r>
              <w:t>are agenda items</w:t>
            </w:r>
          </w:p>
          <w:p w:rsidR="008C117B" w:rsidRDefault="008C117B" w:rsidP="001A51FA">
            <w:pPr>
              <w:pStyle w:val="NoSpacing"/>
            </w:pPr>
            <w:r>
              <w:t>Item 255 – Key holde</w:t>
            </w:r>
            <w:r w:rsidR="00864F1C">
              <w:t>r list update to go on next agenda due to new offices</w:t>
            </w:r>
          </w:p>
          <w:p w:rsidR="008C117B" w:rsidRDefault="008C117B" w:rsidP="001A51FA">
            <w:pPr>
              <w:pStyle w:val="NoSpacing"/>
            </w:pPr>
            <w:r>
              <w:t xml:space="preserve">Item 256 – </w:t>
            </w:r>
            <w:r w:rsidR="00903F20">
              <w:t xml:space="preserve">Cllr </w:t>
            </w:r>
            <w:r>
              <w:t>N</w:t>
            </w:r>
            <w:r w:rsidR="00903F20">
              <w:t>odder</w:t>
            </w:r>
            <w:r>
              <w:t xml:space="preserve"> enquired about Speed Watch. Vehicle registrations have to be gathered and submitted</w:t>
            </w:r>
            <w:r w:rsidR="00864F1C">
              <w:t xml:space="preserve"> to make the data valid. P</w:t>
            </w:r>
            <w:r>
              <w:t xml:space="preserve">olice </w:t>
            </w:r>
            <w:r w:rsidR="00864F1C">
              <w:t xml:space="preserve">will decide </w:t>
            </w:r>
            <w:r>
              <w:t>whether they send letters or not</w:t>
            </w:r>
          </w:p>
          <w:p w:rsidR="008C117B" w:rsidRDefault="008C117B" w:rsidP="001A51FA">
            <w:pPr>
              <w:pStyle w:val="NoSpacing"/>
            </w:pPr>
            <w:r>
              <w:t>Item 257 – Solar panels. WESET investigating including pavilion in wider mainten</w:t>
            </w:r>
            <w:r w:rsidR="00903F20">
              <w:t xml:space="preserve">ance contract. </w:t>
            </w:r>
          </w:p>
          <w:p w:rsidR="008C117B" w:rsidRDefault="008C117B" w:rsidP="001A51FA">
            <w:pPr>
              <w:pStyle w:val="NoSpacing"/>
            </w:pPr>
            <w:r>
              <w:t xml:space="preserve">Item 261 – </w:t>
            </w:r>
            <w:proofErr w:type="spellStart"/>
            <w:r>
              <w:t>f,g,h</w:t>
            </w:r>
            <w:proofErr w:type="spellEnd"/>
            <w:r>
              <w:t xml:space="preserve"> finance items were included in extraordinary meeting</w:t>
            </w:r>
          </w:p>
          <w:p w:rsidR="008C117B" w:rsidRDefault="00864F1C" w:rsidP="008C117B">
            <w:pPr>
              <w:pStyle w:val="NoSpacing"/>
              <w:numPr>
                <w:ilvl w:val="0"/>
                <w:numId w:val="15"/>
              </w:numPr>
            </w:pPr>
            <w:r>
              <w:t>k ROSPA safety check has been booked</w:t>
            </w:r>
          </w:p>
          <w:p w:rsidR="008C117B" w:rsidRDefault="00864F1C" w:rsidP="008C117B">
            <w:pPr>
              <w:pStyle w:val="NoSpacing"/>
              <w:numPr>
                <w:ilvl w:val="0"/>
                <w:numId w:val="15"/>
              </w:numPr>
            </w:pPr>
            <w:r>
              <w:t>m</w:t>
            </w:r>
            <w:r w:rsidR="008C117B">
              <w:t xml:space="preserve"> Key holder list already covered</w:t>
            </w:r>
          </w:p>
          <w:p w:rsidR="008C117B" w:rsidRPr="008C117B" w:rsidRDefault="00903F20" w:rsidP="008C117B">
            <w:pPr>
              <w:pStyle w:val="NoSpacing"/>
            </w:pPr>
            <w:r>
              <w:t>Item 262 – Cllr Nodder</w:t>
            </w:r>
            <w:r w:rsidR="008C117B">
              <w:t xml:space="preserve"> submitted evidence to NHBS regarding spend of grant money. Correspondence to effect it has been deemed properly spent</w:t>
            </w:r>
            <w:r>
              <w:t>.  Extra bench found outside the Pavilion.  Cllr Nodder to investigate</w:t>
            </w:r>
          </w:p>
        </w:tc>
        <w:tc>
          <w:tcPr>
            <w:tcW w:w="928" w:type="dxa"/>
          </w:tcPr>
          <w:p w:rsidR="00903F20" w:rsidRDefault="00903F20" w:rsidP="0001028E">
            <w:pPr>
              <w:pStyle w:val="NoSpacing"/>
            </w:pPr>
          </w:p>
          <w:p w:rsidR="00903F20" w:rsidRDefault="00903F20" w:rsidP="0001028E">
            <w:pPr>
              <w:pStyle w:val="NoSpacing"/>
            </w:pPr>
          </w:p>
          <w:p w:rsidR="00903F20" w:rsidRDefault="00903F20" w:rsidP="0001028E">
            <w:pPr>
              <w:pStyle w:val="NoSpacing"/>
            </w:pPr>
            <w:r>
              <w:t>CA</w:t>
            </w:r>
          </w:p>
          <w:p w:rsidR="00266EE1" w:rsidRDefault="00903F20" w:rsidP="0001028E">
            <w:pPr>
              <w:pStyle w:val="NoSpacing"/>
            </w:pPr>
            <w:r>
              <w:lastRenderedPageBreak/>
              <w:t>CA</w:t>
            </w:r>
          </w:p>
          <w:p w:rsidR="00903F20" w:rsidRDefault="00903F20" w:rsidP="0001028E">
            <w:pPr>
              <w:pStyle w:val="NoSpacing"/>
            </w:pPr>
          </w:p>
          <w:p w:rsidR="00903F20" w:rsidRDefault="00903F20" w:rsidP="0001028E">
            <w:pPr>
              <w:pStyle w:val="NoSpacing"/>
            </w:pPr>
            <w:r>
              <w:t>CA</w:t>
            </w:r>
          </w:p>
          <w:p w:rsidR="00903F20" w:rsidRDefault="00903F20" w:rsidP="0001028E">
            <w:pPr>
              <w:pStyle w:val="NoSpacing"/>
            </w:pPr>
          </w:p>
          <w:p w:rsidR="00903F20" w:rsidRDefault="00903F20" w:rsidP="0001028E">
            <w:pPr>
              <w:pStyle w:val="NoSpacing"/>
            </w:pPr>
          </w:p>
          <w:p w:rsidR="00903F20" w:rsidRDefault="00903F20" w:rsidP="0001028E">
            <w:pPr>
              <w:pStyle w:val="NoSpacing"/>
            </w:pPr>
          </w:p>
          <w:p w:rsidR="00903F20" w:rsidRDefault="00903F20" w:rsidP="0001028E">
            <w:pPr>
              <w:pStyle w:val="NoSpacing"/>
            </w:pPr>
          </w:p>
          <w:p w:rsidR="00903F20" w:rsidRDefault="00903F20" w:rsidP="0001028E">
            <w:pPr>
              <w:pStyle w:val="NoSpacing"/>
            </w:pPr>
          </w:p>
          <w:p w:rsidR="00903F20" w:rsidRDefault="00903F20" w:rsidP="0001028E">
            <w:pPr>
              <w:pStyle w:val="NoSpacing"/>
            </w:pPr>
          </w:p>
          <w:p w:rsidR="00903F20" w:rsidRDefault="00903F20" w:rsidP="0001028E">
            <w:pPr>
              <w:pStyle w:val="NoSpacing"/>
            </w:pPr>
          </w:p>
          <w:p w:rsidR="00864F1C" w:rsidRDefault="00864F1C" w:rsidP="0001028E">
            <w:pPr>
              <w:pStyle w:val="NoSpacing"/>
            </w:pPr>
          </w:p>
          <w:p w:rsidR="00903F20" w:rsidRPr="00105639" w:rsidRDefault="00903F20" w:rsidP="0001028E">
            <w:pPr>
              <w:pStyle w:val="NoSpacing"/>
            </w:pPr>
            <w:r>
              <w:t>SN</w:t>
            </w:r>
          </w:p>
        </w:tc>
      </w:tr>
      <w:tr w:rsidR="00D8145E" w:rsidRPr="00105639" w:rsidTr="00B34742">
        <w:tc>
          <w:tcPr>
            <w:tcW w:w="684" w:type="dxa"/>
          </w:tcPr>
          <w:p w:rsidR="00D8145E" w:rsidRDefault="00671CD8" w:rsidP="0001028E">
            <w:pPr>
              <w:pStyle w:val="NoSpacing"/>
              <w:rPr>
                <w:b/>
              </w:rPr>
            </w:pPr>
            <w:r>
              <w:rPr>
                <w:b/>
              </w:rPr>
              <w:lastRenderedPageBreak/>
              <w:t>9</w:t>
            </w:r>
          </w:p>
        </w:tc>
        <w:tc>
          <w:tcPr>
            <w:tcW w:w="8844" w:type="dxa"/>
          </w:tcPr>
          <w:p w:rsidR="00D8145E" w:rsidRDefault="00D8145E" w:rsidP="001A51FA">
            <w:pPr>
              <w:pStyle w:val="NoSpacing"/>
              <w:rPr>
                <w:b/>
              </w:rPr>
            </w:pPr>
            <w:r w:rsidRPr="00D8145E">
              <w:rPr>
                <w:b/>
              </w:rPr>
              <w:t xml:space="preserve">To approve the minutes of </w:t>
            </w:r>
            <w:r>
              <w:rPr>
                <w:b/>
              </w:rPr>
              <w:t>the extraordinary meeting held on 01.05</w:t>
            </w:r>
            <w:r w:rsidRPr="00D8145E">
              <w:rPr>
                <w:b/>
              </w:rPr>
              <w:t>.2015</w:t>
            </w:r>
          </w:p>
          <w:p w:rsidR="008C117B" w:rsidRPr="00D4418B" w:rsidRDefault="00903F20" w:rsidP="00903F20">
            <w:pPr>
              <w:pStyle w:val="NoSpacing"/>
              <w:rPr>
                <w:b/>
              </w:rPr>
            </w:pPr>
            <w:r>
              <w:t>Proposed: Cllr Holman          Seconded: Cllr Griffiths</w:t>
            </w:r>
            <w:r w:rsidR="008C117B">
              <w:t xml:space="preserve">      </w:t>
            </w:r>
            <w:r>
              <w:t xml:space="preserve">                  Abstained: Cllrs Parker, </w:t>
            </w:r>
            <w:proofErr w:type="spellStart"/>
            <w:r>
              <w:t>Bayston</w:t>
            </w:r>
            <w:proofErr w:type="spellEnd"/>
            <w:r>
              <w:t xml:space="preserve">, Douglas, </w:t>
            </w:r>
            <w:proofErr w:type="spellStart"/>
            <w:r>
              <w:t>Stillman</w:t>
            </w:r>
            <w:proofErr w:type="spellEnd"/>
            <w:r w:rsidR="008C117B">
              <w:t xml:space="preserve">                    Agreed:</w:t>
            </w:r>
            <w:r>
              <w:t xml:space="preserve"> All</w:t>
            </w:r>
          </w:p>
        </w:tc>
        <w:tc>
          <w:tcPr>
            <w:tcW w:w="928" w:type="dxa"/>
          </w:tcPr>
          <w:p w:rsidR="00D8145E" w:rsidRPr="00105639" w:rsidRDefault="00D8145E" w:rsidP="0001028E">
            <w:pPr>
              <w:pStyle w:val="NoSpacing"/>
            </w:pPr>
          </w:p>
        </w:tc>
      </w:tr>
      <w:tr w:rsidR="00D8145E" w:rsidRPr="00105639" w:rsidTr="00B34742">
        <w:tc>
          <w:tcPr>
            <w:tcW w:w="684" w:type="dxa"/>
          </w:tcPr>
          <w:p w:rsidR="00D8145E" w:rsidRDefault="00671CD8" w:rsidP="0001028E">
            <w:pPr>
              <w:pStyle w:val="NoSpacing"/>
              <w:rPr>
                <w:b/>
              </w:rPr>
            </w:pPr>
            <w:r>
              <w:rPr>
                <w:b/>
              </w:rPr>
              <w:t>10</w:t>
            </w:r>
          </w:p>
        </w:tc>
        <w:tc>
          <w:tcPr>
            <w:tcW w:w="8844" w:type="dxa"/>
          </w:tcPr>
          <w:p w:rsidR="00D8145E" w:rsidRDefault="00D8145E" w:rsidP="001A51FA">
            <w:pPr>
              <w:pStyle w:val="NoSpacing"/>
              <w:rPr>
                <w:b/>
              </w:rPr>
            </w:pPr>
            <w:r w:rsidRPr="00D8145E">
              <w:rPr>
                <w:b/>
              </w:rPr>
              <w:t>To address matters arising from</w:t>
            </w:r>
            <w:r>
              <w:rPr>
                <w:b/>
              </w:rPr>
              <w:t xml:space="preserve"> the </w:t>
            </w:r>
            <w:r w:rsidR="001E4334">
              <w:rPr>
                <w:b/>
              </w:rPr>
              <w:t>extra</w:t>
            </w:r>
            <w:r>
              <w:rPr>
                <w:b/>
              </w:rPr>
              <w:t>ordinary meeting held on 01.05</w:t>
            </w:r>
            <w:r w:rsidRPr="00D8145E">
              <w:rPr>
                <w:b/>
              </w:rPr>
              <w:t>.2015</w:t>
            </w:r>
          </w:p>
          <w:p w:rsidR="008C117B" w:rsidRPr="008C117B" w:rsidRDefault="008C117B" w:rsidP="00903F20">
            <w:pPr>
              <w:pStyle w:val="NoSpacing"/>
            </w:pPr>
            <w:r>
              <w:t xml:space="preserve">No actions </w:t>
            </w:r>
            <w:r w:rsidR="00E97B4F">
              <w:t>arising. Internal auditor visit n</w:t>
            </w:r>
            <w:r>
              <w:t>ext Tuesday</w:t>
            </w:r>
            <w:r w:rsidR="00903F20">
              <w:t xml:space="preserve"> 1p.m</w:t>
            </w:r>
            <w:r>
              <w:t>.</w:t>
            </w:r>
          </w:p>
        </w:tc>
        <w:tc>
          <w:tcPr>
            <w:tcW w:w="928" w:type="dxa"/>
          </w:tcPr>
          <w:p w:rsidR="00D8145E" w:rsidRPr="00105639" w:rsidRDefault="00D8145E" w:rsidP="0001028E">
            <w:pPr>
              <w:pStyle w:val="NoSpacing"/>
            </w:pPr>
          </w:p>
        </w:tc>
      </w:tr>
      <w:tr w:rsidR="00105639" w:rsidRPr="00105639" w:rsidTr="00B34742">
        <w:tc>
          <w:tcPr>
            <w:tcW w:w="684" w:type="dxa"/>
          </w:tcPr>
          <w:p w:rsidR="00105639" w:rsidRPr="00163E9C" w:rsidRDefault="00671CD8" w:rsidP="0001028E">
            <w:pPr>
              <w:pStyle w:val="NoSpacing"/>
              <w:rPr>
                <w:b/>
              </w:rPr>
            </w:pPr>
            <w:r>
              <w:rPr>
                <w:b/>
              </w:rPr>
              <w:t>11</w:t>
            </w:r>
          </w:p>
        </w:tc>
        <w:tc>
          <w:tcPr>
            <w:tcW w:w="8844" w:type="dxa"/>
          </w:tcPr>
          <w:p w:rsidR="009E4FD5" w:rsidRDefault="00105639" w:rsidP="000F2642">
            <w:pPr>
              <w:pStyle w:val="NoSpacing"/>
              <w:rPr>
                <w:b/>
              </w:rPr>
            </w:pPr>
            <w:r w:rsidRPr="00D4418B">
              <w:rPr>
                <w:b/>
              </w:rPr>
              <w:t>To take questions and comm</w:t>
            </w:r>
            <w:r w:rsidR="009E4FD5">
              <w:rPr>
                <w:b/>
              </w:rPr>
              <w:t>ents from members of the public</w:t>
            </w:r>
          </w:p>
          <w:p w:rsidR="008C117B" w:rsidRPr="001268AC" w:rsidRDefault="00903F20" w:rsidP="000F2642">
            <w:pPr>
              <w:pStyle w:val="NoSpacing"/>
            </w:pPr>
            <w:r w:rsidRPr="00903F20">
              <w:t>Phil A</w:t>
            </w:r>
            <w:r w:rsidR="00EB2B1C">
              <w:t>rnold introduced himself as Defence Academy Station</w:t>
            </w:r>
            <w:r w:rsidRPr="00903F20">
              <w:t xml:space="preserve"> Commander </w:t>
            </w:r>
          </w:p>
        </w:tc>
        <w:tc>
          <w:tcPr>
            <w:tcW w:w="928" w:type="dxa"/>
          </w:tcPr>
          <w:p w:rsidR="000F2642" w:rsidRPr="00105639" w:rsidRDefault="000F2642" w:rsidP="0001028E">
            <w:pPr>
              <w:pStyle w:val="NoSpacing"/>
            </w:pPr>
          </w:p>
        </w:tc>
      </w:tr>
      <w:tr w:rsidR="00105639" w:rsidRPr="00105639" w:rsidTr="00B34742">
        <w:tc>
          <w:tcPr>
            <w:tcW w:w="684" w:type="dxa"/>
          </w:tcPr>
          <w:p w:rsidR="00105639" w:rsidRPr="00163E9C" w:rsidRDefault="00671CD8" w:rsidP="0001028E">
            <w:pPr>
              <w:pStyle w:val="NoSpacing"/>
              <w:rPr>
                <w:b/>
              </w:rPr>
            </w:pPr>
            <w:r>
              <w:rPr>
                <w:b/>
              </w:rPr>
              <w:t>12</w:t>
            </w:r>
          </w:p>
        </w:tc>
        <w:tc>
          <w:tcPr>
            <w:tcW w:w="8844" w:type="dxa"/>
          </w:tcPr>
          <w:p w:rsidR="009E4FD5" w:rsidRDefault="00105639" w:rsidP="0001028E">
            <w:pPr>
              <w:pStyle w:val="NoSpacing"/>
              <w:rPr>
                <w:b/>
              </w:rPr>
            </w:pPr>
            <w:r w:rsidRPr="00D4418B">
              <w:rPr>
                <w:b/>
              </w:rPr>
              <w:t>To take questions and comme</w:t>
            </w:r>
            <w:r w:rsidR="009E4FD5">
              <w:rPr>
                <w:b/>
              </w:rPr>
              <w:t>nts from members of the Council</w:t>
            </w:r>
          </w:p>
          <w:p w:rsidR="008C117B" w:rsidRPr="00186F33" w:rsidRDefault="00E97B4F" w:rsidP="0001028E">
            <w:pPr>
              <w:pStyle w:val="NoSpacing"/>
            </w:pPr>
            <w:r>
              <w:t xml:space="preserve">Cllr Bayston </w:t>
            </w:r>
            <w:r w:rsidR="00903F20" w:rsidRPr="00903F20">
              <w:t>commented on parking on the dou</w:t>
            </w:r>
            <w:r>
              <w:t>ble yellow lines at High Street end</w:t>
            </w:r>
            <w:r w:rsidR="00903F20">
              <w:t xml:space="preserve">.  </w:t>
            </w:r>
            <w:r w:rsidR="00186F33">
              <w:t>Cllr Nodder replies that the MoD Police and County Council are aware, the problem arises that the d</w:t>
            </w:r>
            <w:r>
              <w:t xml:space="preserve">ouble yellow lines are not </w:t>
            </w:r>
            <w:proofErr w:type="spellStart"/>
            <w:r>
              <w:t>enforcable</w:t>
            </w:r>
            <w:proofErr w:type="spellEnd"/>
            <w:r w:rsidR="00186F33">
              <w:t xml:space="preserve"> as they</w:t>
            </w:r>
            <w:r>
              <w:t xml:space="preserve"> have do not have correct signage</w:t>
            </w:r>
            <w:r w:rsidR="00022585">
              <w:t>.  County</w:t>
            </w:r>
            <w:r w:rsidR="00186F33">
              <w:t xml:space="preserve"> Cllr Constance shall chase this matter and Cllr Nodder shall se</w:t>
            </w:r>
            <w:r w:rsidR="00022585">
              <w:t xml:space="preserve">nd a letter to OCC, </w:t>
            </w:r>
            <w:proofErr w:type="spellStart"/>
            <w:r w:rsidR="00022585">
              <w:t>c.c</w:t>
            </w:r>
            <w:proofErr w:type="spellEnd"/>
            <w:r w:rsidR="00022585">
              <w:t xml:space="preserve"> County</w:t>
            </w:r>
            <w:r w:rsidR="00186F33">
              <w:t xml:space="preserve"> Cllr Constance and Phil Arnold.</w:t>
            </w:r>
          </w:p>
        </w:tc>
        <w:tc>
          <w:tcPr>
            <w:tcW w:w="928" w:type="dxa"/>
          </w:tcPr>
          <w:p w:rsidR="00105639" w:rsidRDefault="00105639" w:rsidP="0001028E">
            <w:pPr>
              <w:pStyle w:val="NoSpacing"/>
            </w:pPr>
          </w:p>
          <w:p w:rsidR="00186F33" w:rsidRDefault="00186F33" w:rsidP="0001028E">
            <w:pPr>
              <w:pStyle w:val="NoSpacing"/>
            </w:pPr>
          </w:p>
          <w:p w:rsidR="00186F33" w:rsidRPr="00105639" w:rsidRDefault="00186F33" w:rsidP="0001028E">
            <w:pPr>
              <w:pStyle w:val="NoSpacing"/>
            </w:pPr>
            <w:r>
              <w:t>SN</w:t>
            </w:r>
          </w:p>
        </w:tc>
      </w:tr>
      <w:tr w:rsidR="00105639" w:rsidRPr="00105639" w:rsidTr="00B34742">
        <w:tc>
          <w:tcPr>
            <w:tcW w:w="684" w:type="dxa"/>
          </w:tcPr>
          <w:p w:rsidR="00105639" w:rsidRPr="00163E9C" w:rsidRDefault="00671CD8" w:rsidP="0001028E">
            <w:pPr>
              <w:pStyle w:val="NoSpacing"/>
              <w:rPr>
                <w:b/>
              </w:rPr>
            </w:pPr>
            <w:r>
              <w:rPr>
                <w:b/>
              </w:rPr>
              <w:t>13</w:t>
            </w:r>
          </w:p>
        </w:tc>
        <w:tc>
          <w:tcPr>
            <w:tcW w:w="8844" w:type="dxa"/>
          </w:tcPr>
          <w:p w:rsidR="00105639" w:rsidRDefault="00105639" w:rsidP="0001028E">
            <w:pPr>
              <w:pStyle w:val="NoSpacing"/>
              <w:rPr>
                <w:b/>
              </w:rPr>
            </w:pPr>
            <w:r w:rsidRPr="00D4418B">
              <w:rPr>
                <w:b/>
              </w:rPr>
              <w:t>To address burial matters</w:t>
            </w:r>
          </w:p>
          <w:p w:rsidR="008C117B" w:rsidRPr="00186F33" w:rsidRDefault="00186F33" w:rsidP="0001028E">
            <w:pPr>
              <w:pStyle w:val="NoSpacing"/>
            </w:pPr>
            <w:r w:rsidRPr="00186F33">
              <w:t>None</w:t>
            </w:r>
          </w:p>
        </w:tc>
        <w:tc>
          <w:tcPr>
            <w:tcW w:w="928" w:type="dxa"/>
          </w:tcPr>
          <w:p w:rsidR="00105639" w:rsidRPr="00105639" w:rsidRDefault="00105639" w:rsidP="0001028E">
            <w:pPr>
              <w:pStyle w:val="NoSpacing"/>
            </w:pPr>
          </w:p>
        </w:tc>
      </w:tr>
      <w:tr w:rsidR="00105639" w:rsidRPr="00105639" w:rsidTr="00B34742">
        <w:tc>
          <w:tcPr>
            <w:tcW w:w="684" w:type="dxa"/>
          </w:tcPr>
          <w:p w:rsidR="00105639" w:rsidRPr="00163E9C" w:rsidRDefault="00671CD8" w:rsidP="0001028E">
            <w:pPr>
              <w:pStyle w:val="NoSpacing"/>
              <w:rPr>
                <w:b/>
              </w:rPr>
            </w:pPr>
            <w:r>
              <w:rPr>
                <w:b/>
              </w:rPr>
              <w:t>14</w:t>
            </w:r>
          </w:p>
        </w:tc>
        <w:tc>
          <w:tcPr>
            <w:tcW w:w="8844" w:type="dxa"/>
          </w:tcPr>
          <w:p w:rsidR="00105639" w:rsidRPr="00D4418B" w:rsidRDefault="00105639" w:rsidP="0001028E">
            <w:pPr>
              <w:pStyle w:val="NoSpacing"/>
              <w:rPr>
                <w:b/>
              </w:rPr>
            </w:pPr>
            <w:r w:rsidRPr="00D4418B">
              <w:rPr>
                <w:b/>
              </w:rPr>
              <w:t>To address planning matters</w:t>
            </w:r>
          </w:p>
        </w:tc>
        <w:tc>
          <w:tcPr>
            <w:tcW w:w="928" w:type="dxa"/>
          </w:tcPr>
          <w:p w:rsidR="00105639" w:rsidRPr="00105639" w:rsidRDefault="00105639" w:rsidP="0001028E">
            <w:pPr>
              <w:pStyle w:val="NoSpacing"/>
            </w:pPr>
          </w:p>
        </w:tc>
      </w:tr>
      <w:tr w:rsidR="00C76C31" w:rsidRPr="00105639" w:rsidTr="00B34742">
        <w:tc>
          <w:tcPr>
            <w:tcW w:w="684" w:type="dxa"/>
            <w:vMerge w:val="restart"/>
          </w:tcPr>
          <w:p w:rsidR="00C76C31" w:rsidRPr="00163E9C" w:rsidRDefault="00C76C31" w:rsidP="0001028E">
            <w:pPr>
              <w:pStyle w:val="NoSpacing"/>
              <w:rPr>
                <w:b/>
              </w:rPr>
            </w:pPr>
          </w:p>
        </w:tc>
        <w:tc>
          <w:tcPr>
            <w:tcW w:w="8844" w:type="dxa"/>
          </w:tcPr>
          <w:p w:rsidR="009E4FD5" w:rsidRDefault="00C76C31" w:rsidP="00386941">
            <w:pPr>
              <w:pStyle w:val="NoSpacing"/>
              <w:rPr>
                <w:b/>
              </w:rPr>
            </w:pPr>
            <w:r w:rsidRPr="00D4418B">
              <w:rPr>
                <w:b/>
              </w:rPr>
              <w:t xml:space="preserve">      </w:t>
            </w:r>
            <w:r w:rsidR="00DC3168">
              <w:rPr>
                <w:b/>
              </w:rPr>
              <w:t>(a)   Update on Gypsy Site</w:t>
            </w:r>
          </w:p>
          <w:p w:rsidR="008C117B" w:rsidRDefault="00022585" w:rsidP="00386941">
            <w:pPr>
              <w:pStyle w:val="NoSpacing"/>
            </w:pPr>
            <w:r>
              <w:t>County</w:t>
            </w:r>
            <w:r w:rsidR="000B5311">
              <w:t xml:space="preserve"> Cllr Constance made comment on the possibility of more caravans present then allowed.</w:t>
            </w:r>
          </w:p>
          <w:p w:rsidR="000B5311" w:rsidRDefault="000B5311" w:rsidP="00386941">
            <w:pPr>
              <w:pStyle w:val="NoSpacing"/>
            </w:pPr>
            <w:r>
              <w:t>Enforcement officer has now visit</w:t>
            </w:r>
            <w:r w:rsidR="00D060A6">
              <w:t>ed</w:t>
            </w:r>
            <w:r>
              <w:t xml:space="preserve"> the site but no feedback yet to the parish council on the findings.</w:t>
            </w:r>
            <w:r w:rsidR="00D060A6">
              <w:t xml:space="preserve"> </w:t>
            </w:r>
            <w:r>
              <w:t>Cllr Holman concerned about water connections.</w:t>
            </w:r>
          </w:p>
          <w:p w:rsidR="008C117B" w:rsidRPr="00D4418B" w:rsidRDefault="000B5311" w:rsidP="000B5311">
            <w:pPr>
              <w:pStyle w:val="NoSpacing"/>
              <w:rPr>
                <w:b/>
              </w:rPr>
            </w:pPr>
            <w:r>
              <w:t>Road sign still in hedgerow, Cllr Nodder to chase.</w:t>
            </w:r>
          </w:p>
        </w:tc>
        <w:tc>
          <w:tcPr>
            <w:tcW w:w="928" w:type="dxa"/>
          </w:tcPr>
          <w:p w:rsidR="00C76C31" w:rsidRDefault="00C76C31" w:rsidP="0001028E">
            <w:pPr>
              <w:pStyle w:val="NoSpacing"/>
            </w:pPr>
          </w:p>
          <w:p w:rsidR="000B5311" w:rsidRDefault="000B5311" w:rsidP="0001028E">
            <w:pPr>
              <w:pStyle w:val="NoSpacing"/>
            </w:pPr>
          </w:p>
          <w:p w:rsidR="000B5311" w:rsidRDefault="000B5311" w:rsidP="0001028E">
            <w:pPr>
              <w:pStyle w:val="NoSpacing"/>
            </w:pPr>
          </w:p>
          <w:p w:rsidR="000B5311" w:rsidRDefault="000B5311" w:rsidP="0001028E">
            <w:pPr>
              <w:pStyle w:val="NoSpacing"/>
            </w:pPr>
          </w:p>
          <w:p w:rsidR="000B5311" w:rsidRPr="00105639" w:rsidRDefault="000B5311" w:rsidP="0001028E">
            <w:pPr>
              <w:pStyle w:val="NoSpacing"/>
            </w:pPr>
            <w:r>
              <w:t>SN</w:t>
            </w:r>
          </w:p>
        </w:tc>
      </w:tr>
      <w:tr w:rsidR="00C76C31" w:rsidRPr="00105639" w:rsidTr="00B34742">
        <w:tc>
          <w:tcPr>
            <w:tcW w:w="684" w:type="dxa"/>
            <w:vMerge/>
          </w:tcPr>
          <w:p w:rsidR="00C76C31" w:rsidRPr="00163E9C" w:rsidRDefault="00C76C31" w:rsidP="0001028E">
            <w:pPr>
              <w:pStyle w:val="NoSpacing"/>
              <w:rPr>
                <w:b/>
              </w:rPr>
            </w:pPr>
          </w:p>
        </w:tc>
        <w:tc>
          <w:tcPr>
            <w:tcW w:w="8844" w:type="dxa"/>
          </w:tcPr>
          <w:p w:rsidR="003A7D3E" w:rsidRDefault="00C76C31" w:rsidP="00ED5E06">
            <w:pPr>
              <w:pStyle w:val="NoSpacing"/>
              <w:rPr>
                <w:b/>
              </w:rPr>
            </w:pPr>
            <w:r w:rsidRPr="00D4418B">
              <w:rPr>
                <w:b/>
              </w:rPr>
              <w:t xml:space="preserve">      (b)   Update on Knapp’s Field</w:t>
            </w:r>
          </w:p>
          <w:p w:rsidR="008C117B" w:rsidRDefault="000B5311" w:rsidP="00ED5E06">
            <w:pPr>
              <w:pStyle w:val="NoSpacing"/>
            </w:pPr>
            <w:r>
              <w:t xml:space="preserve">Cllr Nodder </w:t>
            </w:r>
            <w:r w:rsidR="008C117B">
              <w:t>still awaiting response from Roads Agreement team as to why pavement resurfacing has not been enforced</w:t>
            </w:r>
            <w:r w:rsidR="0066615C">
              <w:t>.  Cllr Nodder to chase</w:t>
            </w:r>
          </w:p>
          <w:p w:rsidR="0062222E" w:rsidRDefault="0062222E" w:rsidP="00ED5E06">
            <w:pPr>
              <w:pStyle w:val="NoSpacing"/>
            </w:pPr>
            <w:r>
              <w:t>Parking – date for stopping pavilion parking to be agreed</w:t>
            </w:r>
            <w:r w:rsidR="0066615C">
              <w:t>.  Cllr Nodder to check the date payment was received and give one month notice in writing to site manager.</w:t>
            </w:r>
          </w:p>
          <w:p w:rsidR="0062222E" w:rsidRDefault="0066615C" w:rsidP="00ED5E06">
            <w:pPr>
              <w:pStyle w:val="NoSpacing"/>
            </w:pPr>
            <w:r>
              <w:t>Cllr Holman notes that the hedges owned by MoD have been broken and a ‘bridge’ has been made through it.  Developer in planning proposal said hedgerows shall be mai</w:t>
            </w:r>
            <w:r w:rsidR="00D060A6">
              <w:t>ntained.  Cllr Nodder to investigate possibilities</w:t>
            </w:r>
            <w:r>
              <w:t>.</w:t>
            </w:r>
          </w:p>
          <w:p w:rsidR="0062222E" w:rsidRPr="008C117B" w:rsidRDefault="0066615C" w:rsidP="0066615C">
            <w:pPr>
              <w:pStyle w:val="NoSpacing"/>
            </w:pPr>
            <w:r>
              <w:t>Cllr Douglas asks about who is responsible for maintenance of gr</w:t>
            </w:r>
            <w:r w:rsidR="00D060A6">
              <w:t xml:space="preserve">ass verges. OCC own but Parish Council cut. </w:t>
            </w:r>
          </w:p>
        </w:tc>
        <w:tc>
          <w:tcPr>
            <w:tcW w:w="928" w:type="dxa"/>
          </w:tcPr>
          <w:p w:rsidR="00C76C31" w:rsidRDefault="00C76C31" w:rsidP="0001028E">
            <w:pPr>
              <w:pStyle w:val="NoSpacing"/>
            </w:pPr>
          </w:p>
          <w:p w:rsidR="0066615C" w:rsidRDefault="0066615C" w:rsidP="0001028E">
            <w:pPr>
              <w:pStyle w:val="NoSpacing"/>
            </w:pPr>
          </w:p>
          <w:p w:rsidR="0066615C" w:rsidRDefault="0066615C" w:rsidP="0001028E">
            <w:pPr>
              <w:pStyle w:val="NoSpacing"/>
            </w:pPr>
            <w:r>
              <w:t>SN</w:t>
            </w:r>
          </w:p>
          <w:p w:rsidR="0066615C" w:rsidRDefault="0066615C" w:rsidP="0001028E">
            <w:pPr>
              <w:pStyle w:val="NoSpacing"/>
            </w:pPr>
          </w:p>
          <w:p w:rsidR="0066615C" w:rsidRDefault="0066615C" w:rsidP="0001028E">
            <w:pPr>
              <w:pStyle w:val="NoSpacing"/>
            </w:pPr>
            <w:r>
              <w:t>SN</w:t>
            </w:r>
          </w:p>
          <w:p w:rsidR="0066615C" w:rsidRDefault="0066615C" w:rsidP="0001028E">
            <w:pPr>
              <w:pStyle w:val="NoSpacing"/>
            </w:pPr>
          </w:p>
          <w:p w:rsidR="0066615C" w:rsidRDefault="0066615C" w:rsidP="0001028E">
            <w:pPr>
              <w:pStyle w:val="NoSpacing"/>
            </w:pPr>
          </w:p>
          <w:p w:rsidR="0066615C" w:rsidRPr="00105639" w:rsidRDefault="0066615C" w:rsidP="0001028E">
            <w:pPr>
              <w:pStyle w:val="NoSpacing"/>
            </w:pPr>
            <w:r>
              <w:t>SN</w:t>
            </w:r>
          </w:p>
        </w:tc>
      </w:tr>
      <w:tr w:rsidR="00C76C31" w:rsidRPr="00105639" w:rsidTr="00B34742">
        <w:tc>
          <w:tcPr>
            <w:tcW w:w="684" w:type="dxa"/>
            <w:vMerge/>
          </w:tcPr>
          <w:p w:rsidR="00C76C31" w:rsidRPr="00163E9C" w:rsidRDefault="00C76C31" w:rsidP="0001028E">
            <w:pPr>
              <w:pStyle w:val="NoSpacing"/>
              <w:rPr>
                <w:b/>
              </w:rPr>
            </w:pPr>
          </w:p>
        </w:tc>
        <w:tc>
          <w:tcPr>
            <w:tcW w:w="8844" w:type="dxa"/>
          </w:tcPr>
          <w:p w:rsidR="003A7D3E" w:rsidRDefault="00C76C31" w:rsidP="0001028E">
            <w:pPr>
              <w:pStyle w:val="NoSpacing"/>
              <w:rPr>
                <w:b/>
              </w:rPr>
            </w:pPr>
            <w:r w:rsidRPr="00D4418B">
              <w:rPr>
                <w:b/>
              </w:rPr>
              <w:t xml:space="preserve">      (c)   Update on Cowan’s Camp   </w:t>
            </w:r>
          </w:p>
          <w:p w:rsidR="0062222E" w:rsidRDefault="0066615C" w:rsidP="0001028E">
            <w:pPr>
              <w:pStyle w:val="NoSpacing"/>
            </w:pPr>
            <w:r>
              <w:t>Cllr Nodder</w:t>
            </w:r>
            <w:r w:rsidR="0062222E">
              <w:t xml:space="preserve"> submitted S106 request as discussed – no response</w:t>
            </w:r>
          </w:p>
          <w:p w:rsidR="0062222E" w:rsidRDefault="0062222E" w:rsidP="0001028E">
            <w:pPr>
              <w:pStyle w:val="NoSpacing"/>
            </w:pPr>
            <w:r>
              <w:t>Level 2 complaint submitted as discussed and has been acknowledged</w:t>
            </w:r>
          </w:p>
          <w:p w:rsidR="004604BF" w:rsidRDefault="0062222E" w:rsidP="0001028E">
            <w:pPr>
              <w:pStyle w:val="NoSpacing"/>
            </w:pPr>
            <w:r>
              <w:t xml:space="preserve">Service work should be completed by end of next week. Thames Water contractors not Barratt’s – restoring verges with original turf if possible, if not reseeding. </w:t>
            </w:r>
            <w:r w:rsidR="004604BF">
              <w:t>Cllr Parker to write down HGV lorry license plates and when possible take photos and send to Cllr Nodder.  Cllr Nodder to speak to site manager and ask them to reinstate the grass as a gesture of good will.</w:t>
            </w:r>
          </w:p>
          <w:p w:rsidR="0062222E" w:rsidRDefault="0062222E" w:rsidP="0001028E">
            <w:pPr>
              <w:pStyle w:val="NoSpacing"/>
            </w:pPr>
            <w:r>
              <w:t>No word yet on sewerage arrangements for main site.</w:t>
            </w:r>
          </w:p>
          <w:p w:rsidR="0062222E" w:rsidRPr="0062222E" w:rsidRDefault="0062222E" w:rsidP="004604BF">
            <w:pPr>
              <w:pStyle w:val="NoSpacing"/>
            </w:pPr>
            <w:r>
              <w:t>Permission for 35 additional houses instead of care facilities still under consideration</w:t>
            </w:r>
            <w:r w:rsidR="004604BF">
              <w:t>.</w:t>
            </w:r>
          </w:p>
        </w:tc>
        <w:tc>
          <w:tcPr>
            <w:tcW w:w="928" w:type="dxa"/>
          </w:tcPr>
          <w:p w:rsidR="00C76C31" w:rsidRDefault="00C76C31" w:rsidP="0001028E">
            <w:pPr>
              <w:pStyle w:val="NoSpacing"/>
            </w:pPr>
          </w:p>
          <w:p w:rsidR="004604BF" w:rsidRDefault="004604BF" w:rsidP="0001028E">
            <w:pPr>
              <w:pStyle w:val="NoSpacing"/>
            </w:pPr>
          </w:p>
          <w:p w:rsidR="004604BF" w:rsidRDefault="004604BF" w:rsidP="0001028E">
            <w:pPr>
              <w:pStyle w:val="NoSpacing"/>
            </w:pPr>
          </w:p>
          <w:p w:rsidR="004604BF" w:rsidRDefault="004604BF" w:rsidP="0001028E">
            <w:pPr>
              <w:pStyle w:val="NoSpacing"/>
            </w:pPr>
          </w:p>
          <w:p w:rsidR="004604BF" w:rsidRDefault="004604BF" w:rsidP="0001028E">
            <w:pPr>
              <w:pStyle w:val="NoSpacing"/>
            </w:pPr>
            <w:r>
              <w:t>CP</w:t>
            </w:r>
          </w:p>
          <w:p w:rsidR="004604BF" w:rsidRPr="00105639" w:rsidRDefault="004604BF" w:rsidP="0001028E">
            <w:pPr>
              <w:pStyle w:val="NoSpacing"/>
            </w:pPr>
            <w:r>
              <w:t>SN</w:t>
            </w:r>
          </w:p>
        </w:tc>
      </w:tr>
      <w:tr w:rsidR="00C76C31" w:rsidRPr="00105639" w:rsidTr="00B34742">
        <w:tc>
          <w:tcPr>
            <w:tcW w:w="684" w:type="dxa"/>
            <w:vMerge/>
          </w:tcPr>
          <w:p w:rsidR="00C76C31" w:rsidRPr="00163E9C" w:rsidRDefault="00C76C31" w:rsidP="0001028E">
            <w:pPr>
              <w:pStyle w:val="NoSpacing"/>
              <w:rPr>
                <w:b/>
              </w:rPr>
            </w:pPr>
          </w:p>
        </w:tc>
        <w:tc>
          <w:tcPr>
            <w:tcW w:w="8844" w:type="dxa"/>
          </w:tcPr>
          <w:p w:rsidR="00F37CC3" w:rsidRDefault="00C76C31" w:rsidP="0001028E">
            <w:pPr>
              <w:pStyle w:val="NoSpacing"/>
              <w:rPr>
                <w:b/>
              </w:rPr>
            </w:pPr>
            <w:r w:rsidRPr="00D4418B">
              <w:rPr>
                <w:b/>
              </w:rPr>
              <w:t xml:space="preserve">      (d)   Update on 16 house development</w:t>
            </w:r>
          </w:p>
          <w:p w:rsidR="00155D50" w:rsidRDefault="0002002E" w:rsidP="0001028E">
            <w:pPr>
              <w:pStyle w:val="NoSpacing"/>
            </w:pPr>
            <w:r>
              <w:t>Still no decision made on the website on S106 monies.</w:t>
            </w:r>
          </w:p>
          <w:p w:rsidR="00155D50" w:rsidRDefault="0002002E" w:rsidP="0001028E">
            <w:pPr>
              <w:pStyle w:val="NoSpacing"/>
            </w:pPr>
            <w:r>
              <w:t xml:space="preserve">Late items of planning coming through.128 houses on the golf course. Cllr Nodder has asked they inform Watchfield due to the potential that the development will join Watchfield and </w:t>
            </w:r>
            <w:proofErr w:type="spellStart"/>
            <w:r>
              <w:t>Shrivenham</w:t>
            </w:r>
            <w:proofErr w:type="spellEnd"/>
            <w:r>
              <w:t>.  Reply needed by June 11</w:t>
            </w:r>
            <w:r w:rsidRPr="0002002E">
              <w:rPr>
                <w:vertAlign w:val="superscript"/>
              </w:rPr>
              <w:t>th</w:t>
            </w:r>
            <w:r>
              <w:t xml:space="preserve"> therefore extra ordinary meeting called.</w:t>
            </w:r>
          </w:p>
          <w:p w:rsidR="006B7158" w:rsidRPr="0002002E" w:rsidRDefault="006B7158" w:rsidP="0001028E">
            <w:pPr>
              <w:pStyle w:val="NoSpacing"/>
            </w:pPr>
          </w:p>
        </w:tc>
        <w:tc>
          <w:tcPr>
            <w:tcW w:w="928" w:type="dxa"/>
          </w:tcPr>
          <w:p w:rsidR="00ED5E06" w:rsidRDefault="00ED5E06" w:rsidP="0001028E">
            <w:pPr>
              <w:pStyle w:val="NoSpacing"/>
            </w:pPr>
          </w:p>
          <w:p w:rsidR="0002002E" w:rsidRDefault="0002002E" w:rsidP="0001028E">
            <w:pPr>
              <w:pStyle w:val="NoSpacing"/>
            </w:pPr>
          </w:p>
          <w:p w:rsidR="0002002E" w:rsidRDefault="0002002E" w:rsidP="0001028E">
            <w:pPr>
              <w:pStyle w:val="NoSpacing"/>
            </w:pPr>
          </w:p>
          <w:p w:rsidR="0002002E" w:rsidRDefault="0002002E" w:rsidP="0001028E">
            <w:pPr>
              <w:pStyle w:val="NoSpacing"/>
            </w:pPr>
          </w:p>
          <w:p w:rsidR="0002002E" w:rsidRPr="00105639" w:rsidRDefault="0002002E" w:rsidP="0001028E">
            <w:pPr>
              <w:pStyle w:val="NoSpacing"/>
            </w:pPr>
            <w:r>
              <w:t>CA</w:t>
            </w:r>
          </w:p>
        </w:tc>
      </w:tr>
      <w:tr w:rsidR="00995FFE" w:rsidRPr="00105639" w:rsidTr="00B34742">
        <w:tc>
          <w:tcPr>
            <w:tcW w:w="684" w:type="dxa"/>
          </w:tcPr>
          <w:p w:rsidR="00995FFE" w:rsidRPr="00163E9C" w:rsidRDefault="00671CD8" w:rsidP="0001028E">
            <w:pPr>
              <w:pStyle w:val="NoSpacing"/>
              <w:rPr>
                <w:b/>
              </w:rPr>
            </w:pPr>
            <w:r>
              <w:rPr>
                <w:b/>
              </w:rPr>
              <w:lastRenderedPageBreak/>
              <w:t>15</w:t>
            </w:r>
          </w:p>
        </w:tc>
        <w:tc>
          <w:tcPr>
            <w:tcW w:w="8844" w:type="dxa"/>
          </w:tcPr>
          <w:p w:rsidR="00995FFE" w:rsidRDefault="00995FFE" w:rsidP="0001028E">
            <w:pPr>
              <w:pStyle w:val="NoSpacing"/>
              <w:rPr>
                <w:b/>
              </w:rPr>
            </w:pPr>
            <w:r>
              <w:rPr>
                <w:b/>
              </w:rPr>
              <w:t>S106 monies and Community Led Plan</w:t>
            </w:r>
          </w:p>
          <w:p w:rsidR="00155D50" w:rsidRDefault="00C54D42" w:rsidP="0001028E">
            <w:pPr>
              <w:pStyle w:val="NoSpacing"/>
              <w:rPr>
                <w:b/>
              </w:rPr>
            </w:pPr>
            <w:r>
              <w:t>CLP questionnaire to be circulated soon and then Vale collates data to provide evidence base for spending S106 money</w:t>
            </w:r>
          </w:p>
          <w:p w:rsidR="00E72677" w:rsidRDefault="00E72677" w:rsidP="0001028E">
            <w:pPr>
              <w:pStyle w:val="NoSpacing"/>
              <w:rPr>
                <w:b/>
              </w:rPr>
            </w:pPr>
            <w:r>
              <w:rPr>
                <w:b/>
              </w:rPr>
              <w:t>a)</w:t>
            </w:r>
            <w:r w:rsidR="00882D07">
              <w:rPr>
                <w:b/>
              </w:rPr>
              <w:t xml:space="preserve"> </w:t>
            </w:r>
            <w:r w:rsidR="00155D50">
              <w:rPr>
                <w:b/>
              </w:rPr>
              <w:t>Bus Service cut (65)</w:t>
            </w:r>
          </w:p>
          <w:p w:rsidR="00155D50" w:rsidRDefault="00155D50" w:rsidP="0001028E">
            <w:pPr>
              <w:pStyle w:val="NoSpacing"/>
            </w:pPr>
            <w:r>
              <w:t>Service cut entirely from May 31</w:t>
            </w:r>
            <w:r w:rsidRPr="00155D50">
              <w:rPr>
                <w:vertAlign w:val="superscript"/>
              </w:rPr>
              <w:t>st</w:t>
            </w:r>
            <w:r w:rsidR="0002002E">
              <w:t>. Cllr Nodder</w:t>
            </w:r>
            <w:r>
              <w:t xml:space="preserve"> has requested that OCC/Stagecoach erect signs about cut and alternatives on bus stops. If not by Friday will erect notices from WPC</w:t>
            </w:r>
          </w:p>
          <w:p w:rsidR="0002002E" w:rsidRDefault="0002002E" w:rsidP="0001028E">
            <w:pPr>
              <w:pStyle w:val="NoSpacing"/>
            </w:pPr>
            <w:r>
              <w:t>Shop a Bus Dial a ride will be replacement but only three times a week</w:t>
            </w:r>
          </w:p>
          <w:p w:rsidR="00155D50" w:rsidRDefault="00155D50" w:rsidP="0001028E">
            <w:pPr>
              <w:pStyle w:val="NoSpacing"/>
            </w:pPr>
            <w:r>
              <w:t>Has effect on sustainability of all new developments within Watchfield as now over 1km from bus stops</w:t>
            </w:r>
            <w:r w:rsidR="006B7158">
              <w:t xml:space="preserve">. </w:t>
            </w:r>
            <w:r w:rsidR="00022585">
              <w:t>County</w:t>
            </w:r>
            <w:r w:rsidR="0002002E">
              <w:t xml:space="preserve"> Cllr Constance to see David </w:t>
            </w:r>
            <w:proofErr w:type="spellStart"/>
            <w:r w:rsidR="0002002E">
              <w:t>Bellchamber</w:t>
            </w:r>
            <w:proofErr w:type="spellEnd"/>
            <w:r w:rsidR="0002002E">
              <w:t xml:space="preserve"> about notices of bus being cut.  Cllr Nodder to ask why bus 66 cannot be diverted through Watchfield.</w:t>
            </w:r>
          </w:p>
          <w:p w:rsidR="00155D50" w:rsidRPr="00155D50" w:rsidRDefault="00155D50" w:rsidP="0002002E">
            <w:pPr>
              <w:pStyle w:val="NoSpacing"/>
            </w:pPr>
            <w:r>
              <w:t xml:space="preserve">Proposed: </w:t>
            </w:r>
            <w:r w:rsidR="0002002E">
              <w:t>Cllr Griffiths</w:t>
            </w:r>
            <w:r>
              <w:t xml:space="preserve">                Seconded: </w:t>
            </w:r>
            <w:r w:rsidR="0002002E">
              <w:t>Cllr Holman</w:t>
            </w:r>
            <w:r>
              <w:t xml:space="preserve">          </w:t>
            </w:r>
            <w:r w:rsidR="0002002E">
              <w:t xml:space="preserve">                   </w:t>
            </w:r>
            <w:r>
              <w:t xml:space="preserve">                     Agreed:</w:t>
            </w:r>
            <w:r w:rsidR="0002002E">
              <w:t xml:space="preserve"> All</w:t>
            </w:r>
          </w:p>
        </w:tc>
        <w:tc>
          <w:tcPr>
            <w:tcW w:w="928" w:type="dxa"/>
          </w:tcPr>
          <w:p w:rsidR="00995FFE" w:rsidRDefault="00995FFE" w:rsidP="0001028E">
            <w:pPr>
              <w:pStyle w:val="NoSpacing"/>
            </w:pPr>
          </w:p>
          <w:p w:rsidR="0002002E" w:rsidRDefault="0002002E" w:rsidP="0001028E">
            <w:pPr>
              <w:pStyle w:val="NoSpacing"/>
            </w:pPr>
          </w:p>
          <w:p w:rsidR="0002002E" w:rsidRDefault="0002002E" w:rsidP="0001028E">
            <w:pPr>
              <w:pStyle w:val="NoSpacing"/>
            </w:pPr>
          </w:p>
          <w:p w:rsidR="0002002E" w:rsidRDefault="0002002E" w:rsidP="0001028E">
            <w:pPr>
              <w:pStyle w:val="NoSpacing"/>
            </w:pPr>
          </w:p>
          <w:p w:rsidR="006B7158" w:rsidRDefault="006B7158" w:rsidP="0001028E">
            <w:pPr>
              <w:pStyle w:val="NoSpacing"/>
            </w:pPr>
            <w:r>
              <w:t>SN</w:t>
            </w:r>
          </w:p>
          <w:p w:rsidR="0002002E" w:rsidRDefault="0002002E" w:rsidP="0001028E">
            <w:pPr>
              <w:pStyle w:val="NoSpacing"/>
            </w:pPr>
          </w:p>
          <w:p w:rsidR="0002002E" w:rsidRDefault="0002002E" w:rsidP="0001028E">
            <w:pPr>
              <w:pStyle w:val="NoSpacing"/>
            </w:pPr>
          </w:p>
          <w:p w:rsidR="0002002E" w:rsidRDefault="0002002E" w:rsidP="0001028E">
            <w:pPr>
              <w:pStyle w:val="NoSpacing"/>
            </w:pPr>
          </w:p>
          <w:p w:rsidR="0002002E" w:rsidRDefault="0002002E" w:rsidP="0001028E">
            <w:pPr>
              <w:pStyle w:val="NoSpacing"/>
            </w:pPr>
          </w:p>
          <w:p w:rsidR="0002002E" w:rsidRPr="00105639" w:rsidRDefault="0002002E" w:rsidP="0001028E">
            <w:pPr>
              <w:pStyle w:val="NoSpacing"/>
            </w:pPr>
            <w:r>
              <w:t>SN</w:t>
            </w:r>
          </w:p>
        </w:tc>
      </w:tr>
      <w:tr w:rsidR="00671CD8" w:rsidRPr="00105639" w:rsidTr="00B34742">
        <w:tc>
          <w:tcPr>
            <w:tcW w:w="684" w:type="dxa"/>
          </w:tcPr>
          <w:p w:rsidR="00671CD8" w:rsidRDefault="00671CD8" w:rsidP="0001028E">
            <w:pPr>
              <w:pStyle w:val="NoSpacing"/>
              <w:rPr>
                <w:b/>
              </w:rPr>
            </w:pPr>
            <w:r>
              <w:rPr>
                <w:b/>
              </w:rPr>
              <w:t>16</w:t>
            </w:r>
          </w:p>
        </w:tc>
        <w:tc>
          <w:tcPr>
            <w:tcW w:w="8844" w:type="dxa"/>
          </w:tcPr>
          <w:p w:rsidR="00671CD8" w:rsidRDefault="00671CD8" w:rsidP="0001028E">
            <w:pPr>
              <w:pStyle w:val="NoSpacing"/>
              <w:rPr>
                <w:b/>
              </w:rPr>
            </w:pPr>
            <w:r>
              <w:rPr>
                <w:b/>
              </w:rPr>
              <w:t>To update key holder list</w:t>
            </w:r>
          </w:p>
          <w:p w:rsidR="00155D50" w:rsidRDefault="0002002E" w:rsidP="0002002E">
            <w:pPr>
              <w:pStyle w:val="NoSpacing"/>
              <w:rPr>
                <w:b/>
              </w:rPr>
            </w:pPr>
            <w:r>
              <w:t>To be addressed at next meeting.  Claire to make a list of officers and required paperwork and keys to be distributed.</w:t>
            </w:r>
          </w:p>
        </w:tc>
        <w:tc>
          <w:tcPr>
            <w:tcW w:w="928" w:type="dxa"/>
          </w:tcPr>
          <w:p w:rsidR="00671CD8" w:rsidRDefault="00671CD8" w:rsidP="0001028E">
            <w:pPr>
              <w:pStyle w:val="NoSpacing"/>
            </w:pPr>
          </w:p>
          <w:p w:rsidR="0002002E" w:rsidRPr="00105639" w:rsidRDefault="0002002E" w:rsidP="0001028E">
            <w:pPr>
              <w:pStyle w:val="NoSpacing"/>
            </w:pPr>
            <w:r>
              <w:t>CA</w:t>
            </w:r>
          </w:p>
        </w:tc>
      </w:tr>
      <w:tr w:rsidR="00E20AB9" w:rsidRPr="00105639" w:rsidTr="00B34742">
        <w:tc>
          <w:tcPr>
            <w:tcW w:w="684" w:type="dxa"/>
          </w:tcPr>
          <w:p w:rsidR="00E20AB9" w:rsidRDefault="00E20AB9" w:rsidP="0001028E">
            <w:pPr>
              <w:pStyle w:val="NoSpacing"/>
              <w:rPr>
                <w:b/>
              </w:rPr>
            </w:pPr>
            <w:r>
              <w:rPr>
                <w:b/>
              </w:rPr>
              <w:t>17</w:t>
            </w:r>
          </w:p>
        </w:tc>
        <w:tc>
          <w:tcPr>
            <w:tcW w:w="8844" w:type="dxa"/>
          </w:tcPr>
          <w:p w:rsidR="00E20AB9" w:rsidRDefault="001E4334" w:rsidP="0001028E">
            <w:pPr>
              <w:pStyle w:val="NoSpacing"/>
              <w:rPr>
                <w:b/>
              </w:rPr>
            </w:pPr>
            <w:r>
              <w:rPr>
                <w:b/>
              </w:rPr>
              <w:t>Speaker chosen for</w:t>
            </w:r>
            <w:r w:rsidR="00E20AB9">
              <w:rPr>
                <w:b/>
              </w:rPr>
              <w:t xml:space="preserve"> the Annual Parish Meeting</w:t>
            </w:r>
          </w:p>
          <w:p w:rsidR="00155D50" w:rsidRDefault="00155D50" w:rsidP="0001028E">
            <w:pPr>
              <w:pStyle w:val="NoSpacing"/>
              <w:rPr>
                <w:b/>
              </w:rPr>
            </w:pPr>
            <w:r>
              <w:t>On Tuesday May 26</w:t>
            </w:r>
            <w:r w:rsidRPr="00155D50">
              <w:rPr>
                <w:vertAlign w:val="superscript"/>
              </w:rPr>
              <w:t>th</w:t>
            </w:r>
            <w:r>
              <w:t xml:space="preserve"> 7.30pm at Village Hall. Update on previous year. Councillors attend if possible to introduce themselves</w:t>
            </w:r>
            <w:r w:rsidR="00CF68C2">
              <w:t>.  Cllr Nodder to speak on behalf of WPC.</w:t>
            </w:r>
          </w:p>
          <w:p w:rsidR="00155D50" w:rsidRDefault="00CF68C2" w:rsidP="00CF68C2">
            <w:pPr>
              <w:pStyle w:val="NoSpacing"/>
              <w:rPr>
                <w:b/>
              </w:rPr>
            </w:pPr>
            <w:r>
              <w:t xml:space="preserve">Proposed: Cllr Griffiths    </w:t>
            </w:r>
            <w:r w:rsidR="00155D50">
              <w:t>Seconde</w:t>
            </w:r>
            <w:r>
              <w:t xml:space="preserve">d: Cllr Parker       </w:t>
            </w:r>
            <w:r w:rsidR="00155D50">
              <w:t xml:space="preserve"> Abstained:  </w:t>
            </w:r>
            <w:r>
              <w:t xml:space="preserve">Cllr Nodder               </w:t>
            </w:r>
            <w:r w:rsidR="00155D50">
              <w:t xml:space="preserve">  Agreed:</w:t>
            </w:r>
            <w:r>
              <w:t xml:space="preserve"> All</w:t>
            </w:r>
          </w:p>
        </w:tc>
        <w:tc>
          <w:tcPr>
            <w:tcW w:w="928" w:type="dxa"/>
          </w:tcPr>
          <w:p w:rsidR="00E20AB9" w:rsidRPr="00105639" w:rsidRDefault="00E20AB9" w:rsidP="0001028E">
            <w:pPr>
              <w:pStyle w:val="NoSpacing"/>
            </w:pPr>
          </w:p>
        </w:tc>
      </w:tr>
      <w:tr w:rsidR="00105639" w:rsidRPr="00105639" w:rsidTr="00B34742">
        <w:tc>
          <w:tcPr>
            <w:tcW w:w="684" w:type="dxa"/>
          </w:tcPr>
          <w:p w:rsidR="00105639" w:rsidRPr="00163E9C" w:rsidRDefault="00E20AB9" w:rsidP="0001028E">
            <w:pPr>
              <w:pStyle w:val="NoSpacing"/>
              <w:rPr>
                <w:b/>
              </w:rPr>
            </w:pPr>
            <w:r>
              <w:rPr>
                <w:b/>
              </w:rPr>
              <w:t>18</w:t>
            </w:r>
          </w:p>
        </w:tc>
        <w:tc>
          <w:tcPr>
            <w:tcW w:w="8844" w:type="dxa"/>
          </w:tcPr>
          <w:p w:rsidR="00DC3168" w:rsidRDefault="00DC3168" w:rsidP="0001028E">
            <w:pPr>
              <w:pStyle w:val="NoSpacing"/>
              <w:rPr>
                <w:b/>
                <w:u w:val="single"/>
              </w:rPr>
            </w:pPr>
            <w:r>
              <w:rPr>
                <w:b/>
                <w:u w:val="single"/>
              </w:rPr>
              <w:t xml:space="preserve">Finance </w:t>
            </w:r>
            <w:r w:rsidR="00105639" w:rsidRPr="00D4418B">
              <w:rPr>
                <w:b/>
                <w:u w:val="single"/>
              </w:rPr>
              <w:t>To Note</w:t>
            </w:r>
          </w:p>
          <w:p w:rsidR="00205DA3" w:rsidRPr="00205DA3" w:rsidRDefault="00205DA3" w:rsidP="00205DA3">
            <w:pPr>
              <w:pStyle w:val="NoSpacing"/>
              <w:rPr>
                <w:b/>
              </w:rPr>
            </w:pPr>
            <w:r>
              <w:rPr>
                <w:b/>
              </w:rPr>
              <w:t xml:space="preserve">a. </w:t>
            </w:r>
            <w:r w:rsidRPr="00205DA3">
              <w:rPr>
                <w:b/>
              </w:rPr>
              <w:t>R. Holman</w:t>
            </w:r>
            <w:r>
              <w:rPr>
                <w:b/>
              </w:rPr>
              <w:t xml:space="preserve"> (</w:t>
            </w:r>
            <w:r w:rsidRPr="00205DA3">
              <w:rPr>
                <w:b/>
              </w:rPr>
              <w:t>12/05/2015</w:t>
            </w:r>
            <w:r>
              <w:rPr>
                <w:b/>
              </w:rPr>
              <w:t>) £</w:t>
            </w:r>
            <w:r w:rsidRPr="00205DA3">
              <w:rPr>
                <w:b/>
              </w:rPr>
              <w:t>4.16</w:t>
            </w:r>
            <w:r>
              <w:rPr>
                <w:b/>
              </w:rPr>
              <w:t xml:space="preserve"> + £</w:t>
            </w:r>
            <w:r w:rsidRPr="00205DA3">
              <w:rPr>
                <w:b/>
              </w:rPr>
              <w:t>0.83</w:t>
            </w:r>
            <w:r>
              <w:rPr>
                <w:b/>
              </w:rPr>
              <w:t>vat = £</w:t>
            </w:r>
            <w:r w:rsidRPr="00205DA3">
              <w:rPr>
                <w:b/>
              </w:rPr>
              <w:t>4.99</w:t>
            </w:r>
            <w:r w:rsidRPr="00205DA3">
              <w:rPr>
                <w:b/>
              </w:rPr>
              <w:tab/>
              <w:t>Grave plot markers</w:t>
            </w:r>
          </w:p>
          <w:p w:rsidR="00205DA3" w:rsidRPr="00205DA3" w:rsidRDefault="00205DA3" w:rsidP="00205DA3">
            <w:pPr>
              <w:pStyle w:val="NoSpacing"/>
              <w:rPr>
                <w:b/>
              </w:rPr>
            </w:pPr>
            <w:r>
              <w:rPr>
                <w:b/>
              </w:rPr>
              <w:t xml:space="preserve">b. </w:t>
            </w:r>
            <w:r w:rsidRPr="00205DA3">
              <w:rPr>
                <w:b/>
              </w:rPr>
              <w:t>R. Holman</w:t>
            </w:r>
            <w:r>
              <w:rPr>
                <w:b/>
              </w:rPr>
              <w:t xml:space="preserve"> (</w:t>
            </w:r>
            <w:r w:rsidRPr="00205DA3">
              <w:rPr>
                <w:b/>
              </w:rPr>
              <w:t>26/04/2015</w:t>
            </w:r>
            <w:r>
              <w:rPr>
                <w:b/>
              </w:rPr>
              <w:t>) £</w:t>
            </w:r>
            <w:r w:rsidRPr="00205DA3">
              <w:rPr>
                <w:b/>
              </w:rPr>
              <w:t>57.50</w:t>
            </w:r>
            <w:r>
              <w:rPr>
                <w:b/>
              </w:rPr>
              <w:t xml:space="preserve"> + £</w:t>
            </w:r>
            <w:r w:rsidRPr="00205DA3">
              <w:rPr>
                <w:b/>
              </w:rPr>
              <w:t>0.00</w:t>
            </w:r>
            <w:r>
              <w:rPr>
                <w:b/>
              </w:rPr>
              <w:t>vat = £</w:t>
            </w:r>
            <w:r w:rsidRPr="00205DA3">
              <w:rPr>
                <w:b/>
              </w:rPr>
              <w:t>57.50</w:t>
            </w:r>
            <w:r w:rsidRPr="00205DA3">
              <w:rPr>
                <w:b/>
              </w:rPr>
              <w:tab/>
              <w:t xml:space="preserve">Grass seed for </w:t>
            </w:r>
            <w:proofErr w:type="spellStart"/>
            <w:r w:rsidRPr="00205DA3">
              <w:rPr>
                <w:b/>
              </w:rPr>
              <w:t>backlands</w:t>
            </w:r>
            <w:proofErr w:type="spellEnd"/>
            <w:r w:rsidRPr="00205DA3">
              <w:rPr>
                <w:b/>
              </w:rPr>
              <w:t xml:space="preserve"> paddock</w:t>
            </w:r>
          </w:p>
          <w:p w:rsidR="00205DA3" w:rsidRPr="00205DA3" w:rsidRDefault="00205DA3" w:rsidP="00205DA3">
            <w:pPr>
              <w:pStyle w:val="NoSpacing"/>
              <w:rPr>
                <w:b/>
              </w:rPr>
            </w:pPr>
            <w:r>
              <w:rPr>
                <w:b/>
              </w:rPr>
              <w:t xml:space="preserve">c. </w:t>
            </w:r>
            <w:r w:rsidRPr="00205DA3">
              <w:rPr>
                <w:b/>
              </w:rPr>
              <w:t>Rent a Husband</w:t>
            </w:r>
            <w:r>
              <w:rPr>
                <w:b/>
              </w:rPr>
              <w:t xml:space="preserve"> (</w:t>
            </w:r>
            <w:r w:rsidRPr="00205DA3">
              <w:rPr>
                <w:b/>
              </w:rPr>
              <w:t>26/04/2015</w:t>
            </w:r>
            <w:r>
              <w:rPr>
                <w:b/>
              </w:rPr>
              <w:t>) £</w:t>
            </w:r>
            <w:r w:rsidRPr="00205DA3">
              <w:rPr>
                <w:b/>
              </w:rPr>
              <w:t>120.00</w:t>
            </w:r>
            <w:r>
              <w:rPr>
                <w:b/>
              </w:rPr>
              <w:t xml:space="preserve"> + £</w:t>
            </w:r>
            <w:r w:rsidRPr="00205DA3">
              <w:rPr>
                <w:b/>
              </w:rPr>
              <w:t>0.00</w:t>
            </w:r>
            <w:r>
              <w:rPr>
                <w:b/>
              </w:rPr>
              <w:t>vat = £</w:t>
            </w:r>
            <w:r w:rsidR="00CF68C2">
              <w:rPr>
                <w:b/>
              </w:rPr>
              <w:tab/>
              <w:t>120.00</w:t>
            </w:r>
            <w:r w:rsidR="00CF68C2">
              <w:rPr>
                <w:b/>
              </w:rPr>
              <w:tab/>
            </w:r>
            <w:r w:rsidRPr="00205DA3">
              <w:rPr>
                <w:b/>
              </w:rPr>
              <w:t>install seats</w:t>
            </w:r>
          </w:p>
          <w:p w:rsidR="00205DA3" w:rsidRPr="00205DA3" w:rsidRDefault="00205DA3" w:rsidP="00205DA3">
            <w:pPr>
              <w:pStyle w:val="NoSpacing"/>
              <w:rPr>
                <w:b/>
              </w:rPr>
            </w:pPr>
            <w:r>
              <w:rPr>
                <w:b/>
              </w:rPr>
              <w:t>d. SSE (</w:t>
            </w:r>
            <w:r w:rsidRPr="00205DA3">
              <w:rPr>
                <w:b/>
              </w:rPr>
              <w:t>17/05/2015</w:t>
            </w:r>
            <w:r>
              <w:rPr>
                <w:b/>
              </w:rPr>
              <w:t>) £</w:t>
            </w:r>
            <w:r w:rsidRPr="00205DA3">
              <w:rPr>
                <w:b/>
              </w:rPr>
              <w:t>62.80</w:t>
            </w:r>
            <w:r>
              <w:rPr>
                <w:b/>
              </w:rPr>
              <w:t xml:space="preserve"> + £</w:t>
            </w:r>
            <w:r w:rsidRPr="00205DA3">
              <w:rPr>
                <w:b/>
              </w:rPr>
              <w:t>3.14</w:t>
            </w:r>
            <w:r w:rsidR="0072239C">
              <w:rPr>
                <w:b/>
              </w:rPr>
              <w:t>vat</w:t>
            </w:r>
            <w:r>
              <w:rPr>
                <w:b/>
              </w:rPr>
              <w:t xml:space="preserve"> = £</w:t>
            </w:r>
            <w:r w:rsidRPr="00205DA3">
              <w:rPr>
                <w:b/>
              </w:rPr>
              <w:t>65.94</w:t>
            </w:r>
            <w:r w:rsidRPr="00205DA3">
              <w:rPr>
                <w:b/>
              </w:rPr>
              <w:tab/>
              <w:t>Gas used at Sports Pavilion</w:t>
            </w:r>
          </w:p>
          <w:p w:rsidR="00205DA3" w:rsidRPr="00205DA3" w:rsidRDefault="00205DA3" w:rsidP="00205DA3">
            <w:pPr>
              <w:pStyle w:val="NoSpacing"/>
              <w:rPr>
                <w:b/>
              </w:rPr>
            </w:pPr>
            <w:r>
              <w:rPr>
                <w:b/>
              </w:rPr>
              <w:t xml:space="preserve">e. </w:t>
            </w:r>
            <w:r w:rsidRPr="00205DA3">
              <w:rPr>
                <w:b/>
              </w:rPr>
              <w:t>Lloyds Bank</w:t>
            </w:r>
            <w:r w:rsidRPr="00205DA3">
              <w:rPr>
                <w:b/>
              </w:rPr>
              <w:tab/>
            </w:r>
            <w:r w:rsidR="0072239C">
              <w:rPr>
                <w:b/>
              </w:rPr>
              <w:t>(</w:t>
            </w:r>
            <w:r w:rsidRPr="00205DA3">
              <w:rPr>
                <w:b/>
              </w:rPr>
              <w:t>28/05/2015</w:t>
            </w:r>
            <w:r w:rsidR="0072239C">
              <w:rPr>
                <w:b/>
              </w:rPr>
              <w:t>) £</w:t>
            </w:r>
            <w:r w:rsidRPr="00205DA3">
              <w:rPr>
                <w:b/>
              </w:rPr>
              <w:t>17.90</w:t>
            </w:r>
            <w:r w:rsidR="0072239C">
              <w:rPr>
                <w:b/>
              </w:rPr>
              <w:t xml:space="preserve"> + £</w:t>
            </w:r>
            <w:r w:rsidRPr="00205DA3">
              <w:rPr>
                <w:b/>
              </w:rPr>
              <w:t>0.00</w:t>
            </w:r>
            <w:r w:rsidR="0072239C">
              <w:rPr>
                <w:b/>
              </w:rPr>
              <w:t>vat = £</w:t>
            </w:r>
            <w:r w:rsidRPr="00205DA3">
              <w:rPr>
                <w:b/>
              </w:rPr>
              <w:t>17.90</w:t>
            </w:r>
            <w:r w:rsidRPr="00205DA3">
              <w:rPr>
                <w:b/>
              </w:rPr>
              <w:tab/>
              <w:t>Bank charges</w:t>
            </w:r>
          </w:p>
          <w:p w:rsidR="00205DA3" w:rsidRPr="00205DA3" w:rsidRDefault="00205DA3" w:rsidP="00205DA3">
            <w:pPr>
              <w:pStyle w:val="NoSpacing"/>
              <w:rPr>
                <w:b/>
              </w:rPr>
            </w:pPr>
            <w:r>
              <w:rPr>
                <w:b/>
              </w:rPr>
              <w:t xml:space="preserve">f. </w:t>
            </w:r>
            <w:r w:rsidRPr="00205DA3">
              <w:rPr>
                <w:b/>
              </w:rPr>
              <w:t>Humphreys Electrical</w:t>
            </w:r>
            <w:r w:rsidRPr="00205DA3">
              <w:rPr>
                <w:b/>
              </w:rPr>
              <w:tab/>
            </w:r>
            <w:r w:rsidR="0072239C">
              <w:rPr>
                <w:b/>
              </w:rPr>
              <w:t>(</w:t>
            </w:r>
            <w:r w:rsidRPr="00205DA3">
              <w:rPr>
                <w:b/>
              </w:rPr>
              <w:t>10/05/2015</w:t>
            </w:r>
            <w:r w:rsidR="0072239C">
              <w:rPr>
                <w:b/>
              </w:rPr>
              <w:t>) £</w:t>
            </w:r>
            <w:r w:rsidRPr="00205DA3">
              <w:rPr>
                <w:b/>
              </w:rPr>
              <w:t>68.00</w:t>
            </w:r>
            <w:r w:rsidR="0072239C">
              <w:rPr>
                <w:b/>
              </w:rPr>
              <w:t xml:space="preserve"> + £</w:t>
            </w:r>
            <w:r w:rsidRPr="00205DA3">
              <w:rPr>
                <w:b/>
              </w:rPr>
              <w:t>13.60</w:t>
            </w:r>
            <w:r w:rsidR="0072239C">
              <w:rPr>
                <w:b/>
              </w:rPr>
              <w:t>vat = £</w:t>
            </w:r>
            <w:r w:rsidRPr="00205DA3">
              <w:rPr>
                <w:b/>
              </w:rPr>
              <w:t>81.60</w:t>
            </w:r>
            <w:r w:rsidR="0072239C">
              <w:rPr>
                <w:b/>
              </w:rPr>
              <w:t xml:space="preserve"> </w:t>
            </w:r>
            <w:r w:rsidRPr="00205DA3">
              <w:rPr>
                <w:b/>
              </w:rPr>
              <w:t>Emergency repair to lighting bollard on recreation ground</w:t>
            </w:r>
          </w:p>
          <w:p w:rsidR="00205DA3" w:rsidRPr="00205DA3" w:rsidRDefault="00205DA3" w:rsidP="00205DA3">
            <w:pPr>
              <w:pStyle w:val="NoSpacing"/>
              <w:rPr>
                <w:b/>
              </w:rPr>
            </w:pPr>
            <w:r>
              <w:rPr>
                <w:b/>
              </w:rPr>
              <w:t xml:space="preserve">g. </w:t>
            </w:r>
            <w:r w:rsidRPr="00205DA3">
              <w:rPr>
                <w:b/>
              </w:rPr>
              <w:t>Kelda Water Services</w:t>
            </w:r>
            <w:r w:rsidRPr="00205DA3">
              <w:rPr>
                <w:b/>
              </w:rPr>
              <w:tab/>
            </w:r>
            <w:r w:rsidR="0072239C">
              <w:rPr>
                <w:b/>
              </w:rPr>
              <w:t>(</w:t>
            </w:r>
            <w:r w:rsidRPr="00205DA3">
              <w:rPr>
                <w:b/>
              </w:rPr>
              <w:t>10/05/2015</w:t>
            </w:r>
            <w:r w:rsidR="0072239C">
              <w:rPr>
                <w:b/>
              </w:rPr>
              <w:t>) £</w:t>
            </w:r>
            <w:r w:rsidRPr="00205DA3">
              <w:rPr>
                <w:b/>
              </w:rPr>
              <w:t>78.50</w:t>
            </w:r>
            <w:r w:rsidR="0072239C">
              <w:rPr>
                <w:b/>
              </w:rPr>
              <w:t xml:space="preserve"> + £</w:t>
            </w:r>
            <w:r w:rsidRPr="00205DA3">
              <w:rPr>
                <w:b/>
              </w:rPr>
              <w:t>0.00</w:t>
            </w:r>
            <w:r w:rsidR="0072239C">
              <w:rPr>
                <w:b/>
              </w:rPr>
              <w:t>vat = £</w:t>
            </w:r>
            <w:r w:rsidRPr="00205DA3">
              <w:rPr>
                <w:b/>
              </w:rPr>
              <w:t>78.50</w:t>
            </w:r>
            <w:r w:rsidR="0072239C">
              <w:rPr>
                <w:b/>
              </w:rPr>
              <w:t xml:space="preserve"> </w:t>
            </w:r>
            <w:r w:rsidRPr="00205DA3">
              <w:rPr>
                <w:b/>
              </w:rPr>
              <w:t>Water supply to allotments</w:t>
            </w:r>
          </w:p>
          <w:p w:rsidR="00205DA3" w:rsidRPr="00205DA3" w:rsidRDefault="00205DA3" w:rsidP="00205DA3">
            <w:pPr>
              <w:pStyle w:val="NoSpacing"/>
              <w:rPr>
                <w:b/>
              </w:rPr>
            </w:pPr>
            <w:r>
              <w:rPr>
                <w:b/>
              </w:rPr>
              <w:t xml:space="preserve">h. </w:t>
            </w:r>
            <w:r w:rsidRPr="00205DA3">
              <w:rPr>
                <w:b/>
              </w:rPr>
              <w:t>S Skeffington</w:t>
            </w:r>
            <w:r w:rsidRPr="00205DA3">
              <w:rPr>
                <w:b/>
              </w:rPr>
              <w:tab/>
            </w:r>
            <w:r>
              <w:rPr>
                <w:b/>
              </w:rPr>
              <w:t xml:space="preserve"> (</w:t>
            </w:r>
            <w:r w:rsidRPr="00205DA3">
              <w:rPr>
                <w:b/>
              </w:rPr>
              <w:t>10/05/2015</w:t>
            </w:r>
            <w:r>
              <w:rPr>
                <w:b/>
              </w:rPr>
              <w:t>) £</w:t>
            </w:r>
            <w:r w:rsidRPr="00205DA3">
              <w:rPr>
                <w:b/>
              </w:rPr>
              <w:tab/>
              <w:t>90.33</w:t>
            </w:r>
            <w:r>
              <w:rPr>
                <w:b/>
              </w:rPr>
              <w:t xml:space="preserve"> + £</w:t>
            </w:r>
            <w:r w:rsidRPr="00205DA3">
              <w:rPr>
                <w:b/>
              </w:rPr>
              <w:t>0.00</w:t>
            </w:r>
            <w:r w:rsidR="0072239C">
              <w:rPr>
                <w:b/>
              </w:rPr>
              <w:t>vat</w:t>
            </w:r>
            <w:r>
              <w:rPr>
                <w:b/>
              </w:rPr>
              <w:t xml:space="preserve"> = £</w:t>
            </w:r>
            <w:r w:rsidRPr="00205DA3">
              <w:rPr>
                <w:b/>
              </w:rPr>
              <w:t>90.33</w:t>
            </w:r>
            <w:r w:rsidR="0072239C">
              <w:rPr>
                <w:b/>
              </w:rPr>
              <w:t xml:space="preserve"> </w:t>
            </w:r>
            <w:r w:rsidRPr="00205DA3">
              <w:rPr>
                <w:b/>
              </w:rPr>
              <w:t>Expenses incurred for CLP fun day</w:t>
            </w:r>
          </w:p>
          <w:p w:rsidR="00205DA3" w:rsidRPr="00205DA3" w:rsidRDefault="00205DA3" w:rsidP="00205DA3">
            <w:pPr>
              <w:pStyle w:val="NoSpacing"/>
              <w:rPr>
                <w:b/>
              </w:rPr>
            </w:pPr>
            <w:proofErr w:type="spellStart"/>
            <w:r>
              <w:rPr>
                <w:b/>
              </w:rPr>
              <w:t>i</w:t>
            </w:r>
            <w:proofErr w:type="spellEnd"/>
            <w:r>
              <w:rPr>
                <w:b/>
              </w:rPr>
              <w:t xml:space="preserve">. </w:t>
            </w:r>
            <w:proofErr w:type="spellStart"/>
            <w:r w:rsidRPr="00205DA3">
              <w:rPr>
                <w:b/>
              </w:rPr>
              <w:t>Bawdens</w:t>
            </w:r>
            <w:proofErr w:type="spellEnd"/>
            <w:r>
              <w:rPr>
                <w:b/>
              </w:rPr>
              <w:t xml:space="preserve"> (</w:t>
            </w:r>
            <w:r w:rsidRPr="00205DA3">
              <w:rPr>
                <w:b/>
              </w:rPr>
              <w:t>12/05/2015</w:t>
            </w:r>
            <w:r>
              <w:rPr>
                <w:b/>
              </w:rPr>
              <w:t>) £</w:t>
            </w:r>
            <w:r w:rsidRPr="00205DA3">
              <w:rPr>
                <w:b/>
              </w:rPr>
              <w:t>62.70</w:t>
            </w:r>
            <w:r>
              <w:rPr>
                <w:b/>
              </w:rPr>
              <w:t xml:space="preserve"> + £</w:t>
            </w:r>
            <w:r w:rsidRPr="00205DA3">
              <w:rPr>
                <w:b/>
              </w:rPr>
              <w:t>12.54</w:t>
            </w:r>
            <w:r>
              <w:rPr>
                <w:b/>
              </w:rPr>
              <w:t>vat = £</w:t>
            </w:r>
            <w:r w:rsidRPr="00205DA3">
              <w:rPr>
                <w:b/>
              </w:rPr>
              <w:t>75.24</w:t>
            </w:r>
            <w:r w:rsidRPr="00205DA3">
              <w:rPr>
                <w:b/>
              </w:rPr>
              <w:tab/>
              <w:t xml:space="preserve">Chain harrowing </w:t>
            </w:r>
            <w:proofErr w:type="spellStart"/>
            <w:r w:rsidRPr="00205DA3">
              <w:rPr>
                <w:b/>
              </w:rPr>
              <w:t>Backlands</w:t>
            </w:r>
            <w:proofErr w:type="spellEnd"/>
            <w:r w:rsidRPr="00205DA3">
              <w:rPr>
                <w:b/>
              </w:rPr>
              <w:t xml:space="preserve"> &amp; </w:t>
            </w:r>
            <w:proofErr w:type="spellStart"/>
            <w:r w:rsidRPr="00205DA3">
              <w:rPr>
                <w:b/>
              </w:rPr>
              <w:t>Cemetry</w:t>
            </w:r>
            <w:proofErr w:type="spellEnd"/>
            <w:r w:rsidRPr="00205DA3">
              <w:rPr>
                <w:b/>
              </w:rPr>
              <w:t xml:space="preserve"> paddocks</w:t>
            </w:r>
          </w:p>
          <w:p w:rsidR="00205DA3" w:rsidRPr="00205DA3" w:rsidRDefault="00205DA3" w:rsidP="00205DA3">
            <w:pPr>
              <w:pStyle w:val="NoSpacing"/>
              <w:rPr>
                <w:b/>
              </w:rPr>
            </w:pPr>
            <w:r>
              <w:rPr>
                <w:b/>
              </w:rPr>
              <w:t xml:space="preserve">j. </w:t>
            </w:r>
            <w:r w:rsidRPr="00205DA3">
              <w:rPr>
                <w:b/>
              </w:rPr>
              <w:t xml:space="preserve">L Hawley </w:t>
            </w:r>
            <w:r>
              <w:rPr>
                <w:b/>
              </w:rPr>
              <w:t>(</w:t>
            </w:r>
            <w:r w:rsidRPr="00205DA3">
              <w:rPr>
                <w:b/>
              </w:rPr>
              <w:t>19/05/2015</w:t>
            </w:r>
            <w:r>
              <w:rPr>
                <w:b/>
              </w:rPr>
              <w:t>) £</w:t>
            </w:r>
            <w:r w:rsidRPr="00205DA3">
              <w:rPr>
                <w:b/>
              </w:rPr>
              <w:t>180.00</w:t>
            </w:r>
            <w:r>
              <w:rPr>
                <w:b/>
              </w:rPr>
              <w:t xml:space="preserve"> + £</w:t>
            </w:r>
            <w:r w:rsidRPr="00205DA3">
              <w:rPr>
                <w:b/>
              </w:rPr>
              <w:t>0.00</w:t>
            </w:r>
            <w:r>
              <w:rPr>
                <w:b/>
              </w:rPr>
              <w:t>vat = £</w:t>
            </w:r>
            <w:r w:rsidRPr="00205DA3">
              <w:rPr>
                <w:b/>
              </w:rPr>
              <w:t>180.00</w:t>
            </w:r>
            <w:r w:rsidRPr="00205DA3">
              <w:rPr>
                <w:b/>
              </w:rPr>
              <w:tab/>
              <w:t>RFO pay - May 2015</w:t>
            </w:r>
          </w:p>
          <w:p w:rsidR="00155D50" w:rsidRPr="000832CD" w:rsidRDefault="00205DA3" w:rsidP="00EB5EB1">
            <w:pPr>
              <w:pStyle w:val="NoSpacing"/>
              <w:rPr>
                <w:b/>
              </w:rPr>
            </w:pPr>
            <w:r>
              <w:rPr>
                <w:b/>
              </w:rPr>
              <w:t xml:space="preserve">k. </w:t>
            </w:r>
            <w:r w:rsidRPr="00205DA3">
              <w:rPr>
                <w:b/>
              </w:rPr>
              <w:t>C Arnold</w:t>
            </w:r>
            <w:r>
              <w:rPr>
                <w:b/>
              </w:rPr>
              <w:t xml:space="preserve"> (</w:t>
            </w:r>
            <w:r w:rsidRPr="00205DA3">
              <w:rPr>
                <w:b/>
              </w:rPr>
              <w:t>19/05/2015</w:t>
            </w:r>
            <w:r>
              <w:rPr>
                <w:b/>
              </w:rPr>
              <w:t xml:space="preserve">) </w:t>
            </w:r>
            <w:r w:rsidR="00F42DB4">
              <w:rPr>
                <w:b/>
              </w:rPr>
              <w:t>£26</w:t>
            </w:r>
            <w:r w:rsidR="00EB5EB1">
              <w:rPr>
                <w:b/>
              </w:rPr>
              <w:t>5.50</w:t>
            </w:r>
            <w:r w:rsidR="00F42DB4">
              <w:rPr>
                <w:b/>
              </w:rPr>
              <w:t xml:space="preserve">  +£0.00vat = £</w:t>
            </w:r>
            <w:r w:rsidR="00EB5EB1">
              <w:rPr>
                <w:b/>
              </w:rPr>
              <w:t xml:space="preserve">265.50 </w:t>
            </w:r>
            <w:r w:rsidRPr="00205DA3">
              <w:rPr>
                <w:b/>
              </w:rPr>
              <w:tab/>
              <w:t>Clerks pay for May 2015</w:t>
            </w:r>
          </w:p>
        </w:tc>
        <w:tc>
          <w:tcPr>
            <w:tcW w:w="928" w:type="dxa"/>
          </w:tcPr>
          <w:p w:rsidR="00105639" w:rsidRPr="00105639" w:rsidRDefault="00105639" w:rsidP="0001028E">
            <w:pPr>
              <w:pStyle w:val="NoSpacing"/>
            </w:pPr>
          </w:p>
        </w:tc>
      </w:tr>
      <w:tr w:rsidR="00DC3168" w:rsidRPr="00105639" w:rsidTr="00B34742">
        <w:tc>
          <w:tcPr>
            <w:tcW w:w="684" w:type="dxa"/>
          </w:tcPr>
          <w:p w:rsidR="00DC3168" w:rsidRPr="00163E9C" w:rsidRDefault="00E20AB9" w:rsidP="00BC6C94">
            <w:pPr>
              <w:pStyle w:val="NoSpacing"/>
              <w:rPr>
                <w:b/>
              </w:rPr>
            </w:pPr>
            <w:r>
              <w:rPr>
                <w:b/>
              </w:rPr>
              <w:t>19</w:t>
            </w:r>
          </w:p>
        </w:tc>
        <w:tc>
          <w:tcPr>
            <w:tcW w:w="8844" w:type="dxa"/>
          </w:tcPr>
          <w:p w:rsidR="00DC3168" w:rsidRDefault="00DC3168" w:rsidP="00DC3168">
            <w:pPr>
              <w:pStyle w:val="NoSpacing"/>
              <w:rPr>
                <w:b/>
                <w:u w:val="single"/>
              </w:rPr>
            </w:pPr>
            <w:r>
              <w:rPr>
                <w:b/>
                <w:u w:val="single"/>
              </w:rPr>
              <w:t xml:space="preserve">Finance </w:t>
            </w:r>
            <w:r w:rsidRPr="00D4418B">
              <w:rPr>
                <w:b/>
                <w:u w:val="single"/>
              </w:rPr>
              <w:t>To Agree</w:t>
            </w:r>
          </w:p>
          <w:p w:rsidR="00205DA3" w:rsidRDefault="0072239C" w:rsidP="00DC3168">
            <w:pPr>
              <w:pStyle w:val="NoSpacing"/>
              <w:rPr>
                <w:b/>
              </w:rPr>
            </w:pPr>
            <w:proofErr w:type="spellStart"/>
            <w:r>
              <w:rPr>
                <w:b/>
              </w:rPr>
              <w:t>i</w:t>
            </w:r>
            <w:proofErr w:type="spellEnd"/>
            <w:r w:rsidR="00205DA3" w:rsidRPr="00205DA3">
              <w:rPr>
                <w:b/>
              </w:rPr>
              <w:t>.</w:t>
            </w:r>
            <w:r w:rsidRPr="00205DA3">
              <w:rPr>
                <w:b/>
              </w:rPr>
              <w:t xml:space="preserve"> ORCC annual subscription £65.00 no vat</w:t>
            </w:r>
          </w:p>
          <w:p w:rsidR="00155D50" w:rsidRPr="00155D50" w:rsidRDefault="00155D50" w:rsidP="00DC3168">
            <w:pPr>
              <w:pStyle w:val="NoSpacing"/>
            </w:pPr>
            <w:r>
              <w:t xml:space="preserve">Proposed:  </w:t>
            </w:r>
            <w:r w:rsidR="00A43826">
              <w:t>Cllr Parker</w:t>
            </w:r>
            <w:r>
              <w:t xml:space="preserve">                       Seconded:</w:t>
            </w:r>
            <w:r w:rsidR="00A43826">
              <w:t xml:space="preserve"> Cllr </w:t>
            </w:r>
            <w:proofErr w:type="spellStart"/>
            <w:r w:rsidR="00A43826">
              <w:t>Stillman</w:t>
            </w:r>
            <w:proofErr w:type="spellEnd"/>
            <w:r>
              <w:t xml:space="preserve">         </w:t>
            </w:r>
            <w:r w:rsidR="00A43826">
              <w:t xml:space="preserve">                  </w:t>
            </w:r>
            <w:r>
              <w:t xml:space="preserve">                       Agreed:</w:t>
            </w:r>
            <w:r w:rsidR="00A43826">
              <w:t xml:space="preserve"> All</w:t>
            </w:r>
          </w:p>
          <w:p w:rsidR="00AB5F0E" w:rsidRDefault="00EB5EB1" w:rsidP="00EB5EB1">
            <w:pPr>
              <w:pStyle w:val="NoSpacing"/>
              <w:rPr>
                <w:b/>
              </w:rPr>
            </w:pPr>
            <w:proofErr w:type="gramStart"/>
            <w:r>
              <w:rPr>
                <w:b/>
              </w:rPr>
              <w:t>ii. C</w:t>
            </w:r>
            <w:proofErr w:type="gramEnd"/>
            <w:r>
              <w:rPr>
                <w:b/>
              </w:rPr>
              <w:t xml:space="preserve"> </w:t>
            </w:r>
            <w:r w:rsidR="00AB5F0E">
              <w:rPr>
                <w:b/>
              </w:rPr>
              <w:t>Arnold, Stationary £25.00.</w:t>
            </w:r>
          </w:p>
          <w:p w:rsidR="00155D50" w:rsidRPr="00205DA3" w:rsidRDefault="00155D50" w:rsidP="00A43826">
            <w:pPr>
              <w:pStyle w:val="NoSpacing"/>
              <w:rPr>
                <w:b/>
              </w:rPr>
            </w:pPr>
            <w:r>
              <w:t xml:space="preserve">Proposed: </w:t>
            </w:r>
            <w:r w:rsidR="00A43826">
              <w:t xml:space="preserve">Cllr </w:t>
            </w:r>
            <w:proofErr w:type="spellStart"/>
            <w:r w:rsidR="00A43826">
              <w:t>Stillman</w:t>
            </w:r>
            <w:proofErr w:type="spellEnd"/>
            <w:r>
              <w:t xml:space="preserve"> </w:t>
            </w:r>
            <w:r w:rsidR="00A43826">
              <w:t xml:space="preserve">                    Seconded:  Cllr </w:t>
            </w:r>
            <w:proofErr w:type="spellStart"/>
            <w:r w:rsidR="00A43826">
              <w:t>Rawle</w:t>
            </w:r>
            <w:proofErr w:type="spellEnd"/>
            <w:r>
              <w:t xml:space="preserve">     </w:t>
            </w:r>
            <w:r w:rsidR="00A43826">
              <w:t xml:space="preserve">                      </w:t>
            </w:r>
            <w:r>
              <w:t xml:space="preserve">                        Agreed:</w:t>
            </w:r>
            <w:r w:rsidR="00A43826">
              <w:t xml:space="preserve"> All</w:t>
            </w:r>
          </w:p>
        </w:tc>
        <w:tc>
          <w:tcPr>
            <w:tcW w:w="928" w:type="dxa"/>
          </w:tcPr>
          <w:p w:rsidR="00DC3168" w:rsidRPr="00105639" w:rsidRDefault="00DC3168" w:rsidP="00105639">
            <w:pPr>
              <w:pStyle w:val="NoSpacing"/>
              <w:ind w:left="720"/>
            </w:pPr>
          </w:p>
        </w:tc>
      </w:tr>
      <w:tr w:rsidR="00DC3168" w:rsidRPr="00105639" w:rsidTr="00B34742">
        <w:tc>
          <w:tcPr>
            <w:tcW w:w="684" w:type="dxa"/>
          </w:tcPr>
          <w:p w:rsidR="00DC3168" w:rsidRPr="00163E9C" w:rsidRDefault="00E20AB9" w:rsidP="0001028E">
            <w:pPr>
              <w:pStyle w:val="NoSpacing"/>
              <w:rPr>
                <w:b/>
              </w:rPr>
            </w:pPr>
            <w:r>
              <w:rPr>
                <w:b/>
              </w:rPr>
              <w:t>20</w:t>
            </w:r>
          </w:p>
        </w:tc>
        <w:tc>
          <w:tcPr>
            <w:tcW w:w="8844" w:type="dxa"/>
          </w:tcPr>
          <w:p w:rsidR="00155D50" w:rsidRPr="00A43826" w:rsidRDefault="00F8375C" w:rsidP="0001028E">
            <w:pPr>
              <w:pStyle w:val="NoSpacing"/>
              <w:rPr>
                <w:b/>
                <w:u w:val="single"/>
              </w:rPr>
            </w:pPr>
            <w:r>
              <w:rPr>
                <w:b/>
                <w:u w:val="single"/>
              </w:rPr>
              <w:t xml:space="preserve">Finance </w:t>
            </w:r>
            <w:r w:rsidRPr="00DC3168">
              <w:rPr>
                <w:b/>
                <w:u w:val="single"/>
              </w:rPr>
              <w:t>To Agree under Section 137</w:t>
            </w:r>
          </w:p>
        </w:tc>
        <w:tc>
          <w:tcPr>
            <w:tcW w:w="928" w:type="dxa"/>
          </w:tcPr>
          <w:p w:rsidR="00DC3168" w:rsidRPr="00105639" w:rsidRDefault="00DC3168" w:rsidP="0001028E">
            <w:pPr>
              <w:pStyle w:val="NoSpacing"/>
            </w:pPr>
          </w:p>
        </w:tc>
      </w:tr>
      <w:tr w:rsidR="00DC3168" w:rsidRPr="00105639" w:rsidTr="00B34742">
        <w:tc>
          <w:tcPr>
            <w:tcW w:w="684" w:type="dxa"/>
          </w:tcPr>
          <w:p w:rsidR="00DC3168" w:rsidRPr="00163E9C" w:rsidRDefault="00E20AB9" w:rsidP="00BC6C94">
            <w:pPr>
              <w:pStyle w:val="NoSpacing"/>
              <w:rPr>
                <w:b/>
              </w:rPr>
            </w:pPr>
            <w:r>
              <w:rPr>
                <w:b/>
              </w:rPr>
              <w:t>21</w:t>
            </w:r>
          </w:p>
        </w:tc>
        <w:tc>
          <w:tcPr>
            <w:tcW w:w="8844" w:type="dxa"/>
          </w:tcPr>
          <w:p w:rsidR="00DC3168" w:rsidRDefault="00F8375C" w:rsidP="00F37CC3">
            <w:pPr>
              <w:pStyle w:val="NoSpacing"/>
              <w:rPr>
                <w:b/>
              </w:rPr>
            </w:pPr>
            <w:r w:rsidRPr="00F8375C">
              <w:rPr>
                <w:b/>
              </w:rPr>
              <w:t>Agenda Diary</w:t>
            </w:r>
          </w:p>
          <w:p w:rsidR="00BC6C94" w:rsidRDefault="00BC6C94" w:rsidP="00BC6C94">
            <w:pPr>
              <w:pStyle w:val="NoSpacing"/>
              <w:rPr>
                <w:b/>
              </w:rPr>
            </w:pPr>
            <w:r w:rsidRPr="00BC6C94">
              <w:rPr>
                <w:b/>
              </w:rPr>
              <w:t xml:space="preserve">Election of Officers </w:t>
            </w:r>
          </w:p>
          <w:p w:rsidR="00155D50" w:rsidRPr="00155D50" w:rsidRDefault="00155D50" w:rsidP="00BC6C94">
            <w:pPr>
              <w:pStyle w:val="NoSpacing"/>
            </w:pPr>
            <w:r>
              <w:t>Addressed earlier at this meeting</w:t>
            </w:r>
          </w:p>
          <w:p w:rsidR="00BC6C94" w:rsidRDefault="00BC6C94" w:rsidP="00BC6C94">
            <w:pPr>
              <w:pStyle w:val="NoSpacing"/>
              <w:rPr>
                <w:b/>
              </w:rPr>
            </w:pPr>
            <w:r w:rsidRPr="00BC6C94">
              <w:rPr>
                <w:b/>
              </w:rPr>
              <w:t>Registration of Members’ Interests</w:t>
            </w:r>
          </w:p>
          <w:p w:rsidR="00155D50" w:rsidRPr="00155D50" w:rsidRDefault="00155D50" w:rsidP="00BC6C94">
            <w:pPr>
              <w:pStyle w:val="NoSpacing"/>
            </w:pPr>
            <w:r>
              <w:t>Addressed earlier at this meeting</w:t>
            </w:r>
          </w:p>
          <w:p w:rsidR="00BC6C94" w:rsidRDefault="00BC6C94" w:rsidP="00BC6C94">
            <w:pPr>
              <w:pStyle w:val="NoSpacing"/>
              <w:rPr>
                <w:b/>
              </w:rPr>
            </w:pPr>
            <w:r w:rsidRPr="00BC6C94">
              <w:rPr>
                <w:b/>
              </w:rPr>
              <w:t>Section 137 Payments</w:t>
            </w:r>
          </w:p>
          <w:p w:rsidR="00155D50" w:rsidRPr="00155D50" w:rsidRDefault="00155D50" w:rsidP="00BC6C94">
            <w:pPr>
              <w:pStyle w:val="NoSpacing"/>
            </w:pPr>
            <w:r>
              <w:t>CA to update</w:t>
            </w:r>
          </w:p>
          <w:p w:rsidR="00BC6C94" w:rsidRDefault="00BC6C94" w:rsidP="00BC6C94">
            <w:pPr>
              <w:pStyle w:val="NoSpacing"/>
              <w:rPr>
                <w:b/>
              </w:rPr>
            </w:pPr>
            <w:r w:rsidRPr="00BC6C94">
              <w:rPr>
                <w:b/>
              </w:rPr>
              <w:t>Receipt of Grass Cutting Grant</w:t>
            </w:r>
          </w:p>
          <w:p w:rsidR="00155D50" w:rsidRPr="00155D50" w:rsidRDefault="00155D50" w:rsidP="00BC6C94">
            <w:pPr>
              <w:pStyle w:val="NoSpacing"/>
            </w:pPr>
            <w:r>
              <w:t>Noted</w:t>
            </w:r>
          </w:p>
          <w:p w:rsidR="00BC6C94" w:rsidRDefault="00BC6C94" w:rsidP="00BC6C94">
            <w:pPr>
              <w:pStyle w:val="NoSpacing"/>
              <w:rPr>
                <w:b/>
              </w:rPr>
            </w:pPr>
            <w:r w:rsidRPr="00BC6C94">
              <w:rPr>
                <w:b/>
              </w:rPr>
              <w:t>Gas Safety Check Pavilion</w:t>
            </w:r>
          </w:p>
          <w:p w:rsidR="00155D50" w:rsidRPr="00155D50" w:rsidRDefault="00155D50" w:rsidP="00BC6C94">
            <w:pPr>
              <w:pStyle w:val="NoSpacing"/>
            </w:pPr>
            <w:r>
              <w:t>Pavilion Officer</w:t>
            </w:r>
            <w:r w:rsidR="006237BC">
              <w:t>, Cllr Griffiths</w:t>
            </w:r>
            <w:r>
              <w:t xml:space="preserve"> to arrange. Details on side of pavilion boiler</w:t>
            </w:r>
          </w:p>
          <w:p w:rsidR="00BC6C94" w:rsidRDefault="00BC6C94" w:rsidP="00BC6C94">
            <w:pPr>
              <w:pStyle w:val="NoSpacing"/>
              <w:rPr>
                <w:b/>
              </w:rPr>
            </w:pPr>
            <w:r w:rsidRPr="00BC6C94">
              <w:rPr>
                <w:b/>
              </w:rPr>
              <w:t>Employer PAYE</w:t>
            </w:r>
          </w:p>
          <w:p w:rsidR="00155D50" w:rsidRPr="00155D50" w:rsidRDefault="00155D50" w:rsidP="00BC6C94">
            <w:pPr>
              <w:pStyle w:val="NoSpacing"/>
            </w:pPr>
            <w:r>
              <w:t>Carried out by Net Result</w:t>
            </w:r>
          </w:p>
        </w:tc>
        <w:tc>
          <w:tcPr>
            <w:tcW w:w="928" w:type="dxa"/>
          </w:tcPr>
          <w:p w:rsidR="00DC3168" w:rsidRPr="00105639" w:rsidRDefault="00DC3168" w:rsidP="00105639">
            <w:pPr>
              <w:pStyle w:val="NoSpacing"/>
              <w:ind w:left="975"/>
            </w:pPr>
          </w:p>
        </w:tc>
      </w:tr>
      <w:tr w:rsidR="00DC3168" w:rsidRPr="00105639" w:rsidTr="00B34742">
        <w:tc>
          <w:tcPr>
            <w:tcW w:w="684" w:type="dxa"/>
          </w:tcPr>
          <w:p w:rsidR="00DC3168" w:rsidRPr="00163E9C" w:rsidRDefault="00E20AB9" w:rsidP="0001028E">
            <w:pPr>
              <w:pStyle w:val="NoSpacing"/>
              <w:rPr>
                <w:b/>
              </w:rPr>
            </w:pPr>
            <w:r>
              <w:rPr>
                <w:b/>
              </w:rPr>
              <w:t>22</w:t>
            </w:r>
          </w:p>
        </w:tc>
        <w:tc>
          <w:tcPr>
            <w:tcW w:w="8844" w:type="dxa"/>
          </w:tcPr>
          <w:p w:rsidR="00155D50" w:rsidRPr="006B7158" w:rsidRDefault="00F8375C" w:rsidP="00B94990">
            <w:pPr>
              <w:pStyle w:val="NoSpacing"/>
              <w:rPr>
                <w:b/>
              </w:rPr>
            </w:pPr>
            <w:r w:rsidRPr="00F8375C">
              <w:rPr>
                <w:b/>
              </w:rPr>
              <w:t>To note correspondence</w:t>
            </w:r>
          </w:p>
          <w:p w:rsidR="00155D50" w:rsidRPr="006237BC" w:rsidRDefault="00C54D42" w:rsidP="00B94990">
            <w:pPr>
              <w:pStyle w:val="NoSpacing"/>
            </w:pPr>
            <w:r>
              <w:t>Email from Neil Maw – local historian – about possible</w:t>
            </w:r>
            <w:r w:rsidR="006237BC">
              <w:t xml:space="preserve"> memorial for RAF Watchfield. Cllr Nodder</w:t>
            </w:r>
            <w:r>
              <w:t xml:space="preserve"> suggests combine this with inviting Publi</w:t>
            </w:r>
            <w:r w:rsidR="006B7158">
              <w:t>c Works of Arts Officer meeting</w:t>
            </w:r>
            <w:r>
              <w:t>. May be evidence from CLP questionnaire data that would prove a local interest</w:t>
            </w:r>
          </w:p>
        </w:tc>
        <w:tc>
          <w:tcPr>
            <w:tcW w:w="928" w:type="dxa"/>
          </w:tcPr>
          <w:p w:rsidR="00DC3168" w:rsidRPr="00105639" w:rsidRDefault="00DC3168" w:rsidP="0001028E">
            <w:pPr>
              <w:pStyle w:val="NoSpacing"/>
            </w:pPr>
          </w:p>
        </w:tc>
      </w:tr>
    </w:tbl>
    <w:p w:rsidR="00F46F82" w:rsidRDefault="007F0933" w:rsidP="00F46F82">
      <w:pPr>
        <w:pStyle w:val="NoSpacing"/>
      </w:pPr>
      <w:r>
        <w:t xml:space="preserve">Meeting closed: </w:t>
      </w:r>
      <w:r w:rsidR="006237BC">
        <w:t>21.33</w:t>
      </w:r>
      <w:r>
        <w:t xml:space="preserve"> </w:t>
      </w:r>
    </w:p>
    <w:p w:rsidR="00F8375C" w:rsidRDefault="00F8375C" w:rsidP="00F46F82">
      <w:pPr>
        <w:pStyle w:val="NoSpacing"/>
      </w:pPr>
      <w:r>
        <w:t>Claire Arnold</w:t>
      </w:r>
    </w:p>
    <w:p w:rsidR="00FD357B" w:rsidRDefault="00F8375C" w:rsidP="006B7158">
      <w:pPr>
        <w:pStyle w:val="NoSpacing"/>
      </w:pPr>
      <w:r>
        <w:t xml:space="preserve">Clerk to Watchfield Parish </w:t>
      </w:r>
      <w:proofErr w:type="gramStart"/>
      <w:r>
        <w:t>Council</w:t>
      </w:r>
      <w:r w:rsidR="006B7158">
        <w:t xml:space="preserve">  </w:t>
      </w:r>
      <w:r w:rsidR="006237BC">
        <w:t>30</w:t>
      </w:r>
      <w:r w:rsidR="00BC6C94">
        <w:t>.05.2015</w:t>
      </w:r>
      <w:proofErr w:type="gramEnd"/>
    </w:p>
    <w:sectPr w:rsidR="00FD357B" w:rsidSect="00AE4AF1">
      <w:footerReference w:type="default" r:id="rId7"/>
      <w:pgSz w:w="11906" w:h="16838"/>
      <w:pgMar w:top="284" w:right="720" w:bottom="720"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C72" w:rsidRDefault="005D2C72" w:rsidP="008E5B20">
      <w:pPr>
        <w:spacing w:after="0" w:line="240" w:lineRule="auto"/>
      </w:pPr>
      <w:r>
        <w:separator/>
      </w:r>
    </w:p>
  </w:endnote>
  <w:endnote w:type="continuationSeparator" w:id="0">
    <w:p w:rsidR="005D2C72" w:rsidRDefault="005D2C72"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33" w:rsidRDefault="007F0933">
    <w:pPr>
      <w:pStyle w:val="Footer"/>
    </w:pPr>
    <w:r>
      <w:t>Signed……………………………………………………………………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C72" w:rsidRDefault="005D2C72" w:rsidP="008E5B20">
      <w:pPr>
        <w:spacing w:after="0" w:line="240" w:lineRule="auto"/>
      </w:pPr>
      <w:r>
        <w:separator/>
      </w:r>
    </w:p>
  </w:footnote>
  <w:footnote w:type="continuationSeparator" w:id="0">
    <w:p w:rsidR="005D2C72" w:rsidRDefault="005D2C72" w:rsidP="008E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CA9"/>
    <w:multiLevelType w:val="hybridMultilevel"/>
    <w:tmpl w:val="281883E0"/>
    <w:lvl w:ilvl="0" w:tplc="118A1C76">
      <w:numFmt w:val="bullet"/>
      <w:lvlText w:val="-"/>
      <w:lvlJc w:val="left"/>
      <w:pPr>
        <w:ind w:left="1155" w:hanging="360"/>
      </w:pPr>
      <w:rPr>
        <w:rFonts w:ascii="Calibri" w:eastAsiaTheme="minorHAnsi" w:hAnsi="Calibri" w:cstheme="minorBid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3"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4"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7"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8"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AC59FA"/>
    <w:multiLevelType w:val="hybridMultilevel"/>
    <w:tmpl w:val="FE56D386"/>
    <w:lvl w:ilvl="0" w:tplc="6316C5FC">
      <w:numFmt w:val="bullet"/>
      <w:lvlText w:val="-"/>
      <w:lvlJc w:val="left"/>
      <w:pPr>
        <w:ind w:left="1155" w:hanging="360"/>
      </w:pPr>
      <w:rPr>
        <w:rFonts w:ascii="Calibri" w:eastAsiaTheme="minorHAnsi" w:hAnsi="Calibri" w:cstheme="minorBid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1"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2"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4"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7"/>
  </w:num>
  <w:num w:numId="3">
    <w:abstractNumId w:val="12"/>
  </w:num>
  <w:num w:numId="4">
    <w:abstractNumId w:val="13"/>
  </w:num>
  <w:num w:numId="5">
    <w:abstractNumId w:val="6"/>
  </w:num>
  <w:num w:numId="6">
    <w:abstractNumId w:val="14"/>
  </w:num>
  <w:num w:numId="7">
    <w:abstractNumId w:val="5"/>
  </w:num>
  <w:num w:numId="8">
    <w:abstractNumId w:val="1"/>
  </w:num>
  <w:num w:numId="9">
    <w:abstractNumId w:val="9"/>
  </w:num>
  <w:num w:numId="10">
    <w:abstractNumId w:val="3"/>
  </w:num>
  <w:num w:numId="11">
    <w:abstractNumId w:val="4"/>
  </w:num>
  <w:num w:numId="12">
    <w:abstractNumId w:val="11"/>
  </w:num>
  <w:num w:numId="13">
    <w:abstractNumId w:val="8"/>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1028E"/>
    <w:rsid w:val="00013792"/>
    <w:rsid w:val="0002002E"/>
    <w:rsid w:val="00022585"/>
    <w:rsid w:val="000311D8"/>
    <w:rsid w:val="00051F34"/>
    <w:rsid w:val="00072C91"/>
    <w:rsid w:val="000832CD"/>
    <w:rsid w:val="000B5311"/>
    <w:rsid w:val="000D2607"/>
    <w:rsid w:val="000F2642"/>
    <w:rsid w:val="00104E22"/>
    <w:rsid w:val="00105639"/>
    <w:rsid w:val="0012524A"/>
    <w:rsid w:val="001268AC"/>
    <w:rsid w:val="00155D50"/>
    <w:rsid w:val="00156024"/>
    <w:rsid w:val="00163E9C"/>
    <w:rsid w:val="00177343"/>
    <w:rsid w:val="00186F33"/>
    <w:rsid w:val="00187FB7"/>
    <w:rsid w:val="00193469"/>
    <w:rsid w:val="001A51FA"/>
    <w:rsid w:val="001D3C7A"/>
    <w:rsid w:val="001E4334"/>
    <w:rsid w:val="00204A32"/>
    <w:rsid w:val="00205DA3"/>
    <w:rsid w:val="00207C73"/>
    <w:rsid w:val="00224584"/>
    <w:rsid w:val="00245F7F"/>
    <w:rsid w:val="002465E6"/>
    <w:rsid w:val="00266EE1"/>
    <w:rsid w:val="002D39CE"/>
    <w:rsid w:val="003164BE"/>
    <w:rsid w:val="00340C6F"/>
    <w:rsid w:val="00341043"/>
    <w:rsid w:val="00341FA4"/>
    <w:rsid w:val="00362AF8"/>
    <w:rsid w:val="00377059"/>
    <w:rsid w:val="00386941"/>
    <w:rsid w:val="003A7D3E"/>
    <w:rsid w:val="003B0069"/>
    <w:rsid w:val="003C2237"/>
    <w:rsid w:val="003E2EAC"/>
    <w:rsid w:val="00413C78"/>
    <w:rsid w:val="00417B29"/>
    <w:rsid w:val="0043358D"/>
    <w:rsid w:val="004604BF"/>
    <w:rsid w:val="00462B3B"/>
    <w:rsid w:val="00472F92"/>
    <w:rsid w:val="00497311"/>
    <w:rsid w:val="004A0648"/>
    <w:rsid w:val="00502736"/>
    <w:rsid w:val="00504CC5"/>
    <w:rsid w:val="005D2C72"/>
    <w:rsid w:val="005E1116"/>
    <w:rsid w:val="0062222E"/>
    <w:rsid w:val="006237BC"/>
    <w:rsid w:val="0066615C"/>
    <w:rsid w:val="0066754D"/>
    <w:rsid w:val="00670D15"/>
    <w:rsid w:val="00671CD8"/>
    <w:rsid w:val="006B7158"/>
    <w:rsid w:val="007043C5"/>
    <w:rsid w:val="0072239C"/>
    <w:rsid w:val="007253AC"/>
    <w:rsid w:val="00727A6C"/>
    <w:rsid w:val="0077251B"/>
    <w:rsid w:val="00785605"/>
    <w:rsid w:val="007C3AC7"/>
    <w:rsid w:val="007F0933"/>
    <w:rsid w:val="0083494A"/>
    <w:rsid w:val="00854D91"/>
    <w:rsid w:val="00864F1C"/>
    <w:rsid w:val="00882D07"/>
    <w:rsid w:val="00895D8D"/>
    <w:rsid w:val="008A499B"/>
    <w:rsid w:val="008C08CF"/>
    <w:rsid w:val="008C117B"/>
    <w:rsid w:val="008C2159"/>
    <w:rsid w:val="008E5B20"/>
    <w:rsid w:val="008F4C3D"/>
    <w:rsid w:val="00903F20"/>
    <w:rsid w:val="00947876"/>
    <w:rsid w:val="0098112E"/>
    <w:rsid w:val="00995FFE"/>
    <w:rsid w:val="009E4FD5"/>
    <w:rsid w:val="009F4E01"/>
    <w:rsid w:val="00A03620"/>
    <w:rsid w:val="00A43826"/>
    <w:rsid w:val="00A868FF"/>
    <w:rsid w:val="00A918B4"/>
    <w:rsid w:val="00AB5F0E"/>
    <w:rsid w:val="00AE4AF1"/>
    <w:rsid w:val="00AE76C4"/>
    <w:rsid w:val="00B242C6"/>
    <w:rsid w:val="00B254E3"/>
    <w:rsid w:val="00B34742"/>
    <w:rsid w:val="00B63A5D"/>
    <w:rsid w:val="00B94990"/>
    <w:rsid w:val="00B97CF5"/>
    <w:rsid w:val="00BC284E"/>
    <w:rsid w:val="00BC6C94"/>
    <w:rsid w:val="00BF10EB"/>
    <w:rsid w:val="00C0304D"/>
    <w:rsid w:val="00C23125"/>
    <w:rsid w:val="00C54D42"/>
    <w:rsid w:val="00C76C31"/>
    <w:rsid w:val="00C82C20"/>
    <w:rsid w:val="00CA55B7"/>
    <w:rsid w:val="00CA652D"/>
    <w:rsid w:val="00CC268C"/>
    <w:rsid w:val="00CE1DA3"/>
    <w:rsid w:val="00CF68C2"/>
    <w:rsid w:val="00CF79E2"/>
    <w:rsid w:val="00D04D9C"/>
    <w:rsid w:val="00D060A6"/>
    <w:rsid w:val="00D1339E"/>
    <w:rsid w:val="00D3580B"/>
    <w:rsid w:val="00D4418B"/>
    <w:rsid w:val="00D8145E"/>
    <w:rsid w:val="00DA605E"/>
    <w:rsid w:val="00DC3168"/>
    <w:rsid w:val="00DE7BF9"/>
    <w:rsid w:val="00DF0721"/>
    <w:rsid w:val="00E16382"/>
    <w:rsid w:val="00E20AB9"/>
    <w:rsid w:val="00E24084"/>
    <w:rsid w:val="00E72677"/>
    <w:rsid w:val="00E875DB"/>
    <w:rsid w:val="00E97B4F"/>
    <w:rsid w:val="00EB2B1C"/>
    <w:rsid w:val="00EB5EB1"/>
    <w:rsid w:val="00EB6E6D"/>
    <w:rsid w:val="00ED5E06"/>
    <w:rsid w:val="00EF1422"/>
    <w:rsid w:val="00F20FD0"/>
    <w:rsid w:val="00F273EB"/>
    <w:rsid w:val="00F37CC3"/>
    <w:rsid w:val="00F42DB4"/>
    <w:rsid w:val="00F46F82"/>
    <w:rsid w:val="00F608CE"/>
    <w:rsid w:val="00F8375C"/>
    <w:rsid w:val="00FD357B"/>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 Nodder</cp:lastModifiedBy>
  <cp:revision>6</cp:revision>
  <cp:lastPrinted>2015-01-03T20:15:00Z</cp:lastPrinted>
  <dcterms:created xsi:type="dcterms:W3CDTF">2015-05-31T06:15:00Z</dcterms:created>
  <dcterms:modified xsi:type="dcterms:W3CDTF">2015-05-31T06:27:00Z</dcterms:modified>
</cp:coreProperties>
</file>