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CA" w:rsidRPr="00B32EE7" w:rsidRDefault="00E83BCA" w:rsidP="00B32EE7">
      <w:pPr>
        <w:pStyle w:val="BodyText"/>
        <w:widowControl w:val="0"/>
        <w:spacing w:after="0" w:line="240" w:lineRule="auto"/>
        <w:jc w:val="center"/>
        <w:rPr>
          <w:rFonts w:ascii="Arial" w:hAnsi="Arial" w:cs="Arial"/>
          <w:b/>
          <w:color w:val="000000"/>
          <w:sz w:val="22"/>
          <w:szCs w:val="20"/>
          <w:lang w:val="en-US"/>
          <w14:ligatures w14:val="none"/>
        </w:rPr>
      </w:pPr>
      <w:r w:rsidRPr="00B32EE7">
        <w:rPr>
          <w:rFonts w:ascii="Arial" w:hAnsi="Arial" w:cs="Arial"/>
          <w:b/>
          <w:color w:val="000000"/>
          <w:sz w:val="22"/>
          <w:szCs w:val="20"/>
          <w:lang w:val="en-US"/>
          <w14:ligatures w14:val="none"/>
        </w:rPr>
        <w:t>Join your community and take part in the 2014 Watchfield Horticulture &amp; Craft Show</w:t>
      </w:r>
    </w:p>
    <w:p w:rsidR="00B32EE7" w:rsidRPr="00B32EE7" w:rsidRDefault="00B32EE7" w:rsidP="00B32EE7">
      <w:pPr>
        <w:pStyle w:val="BodyText"/>
        <w:widowControl w:val="0"/>
        <w:spacing w:after="0" w:line="240" w:lineRule="auto"/>
        <w:jc w:val="center"/>
        <w:rPr>
          <w:rFonts w:ascii="Arial" w:hAnsi="Arial" w:cs="Arial"/>
          <w:b/>
          <w:color w:val="000000"/>
          <w:sz w:val="20"/>
          <w:szCs w:val="20"/>
          <w:lang w:val="en-US"/>
          <w14:ligatures w14:val="none"/>
        </w:rPr>
      </w:pPr>
    </w:p>
    <w:p w:rsidR="00E83BCA" w:rsidRPr="00B32EE7" w:rsidRDefault="00E83BCA" w:rsidP="00B32EE7">
      <w:pPr>
        <w:pStyle w:val="BodyText"/>
        <w:widowControl w:val="0"/>
        <w:spacing w:after="0" w:line="240" w:lineRule="auto"/>
        <w:jc w:val="center"/>
        <w:rPr>
          <w:rFonts w:ascii="Arial" w:hAnsi="Arial" w:cs="Arial"/>
          <w:b/>
          <w:color w:val="000000"/>
          <w:sz w:val="20"/>
          <w:szCs w:val="20"/>
          <w:lang w:val="en-US"/>
          <w14:ligatures w14:val="none"/>
        </w:rPr>
      </w:pPr>
      <w:r w:rsidRPr="00B32EE7">
        <w:rPr>
          <w:rFonts w:ascii="Arial" w:hAnsi="Arial" w:cs="Arial"/>
          <w:b/>
          <w:color w:val="000000"/>
          <w:sz w:val="20"/>
          <w:szCs w:val="20"/>
          <w:lang w:val="en-US"/>
          <w14:ligatures w14:val="none"/>
        </w:rPr>
        <w:t>Enter as many categories as you like—only 10p per entry.</w:t>
      </w:r>
    </w:p>
    <w:p w:rsidR="00E83BCA" w:rsidRPr="00B32EE7" w:rsidRDefault="00E83BCA" w:rsidP="00B32EE7">
      <w:pPr>
        <w:pStyle w:val="BodyText"/>
        <w:widowControl w:val="0"/>
        <w:spacing w:after="0" w:line="240" w:lineRule="auto"/>
        <w:jc w:val="center"/>
        <w:rPr>
          <w:rFonts w:ascii="Arial" w:hAnsi="Arial" w:cs="Arial"/>
          <w:color w:val="000000"/>
          <w:sz w:val="20"/>
          <w:szCs w:val="20"/>
          <w:lang w:val="en-US"/>
          <w14:ligatures w14:val="none"/>
        </w:rPr>
      </w:pPr>
      <w:r w:rsidRPr="00B32EE7">
        <w:rPr>
          <w:rFonts w:ascii="Arial" w:hAnsi="Arial" w:cs="Arial"/>
          <w:color w:val="000000"/>
          <w:sz w:val="20"/>
          <w:szCs w:val="20"/>
          <w:lang w:val="en-US"/>
          <w14:ligatures w14:val="none"/>
        </w:rPr>
        <w:t> </w:t>
      </w:r>
    </w:p>
    <w:p w:rsidR="00E83BCA" w:rsidRPr="00B32EE7" w:rsidRDefault="00E83BCA" w:rsidP="00B32EE7">
      <w:pPr>
        <w:widowControl w:val="0"/>
        <w:spacing w:after="0" w:line="240" w:lineRule="auto"/>
        <w:jc w:val="center"/>
        <w:rPr>
          <w:rFonts w:ascii="Arial" w:hAnsi="Arial" w:cs="Arial"/>
          <w:color w:val="auto"/>
          <w:u w:val="single"/>
          <w:lang w:val="en-US"/>
          <w14:ligatures w14:val="none"/>
        </w:rPr>
      </w:pPr>
      <w:r w:rsidRPr="00B32EE7">
        <w:rPr>
          <w:rFonts w:ascii="Arial" w:hAnsi="Arial" w:cs="Arial"/>
          <w:b/>
          <w:bCs/>
          <w:i/>
          <w:iCs/>
          <w:color w:val="auto"/>
          <w:u w:val="single"/>
          <w14:ligatures w14:val="none"/>
        </w:rPr>
        <w:t>Vegetables</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1. Five Potatoes white</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2. Five potatoes </w:t>
      </w:r>
      <w:proofErr w:type="spellStart"/>
      <w:r w:rsidRPr="00B32EE7">
        <w:rPr>
          <w:rFonts w:ascii="Arial" w:hAnsi="Arial" w:cs="Arial"/>
          <w:color w:val="auto"/>
          <w:lang w:val="en-US"/>
          <w14:ligatures w14:val="none"/>
        </w:rPr>
        <w:t>coloured</w:t>
      </w:r>
      <w:proofErr w:type="spellEnd"/>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3. Three carrots, long pointed</w:t>
      </w:r>
      <w:r w:rsidR="000A0AF1">
        <w:rPr>
          <w:rFonts w:ascii="Arial" w:hAnsi="Arial" w:cs="Arial"/>
          <w:color w:val="auto"/>
          <w:lang w:val="en-US"/>
          <w14:ligatures w14:val="none"/>
        </w:rPr>
        <w:t xml:space="preserve"> (trim leaves to 3inches /75 mm</w:t>
      </w:r>
      <w:r w:rsidRPr="00B32EE7">
        <w:rPr>
          <w:rFonts w:ascii="Arial" w:hAnsi="Arial" w:cs="Arial"/>
          <w:color w:val="auto"/>
          <w:lang w:val="en-US"/>
          <w14:ligatures w14:val="none"/>
        </w:rPr>
        <w:t>)</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 Three carrots, stu</w:t>
      </w:r>
      <w:r w:rsidR="000A0AF1">
        <w:rPr>
          <w:rFonts w:ascii="Arial" w:hAnsi="Arial" w:cs="Arial"/>
          <w:color w:val="auto"/>
          <w:lang w:val="en-US"/>
          <w14:ligatures w14:val="none"/>
        </w:rPr>
        <w:t>mp rooted (trim leaves as above</w:t>
      </w:r>
      <w:r w:rsidRPr="00B32EE7">
        <w:rPr>
          <w:rFonts w:ascii="Arial" w:hAnsi="Arial" w:cs="Arial"/>
          <w:color w:val="auto"/>
          <w:lang w:val="en-US"/>
          <w14:ligatures w14:val="none"/>
        </w:rPr>
        <w:t>)</w:t>
      </w:r>
    </w:p>
    <w:p w:rsidR="00E83BCA" w:rsidRPr="00B32EE7" w:rsidRDefault="00BE3E7B" w:rsidP="00B32EE7">
      <w:pPr>
        <w:widowControl w:val="0"/>
        <w:spacing w:after="0" w:line="240" w:lineRule="auto"/>
        <w:rPr>
          <w:rFonts w:ascii="Arial" w:hAnsi="Arial" w:cs="Arial"/>
          <w:color w:val="auto"/>
          <w14:ligatures w14:val="none"/>
        </w:rPr>
      </w:pPr>
      <w:r>
        <w:rPr>
          <w:rFonts w:ascii="Arial" w:hAnsi="Arial" w:cs="Arial"/>
          <w:color w:val="auto"/>
          <w:lang w:val="en-US"/>
          <w14:ligatures w14:val="none"/>
        </w:rPr>
        <w:t>5. Three beetroot</w:t>
      </w:r>
      <w:r w:rsidR="00E83BCA" w:rsidRPr="00B32EE7">
        <w:rPr>
          <w:rFonts w:ascii="Arial" w:hAnsi="Arial" w:cs="Arial"/>
          <w:color w:val="auto"/>
          <w:lang w:val="en-US"/>
          <w14:ligatures w14:val="none"/>
        </w:rPr>
        <w:t xml:space="preserve"> globe (trim leaves to three inch</w:t>
      </w:r>
      <w:bookmarkStart w:id="0" w:name="_GoBack"/>
      <w:bookmarkEnd w:id="0"/>
      <w:r w:rsidR="00E83BCA" w:rsidRPr="00B32EE7">
        <w:rPr>
          <w:rFonts w:ascii="Arial" w:hAnsi="Arial" w:cs="Arial"/>
          <w:color w:val="auto"/>
          <w:lang w:val="en-US"/>
          <w14:ligatures w14:val="none"/>
        </w:rPr>
        <w:t>es/75mm)</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14:ligatures w14:val="none"/>
        </w:rPr>
        <w:t xml:space="preserve">6. </w:t>
      </w:r>
      <w:r w:rsidRPr="00B32EE7">
        <w:rPr>
          <w:rFonts w:ascii="Arial" w:hAnsi="Arial" w:cs="Arial"/>
          <w:color w:val="auto"/>
          <w:lang w:val="en-US"/>
          <w14:ligatures w14:val="none"/>
        </w:rPr>
        <w:t>Two parsnips (trim leaves to 3 inches/75mm)</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7. Two cabbages</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8. Nine runner beans</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9. Three onions, not to exceed half pound/225g each</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10. Five tomatoes, medium size</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11. One cucumber</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12. Two table marrows (max. 15 inches/380mm long)</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13. Any other vegetable not on schedule</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14. Heaviest marrow</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15. Longest runner bean</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16. Heaviest Potato</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w:t>
      </w:r>
    </w:p>
    <w:p w:rsidR="00E83BCA" w:rsidRPr="00B32EE7" w:rsidRDefault="00E83BCA" w:rsidP="00B32EE7">
      <w:pPr>
        <w:widowControl w:val="0"/>
        <w:spacing w:after="0" w:line="240" w:lineRule="auto"/>
        <w:jc w:val="center"/>
        <w:rPr>
          <w:rFonts w:ascii="Arial" w:hAnsi="Arial" w:cs="Arial"/>
          <w:color w:val="auto"/>
          <w:lang w:val="en-US"/>
          <w14:ligatures w14:val="none"/>
        </w:rPr>
      </w:pPr>
      <w:r w:rsidRPr="00B32EE7">
        <w:rPr>
          <w:rFonts w:ascii="Arial" w:hAnsi="Arial" w:cs="Arial"/>
          <w:b/>
          <w:bCs/>
          <w:i/>
          <w:iCs/>
          <w:color w:val="auto"/>
          <w:u w:val="single"/>
          <w14:ligatures w14:val="none"/>
        </w:rPr>
        <w:t>Flowers</w:t>
      </w:r>
    </w:p>
    <w:p w:rsidR="00E83BCA" w:rsidRPr="00B32EE7" w:rsidRDefault="00E83BCA" w:rsidP="00B32EE7">
      <w:pPr>
        <w:widowControl w:val="0"/>
        <w:spacing w:after="0" w:line="240" w:lineRule="auto"/>
        <w:ind w:left="1440" w:hanging="1440"/>
        <w:rPr>
          <w:rFonts w:ascii="Arial" w:hAnsi="Arial" w:cs="Arial"/>
          <w:color w:val="auto"/>
          <w:lang w:val="en-US"/>
          <w14:ligatures w14:val="none"/>
        </w:rPr>
      </w:pPr>
      <w:r w:rsidRPr="00B32EE7">
        <w:rPr>
          <w:rFonts w:ascii="Arial" w:hAnsi="Arial" w:cs="Arial"/>
          <w:color w:val="auto"/>
          <w:lang w:val="en-US"/>
          <w14:ligatures w14:val="none"/>
        </w:rPr>
        <w:t xml:space="preserve">17. Gladioli </w:t>
      </w:r>
      <w:r w:rsidRPr="00B32EE7">
        <w:rPr>
          <w:rFonts w:ascii="Arial" w:hAnsi="Arial" w:cs="Arial"/>
          <w:color w:val="auto"/>
          <w:lang w:val="en-US"/>
          <w14:ligatures w14:val="none"/>
        </w:rPr>
        <w:tab/>
        <w:t xml:space="preserve">One spike any variety or </w:t>
      </w:r>
      <w:proofErr w:type="spellStart"/>
      <w:r w:rsidRPr="00B32EE7">
        <w:rPr>
          <w:rFonts w:ascii="Arial" w:hAnsi="Arial" w:cs="Arial"/>
          <w:color w:val="auto"/>
          <w:lang w:val="en-US"/>
          <w14:ligatures w14:val="none"/>
        </w:rPr>
        <w:t>colour</w:t>
      </w:r>
      <w:proofErr w:type="spellEnd"/>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18. Dahlias        One vase of 3 Dahlias   </w:t>
      </w:r>
    </w:p>
    <w:p w:rsidR="00E83BCA" w:rsidRPr="00B32EE7" w:rsidRDefault="00E83BCA" w:rsidP="00B32EE7">
      <w:pPr>
        <w:widowControl w:val="0"/>
        <w:spacing w:after="0" w:line="240" w:lineRule="auto"/>
        <w:ind w:left="720" w:firstLine="720"/>
        <w:rPr>
          <w:rFonts w:ascii="Arial" w:hAnsi="Arial" w:cs="Arial"/>
          <w:color w:val="auto"/>
          <w14:ligatures w14:val="none"/>
        </w:rPr>
      </w:pPr>
      <w:proofErr w:type="gramStart"/>
      <w:r w:rsidRPr="00B32EE7">
        <w:rPr>
          <w:rFonts w:ascii="Arial" w:hAnsi="Arial" w:cs="Arial"/>
          <w:color w:val="auto"/>
          <w:lang w:val="en-US"/>
          <w14:ligatures w14:val="none"/>
        </w:rPr>
        <w:t>medium</w:t>
      </w:r>
      <w:proofErr w:type="gramEnd"/>
      <w:r w:rsidRPr="00B32EE7">
        <w:rPr>
          <w:rFonts w:ascii="Arial" w:hAnsi="Arial" w:cs="Arial"/>
          <w:color w:val="auto"/>
          <w:lang w:val="en-US"/>
          <w14:ligatures w14:val="none"/>
        </w:rPr>
        <w:t xml:space="preserve"> decorative</w:t>
      </w:r>
    </w:p>
    <w:p w:rsidR="004E4D24"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14:ligatures w14:val="none"/>
        </w:rPr>
        <w:t xml:space="preserve">19. </w:t>
      </w:r>
      <w:r w:rsidRPr="00B32EE7">
        <w:rPr>
          <w:rFonts w:ascii="Arial" w:hAnsi="Arial" w:cs="Arial"/>
          <w:color w:val="auto"/>
          <w:lang w:val="en-US"/>
          <w14:ligatures w14:val="none"/>
        </w:rPr>
        <w:t xml:space="preserve">Chrysanthemum </w:t>
      </w:r>
      <w:r w:rsidR="004E4D24" w:rsidRPr="00B32EE7">
        <w:rPr>
          <w:rFonts w:ascii="Arial" w:hAnsi="Arial" w:cs="Arial"/>
          <w:color w:val="auto"/>
          <w:lang w:val="en-US"/>
          <w14:ligatures w14:val="none"/>
        </w:rPr>
        <w:t xml:space="preserve">One vase 3 </w:t>
      </w:r>
    </w:p>
    <w:p w:rsidR="00E83BCA" w:rsidRPr="00B32EE7" w:rsidRDefault="004E4D24" w:rsidP="00B32EE7">
      <w:pPr>
        <w:widowControl w:val="0"/>
        <w:spacing w:after="0" w:line="240" w:lineRule="auto"/>
        <w:ind w:left="720" w:firstLine="720"/>
        <w:rPr>
          <w:rFonts w:ascii="Arial" w:hAnsi="Arial" w:cs="Arial"/>
          <w:color w:val="auto"/>
          <w:lang w:val="en-US"/>
          <w14:ligatures w14:val="none"/>
        </w:rPr>
      </w:pPr>
      <w:proofErr w:type="gramStart"/>
      <w:r w:rsidRPr="00B32EE7">
        <w:rPr>
          <w:rFonts w:ascii="Arial" w:hAnsi="Arial" w:cs="Arial"/>
          <w:color w:val="auto"/>
          <w:lang w:val="en-US"/>
          <w14:ligatures w14:val="none"/>
        </w:rPr>
        <w:t>blooms</w:t>
      </w:r>
      <w:proofErr w:type="gramEnd"/>
      <w:r w:rsidRPr="00B32EE7">
        <w:rPr>
          <w:rFonts w:ascii="Arial" w:hAnsi="Arial" w:cs="Arial"/>
          <w:color w:val="auto"/>
          <w:lang w:val="en-US"/>
          <w14:ligatures w14:val="none"/>
        </w:rPr>
        <w:t xml:space="preserve"> any </w:t>
      </w:r>
      <w:r w:rsidR="00E83BCA" w:rsidRPr="00B32EE7">
        <w:rPr>
          <w:rFonts w:ascii="Arial" w:hAnsi="Arial" w:cs="Arial"/>
          <w:color w:val="auto"/>
          <w:lang w:val="en-US"/>
          <w14:ligatures w14:val="none"/>
        </w:rPr>
        <w:t>variety</w:t>
      </w:r>
    </w:p>
    <w:p w:rsidR="004E4D24"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20. Chrysanthemum Sprays One vase </w:t>
      </w:r>
    </w:p>
    <w:p w:rsidR="00E83BCA" w:rsidRPr="00B32EE7" w:rsidRDefault="00E83BCA" w:rsidP="00B32EE7">
      <w:pPr>
        <w:widowControl w:val="0"/>
        <w:spacing w:after="0" w:line="240" w:lineRule="auto"/>
        <w:ind w:left="720" w:firstLine="720"/>
        <w:rPr>
          <w:rFonts w:ascii="Arial" w:hAnsi="Arial" w:cs="Arial"/>
          <w:color w:val="auto"/>
          <w:lang w:val="en-US"/>
          <w14:ligatures w14:val="none"/>
        </w:rPr>
      </w:pPr>
      <w:r w:rsidRPr="00B32EE7">
        <w:rPr>
          <w:rFonts w:ascii="Arial" w:hAnsi="Arial" w:cs="Arial"/>
          <w:color w:val="auto"/>
          <w:lang w:val="en-US"/>
          <w14:ligatures w14:val="none"/>
        </w:rPr>
        <w:t>3 stems</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21. A vase of any mixed flowers not less than five varieties</w:t>
      </w:r>
    </w:p>
    <w:p w:rsidR="00B32EE7" w:rsidRDefault="00B32EE7" w:rsidP="00B32EE7">
      <w:pPr>
        <w:widowControl w:val="0"/>
        <w:spacing w:after="0" w:line="240" w:lineRule="auto"/>
        <w:rPr>
          <w:rFonts w:ascii="Arial" w:hAnsi="Arial" w:cs="Arial"/>
          <w:color w:val="auto"/>
          <w:lang w:val="en-US"/>
          <w14:ligatures w14:val="none"/>
        </w:rPr>
      </w:pPr>
    </w:p>
    <w:p w:rsidR="00B32EE7" w:rsidRDefault="00B32EE7" w:rsidP="00B32EE7">
      <w:pPr>
        <w:widowControl w:val="0"/>
        <w:spacing w:after="0" w:line="240" w:lineRule="auto"/>
        <w:rPr>
          <w:rFonts w:ascii="Arial" w:hAnsi="Arial" w:cs="Arial"/>
          <w:color w:val="auto"/>
          <w:lang w:val="en-US"/>
          <w14:ligatures w14:val="none"/>
        </w:rPr>
      </w:pPr>
    </w:p>
    <w:p w:rsidR="00B32EE7" w:rsidRPr="00B32EE7" w:rsidRDefault="00B32EE7" w:rsidP="00B32EE7">
      <w:pPr>
        <w:widowControl w:val="0"/>
        <w:spacing w:after="0" w:line="240" w:lineRule="auto"/>
        <w:rPr>
          <w:rFonts w:ascii="Arial" w:hAnsi="Arial" w:cs="Arial"/>
          <w:color w:val="auto"/>
          <w:lang w:val="en-US"/>
          <w14:ligatures w14:val="none"/>
        </w:rPr>
      </w:pPr>
    </w:p>
    <w:p w:rsidR="00B32EE7" w:rsidRPr="00B32EE7" w:rsidRDefault="00B32EE7" w:rsidP="00B32EE7">
      <w:pPr>
        <w:widowControl w:val="0"/>
        <w:spacing w:after="0" w:line="240" w:lineRule="auto"/>
        <w:rPr>
          <w:rFonts w:ascii="Arial" w:hAnsi="Arial" w:cs="Arial"/>
          <w:color w:val="auto"/>
          <w:lang w:val="en-US"/>
          <w14:ligatures w14:val="none"/>
        </w:rPr>
      </w:pPr>
    </w:p>
    <w:p w:rsidR="00E83BCA" w:rsidRPr="00B32EE7" w:rsidRDefault="00E83BCA" w:rsidP="00B32EE7">
      <w:pPr>
        <w:widowControl w:val="0"/>
        <w:spacing w:after="0" w:line="240" w:lineRule="auto"/>
        <w:jc w:val="center"/>
        <w:rPr>
          <w:rFonts w:ascii="Arial" w:hAnsi="Arial" w:cs="Arial"/>
          <w:color w:val="auto"/>
          <w:lang w:val="en-US"/>
          <w14:ligatures w14:val="none"/>
        </w:rPr>
      </w:pPr>
      <w:r w:rsidRPr="00B32EE7">
        <w:rPr>
          <w:rFonts w:ascii="Arial" w:hAnsi="Arial" w:cs="Arial"/>
          <w:b/>
          <w:bCs/>
          <w:i/>
          <w:iCs/>
          <w:color w:val="auto"/>
          <w14:ligatures w14:val="none"/>
        </w:rPr>
        <w:lastRenderedPageBreak/>
        <w:t xml:space="preserve"> </w:t>
      </w:r>
      <w:r w:rsidRPr="00B32EE7">
        <w:rPr>
          <w:rFonts w:ascii="Arial" w:hAnsi="Arial" w:cs="Arial"/>
          <w:b/>
          <w:bCs/>
          <w:i/>
          <w:iCs/>
          <w:color w:val="auto"/>
          <w:u w:val="single"/>
          <w14:ligatures w14:val="none"/>
        </w:rPr>
        <w:t>Roses</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22. One specimen bloom, any cultivar, (to be judged solely on its beauty as an individual bloom, leaves may be attached, wire supports are permitted)</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23. A vase of five blooms, one or more varieties.</w:t>
      </w:r>
    </w:p>
    <w:p w:rsidR="00E83BCA"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24. A vase of three blooms same variety</w:t>
      </w:r>
    </w:p>
    <w:p w:rsidR="00D80A47" w:rsidRPr="00B32EE7" w:rsidRDefault="00E83BCA"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D80A47" w:rsidRPr="00B32EE7" w:rsidRDefault="00D80A47" w:rsidP="00B32EE7">
      <w:pPr>
        <w:widowControl w:val="0"/>
        <w:spacing w:after="0" w:line="240" w:lineRule="auto"/>
        <w:jc w:val="center"/>
        <w:rPr>
          <w:rFonts w:ascii="Arial" w:hAnsi="Arial" w:cs="Arial"/>
          <w:b/>
          <w:bCs/>
          <w:i/>
          <w:iCs/>
          <w:color w:val="auto"/>
          <w:u w:val="single"/>
          <w:lang w:val="en-US"/>
          <w14:ligatures w14:val="none"/>
        </w:rPr>
      </w:pPr>
      <w:r w:rsidRPr="00B32EE7">
        <w:rPr>
          <w:rFonts w:ascii="Arial" w:hAnsi="Arial" w:cs="Arial"/>
          <w:b/>
          <w:bCs/>
          <w:i/>
          <w:iCs/>
          <w:color w:val="auto"/>
          <w:u w:val="single"/>
          <w14:ligatures w14:val="none"/>
        </w:rPr>
        <w:t>Fruit</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25. Five apples, cooking</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26. Five apples, dessert</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27. Five pears, dessert</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28. Raspberries, a bowl of 15</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29. Any other fruit not on schedule</w:t>
      </w:r>
    </w:p>
    <w:p w:rsidR="00D80A47" w:rsidRPr="00B32EE7" w:rsidRDefault="00D80A47" w:rsidP="00B32EE7">
      <w:pPr>
        <w:widowControl w:val="0"/>
        <w:spacing w:after="0" w:line="240" w:lineRule="auto"/>
        <w:rPr>
          <w:rFonts w:ascii="Arial" w:hAnsi="Arial" w:cs="Arial"/>
          <w:color w:val="auto"/>
          <w14:ligatures w14:val="none"/>
        </w:rPr>
      </w:pPr>
      <w:r w:rsidRPr="00B32EE7">
        <w:rPr>
          <w:rFonts w:ascii="Arial" w:hAnsi="Arial" w:cs="Arial"/>
          <w:color w:val="auto"/>
          <w14:ligatures w14:val="none"/>
        </w:rPr>
        <w:t> </w:t>
      </w:r>
      <w:r w:rsidRPr="00B32EE7">
        <w:rPr>
          <w:rFonts w:ascii="Arial" w:hAnsi="Arial" w:cs="Arial"/>
          <w:b/>
          <w:bCs/>
          <w:i/>
          <w:iCs/>
          <w:color w:val="auto"/>
          <w:u w:val="single"/>
          <w:lang w:val="en-US"/>
          <w14:ligatures w14:val="none"/>
        </w:rPr>
        <w:t> </w:t>
      </w:r>
    </w:p>
    <w:p w:rsidR="00D80A47" w:rsidRPr="00B32EE7" w:rsidRDefault="00D80A47" w:rsidP="00B32EE7">
      <w:pPr>
        <w:widowControl w:val="0"/>
        <w:spacing w:after="0" w:line="240" w:lineRule="auto"/>
        <w:jc w:val="center"/>
        <w:rPr>
          <w:rFonts w:ascii="Arial" w:hAnsi="Arial" w:cs="Arial"/>
          <w:i/>
          <w:iCs/>
          <w:color w:val="auto"/>
          <w:u w:val="single"/>
          <w14:ligatures w14:val="none"/>
        </w:rPr>
      </w:pPr>
      <w:r w:rsidRPr="00B32EE7">
        <w:rPr>
          <w:rFonts w:ascii="Arial" w:hAnsi="Arial" w:cs="Arial"/>
          <w:b/>
          <w:bCs/>
          <w:i/>
          <w:iCs/>
          <w:color w:val="auto"/>
          <w:u w:val="single"/>
          <w14:ligatures w14:val="none"/>
        </w:rPr>
        <w:t>Pot</w:t>
      </w:r>
      <w:r w:rsidRPr="00B32EE7">
        <w:rPr>
          <w:rFonts w:ascii="Arial" w:hAnsi="Arial" w:cs="Arial"/>
          <w:b/>
          <w:bCs/>
          <w:i/>
          <w:iCs/>
          <w:color w:val="auto"/>
          <w:u w:val="single"/>
          <w:lang w:val="en-US"/>
          <w14:ligatures w14:val="none"/>
        </w:rPr>
        <w:t xml:space="preserve"> Plants</w:t>
      </w:r>
    </w:p>
    <w:p w:rsidR="00D80A47" w:rsidRPr="00B32EE7" w:rsidRDefault="00BE3E7B" w:rsidP="00B32EE7">
      <w:pPr>
        <w:widowControl w:val="0"/>
        <w:spacing w:after="0" w:line="240" w:lineRule="auto"/>
        <w:rPr>
          <w:rFonts w:ascii="Arial" w:hAnsi="Arial" w:cs="Arial"/>
          <w:color w:val="auto"/>
          <w:lang w:val="en-US"/>
          <w14:ligatures w14:val="none"/>
        </w:rPr>
      </w:pPr>
      <w:r>
        <w:rPr>
          <w:rFonts w:ascii="Arial" w:hAnsi="Arial" w:cs="Arial"/>
          <w:color w:val="auto"/>
          <w:lang w:val="en-US"/>
          <w14:ligatures w14:val="none"/>
        </w:rPr>
        <w:t xml:space="preserve">30. One plant, </w:t>
      </w:r>
      <w:r w:rsidR="00D80A47" w:rsidRPr="00B32EE7">
        <w:rPr>
          <w:rFonts w:ascii="Arial" w:hAnsi="Arial" w:cs="Arial"/>
          <w:color w:val="auto"/>
          <w:lang w:val="en-US"/>
          <w14:ligatures w14:val="none"/>
        </w:rPr>
        <w:t>geranium, pot not to exceed 6 inches/15cm in diameter</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31. One plant, foliage, pot not to exceed 6 inches/15cm in diameter</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32. Fuchsia, any variety, one pot or bowl, not to exceed 6 inches /15cm in diameter</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33. Cactus or succulent, one pot or bowl not to exceed 6 inches/15cm in diameter.</w:t>
      </w:r>
    </w:p>
    <w:p w:rsidR="00D80A47" w:rsidRPr="00B32EE7" w:rsidRDefault="00D80A47" w:rsidP="00B32EE7">
      <w:pPr>
        <w:widowControl w:val="0"/>
        <w:spacing w:after="0" w:line="240" w:lineRule="auto"/>
        <w:rPr>
          <w:rFonts w:ascii="Arial" w:hAnsi="Arial" w:cs="Arial"/>
          <w:color w:val="auto"/>
          <w14:ligatures w14:val="none"/>
        </w:rPr>
      </w:pPr>
      <w:r w:rsidRPr="00B32EE7">
        <w:rPr>
          <w:rFonts w:ascii="Arial" w:hAnsi="Arial" w:cs="Arial"/>
          <w:color w:val="auto"/>
          <w:lang w:val="en-US"/>
          <w14:ligatures w14:val="none"/>
        </w:rPr>
        <w:t>34. One plant not on schedule, pot not to exceed 6 inches/15cm in diameter.</w:t>
      </w:r>
      <w:r w:rsidRPr="00B32EE7">
        <w:rPr>
          <w:rFonts w:ascii="Arial" w:hAnsi="Arial" w:cs="Arial"/>
          <w:color w:val="auto"/>
          <w14:ligatures w14:val="none"/>
        </w:rPr>
        <w:t xml:space="preserve"> </w:t>
      </w:r>
    </w:p>
    <w:p w:rsidR="00D80A47" w:rsidRPr="00B32EE7" w:rsidRDefault="00D80A47" w:rsidP="00B32EE7">
      <w:pPr>
        <w:widowControl w:val="0"/>
        <w:spacing w:after="0" w:line="240" w:lineRule="auto"/>
        <w:rPr>
          <w:rFonts w:ascii="Arial" w:hAnsi="Arial" w:cs="Arial"/>
          <w:color w:val="auto"/>
          <w14:ligatures w14:val="none"/>
        </w:rPr>
      </w:pPr>
      <w:r w:rsidRPr="00B32EE7">
        <w:rPr>
          <w:rFonts w:ascii="Arial" w:hAnsi="Arial" w:cs="Arial"/>
          <w:color w:val="auto"/>
          <w14:ligatures w14:val="none"/>
        </w:rPr>
        <w:t> </w:t>
      </w:r>
    </w:p>
    <w:p w:rsidR="00D80A47" w:rsidRPr="00B32EE7" w:rsidRDefault="00D80A47" w:rsidP="00B32EE7">
      <w:pPr>
        <w:widowControl w:val="0"/>
        <w:spacing w:after="0" w:line="240" w:lineRule="auto"/>
        <w:jc w:val="center"/>
        <w:rPr>
          <w:rFonts w:ascii="Arial" w:hAnsi="Arial" w:cs="Arial"/>
          <w:b/>
          <w:bCs/>
          <w:i/>
          <w:iCs/>
          <w:color w:val="auto"/>
          <w:lang w:val="en-US"/>
          <w14:ligatures w14:val="none"/>
        </w:rPr>
      </w:pPr>
      <w:r w:rsidRPr="00B32EE7">
        <w:rPr>
          <w:rFonts w:ascii="Arial" w:hAnsi="Arial" w:cs="Arial"/>
          <w:b/>
          <w:bCs/>
          <w:i/>
          <w:iCs/>
          <w:color w:val="auto"/>
          <w:u w:val="single"/>
          <w14:ligatures w14:val="none"/>
        </w:rPr>
        <w:t>Flower</w:t>
      </w:r>
      <w:r w:rsidRPr="00B32EE7">
        <w:rPr>
          <w:rFonts w:ascii="Arial" w:hAnsi="Arial" w:cs="Arial"/>
          <w:b/>
          <w:bCs/>
          <w:i/>
          <w:iCs/>
          <w:color w:val="auto"/>
          <w:u w:val="single"/>
          <w:lang w:val="en-US"/>
          <w14:ligatures w14:val="none"/>
        </w:rPr>
        <w:t xml:space="preserve"> arrangements</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35. A table </w:t>
      </w:r>
      <w:proofErr w:type="spellStart"/>
      <w:r w:rsidRPr="00B32EE7">
        <w:rPr>
          <w:rFonts w:ascii="Arial" w:hAnsi="Arial" w:cs="Arial"/>
          <w:color w:val="auto"/>
          <w:lang w:val="en-US"/>
          <w14:ligatures w14:val="none"/>
        </w:rPr>
        <w:t>centre</w:t>
      </w:r>
      <w:proofErr w:type="spellEnd"/>
      <w:r w:rsidRPr="00B32EE7">
        <w:rPr>
          <w:rFonts w:ascii="Arial" w:hAnsi="Arial" w:cs="Arial"/>
          <w:color w:val="auto"/>
          <w:lang w:val="en-US"/>
          <w14:ligatures w14:val="none"/>
        </w:rPr>
        <w:t xml:space="preserve"> arrangement. To be viewed all round. Not more than 1ft /30cm overall. Accessories permitted.</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36. An arrangement in a kitchen utensil. Not more than 2ft/60cm overall</w:t>
      </w:r>
    </w:p>
    <w:p w:rsidR="00D80A47" w:rsidRPr="00B32EE7" w:rsidRDefault="00D80A47" w:rsidP="00B32EE7">
      <w:pPr>
        <w:widowControl w:val="0"/>
        <w:spacing w:after="0" w:line="240" w:lineRule="auto"/>
        <w:rPr>
          <w:rFonts w:ascii="Arial" w:hAnsi="Arial" w:cs="Arial"/>
          <w:color w:val="auto"/>
          <w14:ligatures w14:val="none"/>
        </w:rPr>
      </w:pPr>
      <w:r w:rsidRPr="00B32EE7">
        <w:rPr>
          <w:rFonts w:ascii="Arial" w:hAnsi="Arial" w:cs="Arial"/>
          <w:color w:val="auto"/>
          <w:lang w:val="en-US"/>
          <w14:ligatures w14:val="none"/>
        </w:rPr>
        <w:t>37. A miniature arrangement. Not to exceed five inches/12cm overall</w:t>
      </w:r>
      <w:r w:rsidRPr="00B32EE7">
        <w:rPr>
          <w:rFonts w:ascii="Arial" w:hAnsi="Arial" w:cs="Arial"/>
          <w:color w:val="auto"/>
          <w14:ligatures w14:val="none"/>
        </w:rPr>
        <w:t xml:space="preserve"> </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N.B. Fresh flowers and plant material should be used unless otherwise stated. Measurements apply to dimensions in all directions, including diagonals</w:t>
      </w:r>
    </w:p>
    <w:p w:rsidR="00D80A4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B32EE7" w:rsidRDefault="00B32EE7" w:rsidP="00B32EE7">
      <w:pPr>
        <w:widowControl w:val="0"/>
        <w:spacing w:after="0" w:line="240" w:lineRule="auto"/>
        <w:rPr>
          <w:rFonts w:ascii="Arial" w:hAnsi="Arial" w:cs="Arial"/>
          <w:color w:val="auto"/>
          <w:lang w:val="en-US"/>
          <w14:ligatures w14:val="none"/>
        </w:rPr>
      </w:pPr>
    </w:p>
    <w:p w:rsidR="00B32EE7" w:rsidRPr="00B32EE7" w:rsidRDefault="00B32EE7" w:rsidP="00B32EE7">
      <w:pPr>
        <w:widowControl w:val="0"/>
        <w:spacing w:after="0" w:line="240" w:lineRule="auto"/>
        <w:rPr>
          <w:rFonts w:ascii="Arial" w:hAnsi="Arial" w:cs="Arial"/>
          <w:color w:val="auto"/>
          <w:lang w:val="en-US"/>
          <w14:ligatures w14:val="none"/>
        </w:rPr>
      </w:pPr>
    </w:p>
    <w:p w:rsidR="00D80A47" w:rsidRPr="00B32EE7" w:rsidRDefault="00D80A47" w:rsidP="00B32EE7">
      <w:pPr>
        <w:widowControl w:val="0"/>
        <w:spacing w:after="0" w:line="240" w:lineRule="auto"/>
        <w:jc w:val="center"/>
        <w:rPr>
          <w:rFonts w:ascii="Arial" w:hAnsi="Arial" w:cs="Arial"/>
          <w:b/>
          <w:bCs/>
          <w:i/>
          <w:iCs/>
          <w:color w:val="auto"/>
          <w:u w:val="single"/>
          <w:lang w:val="en-US"/>
          <w14:ligatures w14:val="none"/>
        </w:rPr>
      </w:pPr>
      <w:r w:rsidRPr="00B32EE7">
        <w:rPr>
          <w:rFonts w:ascii="Arial" w:hAnsi="Arial" w:cs="Arial"/>
          <w:b/>
          <w:bCs/>
          <w:i/>
          <w:iCs/>
          <w:color w:val="auto"/>
          <w:u w:val="single"/>
          <w14:ligatures w14:val="none"/>
        </w:rPr>
        <w:lastRenderedPageBreak/>
        <w:t>Home</w:t>
      </w:r>
      <w:r w:rsidRPr="00B32EE7">
        <w:rPr>
          <w:rFonts w:ascii="Arial" w:hAnsi="Arial" w:cs="Arial"/>
          <w:b/>
          <w:bCs/>
          <w:i/>
          <w:iCs/>
          <w:color w:val="auto"/>
          <w:u w:val="single"/>
          <w:lang w:val="en-US"/>
          <w14:ligatures w14:val="none"/>
        </w:rPr>
        <w:t xml:space="preserve"> Economics</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38. One pot of Strawberry Jam or Jelly</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39. One pot of Gooseberry Jam or Jelly</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40. One pot of Raspberry Jam or Jelly</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41. One pot of Stone Fruit Jam or Jelly</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42. One pot of Mixed Fruit Jam or Jelly</w:t>
      </w:r>
    </w:p>
    <w:p w:rsidR="00D80A47" w:rsidRPr="00B32EE7" w:rsidRDefault="0077036B" w:rsidP="00B32EE7">
      <w:pPr>
        <w:widowControl w:val="0"/>
        <w:spacing w:after="0" w:line="240" w:lineRule="auto"/>
        <w:rPr>
          <w:rFonts w:ascii="Arial" w:hAnsi="Arial" w:cs="Arial"/>
          <w:color w:val="auto"/>
          <w:lang w:val="en-US"/>
          <w14:ligatures w14:val="none"/>
        </w:rPr>
      </w:pPr>
      <w:r>
        <w:rPr>
          <w:rFonts w:ascii="Arial" w:hAnsi="Arial" w:cs="Arial"/>
          <w:color w:val="auto"/>
          <w:lang w:val="en-US"/>
          <w14:ligatures w14:val="none"/>
        </w:rPr>
        <w:t>43. One pot of Jam,</w:t>
      </w:r>
      <w:r w:rsidR="00BE3E7B">
        <w:rPr>
          <w:rFonts w:ascii="Arial" w:hAnsi="Arial" w:cs="Arial"/>
          <w:color w:val="auto"/>
          <w:lang w:val="en-US"/>
          <w14:ligatures w14:val="none"/>
        </w:rPr>
        <w:t xml:space="preserve"> </w:t>
      </w:r>
      <w:r w:rsidR="00D80A47" w:rsidRPr="00B32EE7">
        <w:rPr>
          <w:rFonts w:ascii="Arial" w:hAnsi="Arial" w:cs="Arial"/>
          <w:color w:val="auto"/>
          <w:lang w:val="en-US"/>
          <w14:ligatures w14:val="none"/>
        </w:rPr>
        <w:t xml:space="preserve">Jelly </w:t>
      </w:r>
      <w:r>
        <w:rPr>
          <w:rFonts w:ascii="Arial" w:hAnsi="Arial" w:cs="Arial"/>
          <w:color w:val="auto"/>
          <w:lang w:val="en-US"/>
          <w14:ligatures w14:val="none"/>
        </w:rPr>
        <w:t xml:space="preserve">or Marmalade </w:t>
      </w:r>
      <w:r w:rsidR="00D80A47" w:rsidRPr="00B32EE7">
        <w:rPr>
          <w:rFonts w:ascii="Arial" w:hAnsi="Arial" w:cs="Arial"/>
          <w:color w:val="auto"/>
          <w:lang w:val="en-US"/>
          <w14:ligatures w14:val="none"/>
        </w:rPr>
        <w:t>not on schedule</w:t>
      </w:r>
    </w:p>
    <w:p w:rsidR="00D80A47" w:rsidRPr="00B32EE7" w:rsidRDefault="00BE3E7B" w:rsidP="00B32EE7">
      <w:pPr>
        <w:widowControl w:val="0"/>
        <w:spacing w:after="0" w:line="240" w:lineRule="auto"/>
        <w:rPr>
          <w:rFonts w:ascii="Arial" w:hAnsi="Arial" w:cs="Arial"/>
          <w:color w:val="auto"/>
          <w:lang w:val="en-US"/>
          <w14:ligatures w14:val="none"/>
        </w:rPr>
      </w:pPr>
      <w:r>
        <w:rPr>
          <w:rFonts w:ascii="Arial" w:hAnsi="Arial" w:cs="Arial"/>
          <w:color w:val="auto"/>
          <w:lang w:val="en-US"/>
          <w14:ligatures w14:val="none"/>
        </w:rPr>
        <w:t>44. One pot of any P</w:t>
      </w:r>
      <w:r w:rsidR="00D80A47" w:rsidRPr="00B32EE7">
        <w:rPr>
          <w:rFonts w:ascii="Arial" w:hAnsi="Arial" w:cs="Arial"/>
          <w:color w:val="auto"/>
          <w:lang w:val="en-US"/>
          <w14:ligatures w14:val="none"/>
        </w:rPr>
        <w:t>i</w:t>
      </w:r>
      <w:r>
        <w:rPr>
          <w:rFonts w:ascii="Arial" w:hAnsi="Arial" w:cs="Arial"/>
          <w:color w:val="auto"/>
          <w:lang w:val="en-US"/>
          <w14:ligatures w14:val="none"/>
        </w:rPr>
        <w:t>ckle, Chutney or R</w:t>
      </w:r>
      <w:r w:rsidR="00D80A47" w:rsidRPr="00B32EE7">
        <w:rPr>
          <w:rFonts w:ascii="Arial" w:hAnsi="Arial" w:cs="Arial"/>
          <w:color w:val="auto"/>
          <w:lang w:val="en-US"/>
          <w14:ligatures w14:val="none"/>
        </w:rPr>
        <w:t>elish</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45. Five plain scones (as recipe)</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46. Victoria sandwich (as recipe)</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47. Six ginger biscuits (as recipe)</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48. 6 pieces of Apple Tray Cake (as recipe)</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49. Six sausage rolls (own recipe)</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D80A47" w:rsidRPr="00B32EE7" w:rsidRDefault="00D80A47" w:rsidP="00B32EE7">
      <w:pPr>
        <w:widowControl w:val="0"/>
        <w:spacing w:after="0" w:line="240" w:lineRule="auto"/>
        <w:jc w:val="center"/>
        <w:rPr>
          <w:rFonts w:ascii="Arial" w:hAnsi="Arial" w:cs="Arial"/>
          <w:b/>
          <w:bCs/>
          <w:i/>
          <w:iCs/>
          <w:color w:val="auto"/>
          <w:u w:val="single"/>
          <w:lang w:val="en-US"/>
          <w14:ligatures w14:val="none"/>
        </w:rPr>
      </w:pPr>
      <w:r w:rsidRPr="00B32EE7">
        <w:rPr>
          <w:rFonts w:ascii="Arial" w:hAnsi="Arial" w:cs="Arial"/>
          <w:b/>
          <w:bCs/>
          <w:i/>
          <w:iCs/>
          <w:color w:val="auto"/>
          <w:u w:val="single"/>
          <w14:ligatures w14:val="none"/>
        </w:rPr>
        <w:t>Handicraft</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50. Any hand knitted article</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51. A hand and/or machine sewn article</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52. A stuffed toy</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53. A painting or drawing (max size A3)</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54. Original hand-made article for use or decoration not included in other handicraft classes</w:t>
      </w:r>
    </w:p>
    <w:p w:rsidR="00D80A47" w:rsidRPr="00B32EE7" w:rsidRDefault="00D80A4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B66843" w:rsidRPr="00B32EE7" w:rsidRDefault="00D80A47" w:rsidP="00B32EE7">
      <w:pPr>
        <w:widowControl w:val="0"/>
        <w:spacing w:after="0" w:line="240" w:lineRule="auto"/>
        <w:jc w:val="center"/>
        <w:rPr>
          <w:rFonts w:ascii="Arial" w:hAnsi="Arial" w:cs="Arial"/>
          <w:b/>
          <w:bCs/>
          <w:i/>
          <w:iCs/>
          <w:color w:val="auto"/>
          <w:u w:val="single"/>
          <w:lang w:val="en-US"/>
          <w14:ligatures w14:val="none"/>
        </w:rPr>
      </w:pPr>
      <w:r w:rsidRPr="00B32EE7">
        <w:rPr>
          <w:rFonts w:ascii="Arial" w:hAnsi="Arial" w:cs="Arial"/>
          <w:color w:val="auto"/>
          <w14:ligatures w14:val="none"/>
        </w:rPr>
        <w:t> </w:t>
      </w:r>
      <w:r w:rsidR="00B66843" w:rsidRPr="00B32EE7">
        <w:rPr>
          <w:rFonts w:ascii="Arial" w:hAnsi="Arial" w:cs="Arial"/>
          <w:b/>
          <w:bCs/>
          <w:i/>
          <w:iCs/>
          <w:color w:val="auto"/>
          <w:u w:val="single"/>
          <w14:ligatures w14:val="none"/>
        </w:rPr>
        <w:t>Photography</w:t>
      </w:r>
      <w:r w:rsidR="00B66843" w:rsidRPr="00B32EE7">
        <w:rPr>
          <w:rFonts w:ascii="Arial" w:hAnsi="Arial" w:cs="Arial"/>
          <w:b/>
          <w:bCs/>
          <w:i/>
          <w:iCs/>
          <w:color w:val="auto"/>
          <w:u w:val="single"/>
          <w:lang w:val="en-US"/>
          <w14:ligatures w14:val="none"/>
        </w:rPr>
        <w:t xml:space="preserve"> </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N.B. Photographs should be no larger than A4 size and unframed</w:t>
      </w:r>
    </w:p>
    <w:p w:rsidR="00B66843" w:rsidRPr="00B32EE7" w:rsidRDefault="00B66843" w:rsidP="00B32EE7">
      <w:pPr>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55. A photograph of Watchfield</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56. Any landscape scene</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57. A portrait</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58. A single bloom of any flower</w:t>
      </w:r>
    </w:p>
    <w:p w:rsidR="00B66843" w:rsidRPr="00B32EE7" w:rsidRDefault="00B66843" w:rsidP="00B32EE7">
      <w:pPr>
        <w:widowControl w:val="0"/>
        <w:spacing w:after="0" w:line="240" w:lineRule="auto"/>
        <w:ind w:left="720"/>
        <w:rPr>
          <w:rFonts w:ascii="Arial" w:hAnsi="Arial" w:cs="Arial"/>
          <w:color w:val="auto"/>
          <w:lang w:val="en-US"/>
          <w14:ligatures w14:val="none"/>
        </w:rPr>
      </w:pPr>
      <w:r w:rsidRPr="00B32EE7">
        <w:rPr>
          <w:rFonts w:ascii="Arial" w:hAnsi="Arial" w:cs="Arial"/>
          <w:color w:val="auto"/>
          <w:lang w:val="en-US"/>
          <w14:ligatures w14:val="none"/>
        </w:rPr>
        <w:t> </w:t>
      </w:r>
    </w:p>
    <w:p w:rsidR="00B66843" w:rsidRPr="00B32EE7" w:rsidRDefault="00B66843" w:rsidP="00B32EE7">
      <w:pPr>
        <w:widowControl w:val="0"/>
        <w:spacing w:after="0" w:line="240" w:lineRule="auto"/>
        <w:jc w:val="center"/>
        <w:rPr>
          <w:rFonts w:ascii="Arial" w:hAnsi="Arial" w:cs="Arial"/>
          <w:b/>
          <w:bCs/>
          <w:i/>
          <w:iCs/>
          <w:color w:val="auto"/>
          <w:u w:val="single"/>
          <w:lang w:val="en-US"/>
          <w14:ligatures w14:val="none"/>
        </w:rPr>
      </w:pPr>
      <w:r w:rsidRPr="00B32EE7">
        <w:rPr>
          <w:rFonts w:ascii="Arial" w:hAnsi="Arial" w:cs="Arial"/>
          <w:b/>
          <w:bCs/>
          <w:i/>
          <w:iCs/>
          <w:color w:val="auto"/>
          <w:u w:val="single"/>
          <w14:ligatures w14:val="none"/>
        </w:rPr>
        <w:t>Children’s Classes</w:t>
      </w:r>
    </w:p>
    <w:p w:rsidR="00B66843" w:rsidRPr="00B32EE7" w:rsidRDefault="00B66843" w:rsidP="00B32EE7">
      <w:pPr>
        <w:widowControl w:val="0"/>
        <w:spacing w:after="0" w:line="240" w:lineRule="auto"/>
        <w:jc w:val="center"/>
        <w:rPr>
          <w:rFonts w:ascii="Arial" w:hAnsi="Arial" w:cs="Arial"/>
          <w:b/>
          <w:bCs/>
          <w:i/>
          <w:iCs/>
          <w:color w:val="auto"/>
          <w:lang w:val="en-US"/>
          <w14:ligatures w14:val="none"/>
        </w:rPr>
      </w:pPr>
      <w:r w:rsidRPr="00B32EE7">
        <w:rPr>
          <w:rFonts w:ascii="Arial" w:hAnsi="Arial" w:cs="Arial"/>
          <w:b/>
          <w:bCs/>
          <w:i/>
          <w:iCs/>
          <w:color w:val="auto"/>
          <w:lang w:val="en-US"/>
          <w14:ligatures w14:val="none"/>
        </w:rPr>
        <w:t>(Under 5, 6-10 years old, 11 &amp; over)</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59. An arrangement of garden flowers in a toy</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60. A model of an animal made from vegetables or/and fruit</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61. A drawing or a painting of a ladybird (sizeA5)</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62. A miniature garden on a dinner plate</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63. Six Jam Tarts made with </w:t>
      </w:r>
      <w:proofErr w:type="spellStart"/>
      <w:proofErr w:type="gramStart"/>
      <w:r w:rsidRPr="00B32EE7">
        <w:rPr>
          <w:rFonts w:ascii="Arial" w:hAnsi="Arial" w:cs="Arial"/>
          <w:color w:val="auto"/>
          <w:lang w:val="en-US"/>
          <w14:ligatures w14:val="none"/>
        </w:rPr>
        <w:t>shortcrust</w:t>
      </w:r>
      <w:proofErr w:type="spellEnd"/>
      <w:r w:rsidRPr="00B32EE7">
        <w:rPr>
          <w:rFonts w:ascii="Arial" w:hAnsi="Arial" w:cs="Arial"/>
          <w:color w:val="auto"/>
          <w:lang w:val="en-US"/>
          <w14:ligatures w14:val="none"/>
        </w:rPr>
        <w:t xml:space="preserve">  pastry</w:t>
      </w:r>
      <w:proofErr w:type="gramEnd"/>
      <w:r w:rsidRPr="00B32EE7">
        <w:rPr>
          <w:rFonts w:ascii="Arial" w:hAnsi="Arial" w:cs="Arial"/>
          <w:color w:val="auto"/>
          <w:lang w:val="en-US"/>
          <w14:ligatures w14:val="none"/>
        </w:rPr>
        <w:t xml:space="preserve"> (as recipe)</w:t>
      </w:r>
    </w:p>
    <w:p w:rsidR="00B66843" w:rsidRPr="00B32EE7" w:rsidRDefault="00B66843" w:rsidP="00B32EE7">
      <w:pPr>
        <w:spacing w:after="0" w:line="240" w:lineRule="auto"/>
        <w:jc w:val="center"/>
        <w:rPr>
          <w:rFonts w:ascii="Arial" w:hAnsi="Arial" w:cs="Arial"/>
          <w:b/>
          <w:bCs/>
          <w:i/>
          <w:iCs/>
          <w:color w:val="auto"/>
          <w:u w:val="single"/>
          <w:lang w:val="en-US"/>
          <w14:ligatures w14:val="none"/>
        </w:rPr>
      </w:pPr>
      <w:r w:rsidRPr="00B32EE7">
        <w:rPr>
          <w:rFonts w:ascii="Arial" w:hAnsi="Arial" w:cs="Arial"/>
          <w:b/>
          <w:bCs/>
          <w:i/>
          <w:iCs/>
          <w:color w:val="auto"/>
          <w:u w:val="single"/>
          <w:lang w:val="en-US"/>
          <w14:ligatures w14:val="none"/>
        </w:rPr>
        <w:lastRenderedPageBreak/>
        <w:t xml:space="preserve">Recipes </w:t>
      </w:r>
    </w:p>
    <w:p w:rsidR="00B66843" w:rsidRPr="00B32EE7" w:rsidRDefault="00B66843" w:rsidP="00B32EE7">
      <w:pPr>
        <w:spacing w:after="0" w:line="240" w:lineRule="auto"/>
        <w:jc w:val="center"/>
        <w:rPr>
          <w:rFonts w:ascii="Arial" w:hAnsi="Arial" w:cs="Arial"/>
          <w:b/>
          <w:bCs/>
          <w:color w:val="auto"/>
          <w:u w:val="single"/>
          <w:lang w:val="en-US"/>
          <w14:ligatures w14:val="none"/>
        </w:rPr>
      </w:pPr>
    </w:p>
    <w:p w:rsidR="00B66843" w:rsidRPr="00B32EE7" w:rsidRDefault="00B66843" w:rsidP="00B32EE7">
      <w:pPr>
        <w:widowControl w:val="0"/>
        <w:spacing w:after="0" w:line="240" w:lineRule="auto"/>
        <w:rPr>
          <w:rFonts w:ascii="Arial" w:hAnsi="Arial" w:cs="Arial"/>
          <w:b/>
          <w:bCs/>
          <w:color w:val="auto"/>
          <w:u w:val="single"/>
          <w:lang w:val="en-US"/>
          <w14:ligatures w14:val="none"/>
        </w:rPr>
      </w:pPr>
      <w:r w:rsidRPr="00B32EE7">
        <w:rPr>
          <w:rFonts w:ascii="Arial" w:hAnsi="Arial" w:cs="Arial"/>
          <w:b/>
          <w:bCs/>
          <w:color w:val="auto"/>
          <w:u w:val="single"/>
          <w:lang w:val="en-US"/>
          <w14:ligatures w14:val="none"/>
        </w:rPr>
        <w:t>Scones</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8ozs (225g) plain flour, 2ozs (50g) butter, 1 tablespoon sugar, half teaspoon bicarbonate of soda, one teaspoon cream of tartar, milk to mix.</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Mix dry ingredients, rub in butter and mix with milk. Roll out and shape using a two inch cutter and place on a greased baking tray. Brush with milk or egg and bake in a preheated oven at 210</w:t>
      </w:r>
      <w:r w:rsidRPr="00B32EE7">
        <w:rPr>
          <w:rFonts w:ascii="Arial" w:hAnsi="Arial" w:cs="Arial"/>
          <w:color w:val="auto"/>
          <w:vertAlign w:val="superscript"/>
          <w:lang w:val="en-US"/>
          <w14:ligatures w14:val="none"/>
        </w:rPr>
        <w:t>o</w:t>
      </w:r>
      <w:r w:rsidRPr="00B32EE7">
        <w:rPr>
          <w:rFonts w:ascii="Arial" w:hAnsi="Arial" w:cs="Arial"/>
          <w:color w:val="auto"/>
          <w:lang w:val="en-US"/>
          <w14:ligatures w14:val="none"/>
        </w:rPr>
        <w:t>C, mark 7</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B66843" w:rsidRPr="00B32EE7" w:rsidRDefault="00B66843" w:rsidP="00B32EE7">
      <w:pPr>
        <w:widowControl w:val="0"/>
        <w:spacing w:after="0" w:line="240" w:lineRule="auto"/>
        <w:rPr>
          <w:rFonts w:ascii="Arial" w:hAnsi="Arial" w:cs="Arial"/>
          <w:b/>
          <w:bCs/>
          <w:color w:val="auto"/>
          <w:u w:val="single"/>
          <w:lang w:val="en-US"/>
          <w14:ligatures w14:val="none"/>
        </w:rPr>
      </w:pPr>
      <w:r w:rsidRPr="00B32EE7">
        <w:rPr>
          <w:rFonts w:ascii="Arial" w:hAnsi="Arial" w:cs="Arial"/>
          <w:b/>
          <w:bCs/>
          <w:color w:val="auto"/>
          <w:u w:val="single"/>
          <w14:ligatures w14:val="none"/>
        </w:rPr>
        <w:t>Ginger</w:t>
      </w:r>
      <w:r w:rsidRPr="00B32EE7">
        <w:rPr>
          <w:rFonts w:ascii="Arial" w:hAnsi="Arial" w:cs="Arial"/>
          <w:b/>
          <w:bCs/>
          <w:color w:val="auto"/>
          <w:u w:val="single"/>
          <w:lang w:val="en-US"/>
          <w14:ligatures w14:val="none"/>
        </w:rPr>
        <w:t xml:space="preserve"> Nuts</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4ozs (100g) self-</w:t>
      </w:r>
      <w:proofErr w:type="spellStart"/>
      <w:r w:rsidRPr="00B32EE7">
        <w:rPr>
          <w:rFonts w:ascii="Arial" w:hAnsi="Arial" w:cs="Arial"/>
          <w:color w:val="auto"/>
          <w:lang w:val="en-US"/>
          <w14:ligatures w14:val="none"/>
        </w:rPr>
        <w:t>raising</w:t>
      </w:r>
      <w:proofErr w:type="spellEnd"/>
      <w:r w:rsidRPr="00B32EE7">
        <w:rPr>
          <w:rFonts w:ascii="Arial" w:hAnsi="Arial" w:cs="Arial"/>
          <w:color w:val="auto"/>
          <w:lang w:val="en-US"/>
          <w14:ligatures w14:val="none"/>
        </w:rPr>
        <w:t xml:space="preserve"> flour, half teaspoon bicarbonate of soda, 1-2 teaspoons ginger, 1 teaspoon cinnamon, 2 teaspoons caster sugar, 2ozs (50g) butter, 3ozs (75g) golden syrup. </w:t>
      </w:r>
    </w:p>
    <w:p w:rsidR="00B66843" w:rsidRPr="00B32EE7" w:rsidRDefault="00B66843" w:rsidP="00B32EE7">
      <w:pPr>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Sift together flour, bi-carb, ginger, cinnamon and sugar. Melt butter, stir in syrup. Add all dry ingredients and mix well. Roll into small balls and place well apart on a greased baking tray. Bake in </w:t>
      </w:r>
      <w:proofErr w:type="spellStart"/>
      <w:r w:rsidRPr="00B32EE7">
        <w:rPr>
          <w:rFonts w:ascii="Arial" w:hAnsi="Arial" w:cs="Arial"/>
          <w:color w:val="auto"/>
          <w:lang w:val="en-US"/>
          <w14:ligatures w14:val="none"/>
        </w:rPr>
        <w:t>centre</w:t>
      </w:r>
      <w:proofErr w:type="spellEnd"/>
      <w:r w:rsidRPr="00B32EE7">
        <w:rPr>
          <w:rFonts w:ascii="Arial" w:hAnsi="Arial" w:cs="Arial"/>
          <w:color w:val="auto"/>
          <w:lang w:val="en-US"/>
          <w14:ligatures w14:val="none"/>
        </w:rPr>
        <w:t xml:space="preserve"> of oven at 190</w:t>
      </w:r>
      <w:r w:rsidRPr="00B32EE7">
        <w:rPr>
          <w:rFonts w:ascii="Arial" w:hAnsi="Arial" w:cs="Arial"/>
          <w:color w:val="auto"/>
          <w:vertAlign w:val="superscript"/>
          <w:lang w:val="en-US"/>
          <w14:ligatures w14:val="none"/>
        </w:rPr>
        <w:t xml:space="preserve"> </w:t>
      </w:r>
      <w:proofErr w:type="spellStart"/>
      <w:r w:rsidRPr="00B32EE7">
        <w:rPr>
          <w:rFonts w:ascii="Arial" w:hAnsi="Arial" w:cs="Arial"/>
          <w:color w:val="auto"/>
          <w:vertAlign w:val="superscript"/>
          <w:lang w:val="en-US"/>
          <w14:ligatures w14:val="none"/>
        </w:rPr>
        <w:t>o</w:t>
      </w:r>
      <w:r w:rsidRPr="00B32EE7">
        <w:rPr>
          <w:rFonts w:ascii="Arial" w:hAnsi="Arial" w:cs="Arial"/>
          <w:color w:val="auto"/>
          <w:lang w:val="en-US"/>
          <w14:ligatures w14:val="none"/>
        </w:rPr>
        <w:t>C</w:t>
      </w:r>
      <w:proofErr w:type="spellEnd"/>
      <w:r w:rsidRPr="00B32EE7">
        <w:rPr>
          <w:rFonts w:ascii="Arial" w:hAnsi="Arial" w:cs="Arial"/>
          <w:color w:val="auto"/>
          <w:lang w:val="en-US"/>
          <w14:ligatures w14:val="none"/>
        </w:rPr>
        <w:t>, mark 5 for 15-20 minutes. Cool slightly before putting on cooling tray</w:t>
      </w:r>
    </w:p>
    <w:p w:rsidR="00B66843" w:rsidRPr="00B32EE7" w:rsidRDefault="00B66843" w:rsidP="00B32EE7">
      <w:pPr>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B66843" w:rsidRPr="00B32EE7" w:rsidRDefault="00B66843" w:rsidP="00B32EE7">
      <w:pPr>
        <w:widowControl w:val="0"/>
        <w:spacing w:after="0" w:line="240" w:lineRule="auto"/>
        <w:rPr>
          <w:rFonts w:ascii="Arial" w:hAnsi="Arial" w:cs="Arial"/>
          <w:b/>
          <w:bCs/>
          <w:color w:val="auto"/>
          <w:u w:val="single"/>
          <w:lang w:val="en-US"/>
          <w14:ligatures w14:val="none"/>
        </w:rPr>
      </w:pPr>
      <w:r w:rsidRPr="00B32EE7">
        <w:rPr>
          <w:rFonts w:ascii="Arial" w:hAnsi="Arial" w:cs="Arial"/>
          <w:b/>
          <w:bCs/>
          <w:color w:val="auto"/>
          <w:u w:val="single"/>
          <w14:ligatures w14:val="none"/>
        </w:rPr>
        <w:t>Apple</w:t>
      </w:r>
      <w:r w:rsidRPr="00B32EE7">
        <w:rPr>
          <w:rFonts w:ascii="Arial" w:hAnsi="Arial" w:cs="Arial"/>
          <w:b/>
          <w:bCs/>
          <w:color w:val="auto"/>
          <w:u w:val="single"/>
          <w:lang w:val="en-US"/>
          <w14:ligatures w14:val="none"/>
        </w:rPr>
        <w:t xml:space="preserve"> Tray Cake</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1lb (450g) </w:t>
      </w:r>
      <w:proofErr w:type="spellStart"/>
      <w:r w:rsidRPr="00B32EE7">
        <w:rPr>
          <w:rFonts w:ascii="Arial" w:hAnsi="Arial" w:cs="Arial"/>
          <w:color w:val="auto"/>
          <w:lang w:val="en-US"/>
          <w14:ligatures w14:val="none"/>
        </w:rPr>
        <w:t>Bramley</w:t>
      </w:r>
      <w:proofErr w:type="spellEnd"/>
      <w:r w:rsidRPr="00B32EE7">
        <w:rPr>
          <w:rFonts w:ascii="Arial" w:hAnsi="Arial" w:cs="Arial"/>
          <w:color w:val="auto"/>
          <w:lang w:val="en-US"/>
          <w14:ligatures w14:val="none"/>
        </w:rPr>
        <w:t xml:space="preserve"> apples, juice of half a lemon, 8ozs (225g) softened butter, 10ozs (275g) caster sugar, 4 eggs, 2 teaspoons vanilla extract, 12ozs (340g) self-</w:t>
      </w:r>
      <w:proofErr w:type="spellStart"/>
      <w:r w:rsidRPr="00B32EE7">
        <w:rPr>
          <w:rFonts w:ascii="Arial" w:hAnsi="Arial" w:cs="Arial"/>
          <w:color w:val="auto"/>
          <w:lang w:val="en-US"/>
          <w14:ligatures w14:val="none"/>
        </w:rPr>
        <w:t>raising</w:t>
      </w:r>
      <w:proofErr w:type="spellEnd"/>
      <w:r w:rsidRPr="00B32EE7">
        <w:rPr>
          <w:rFonts w:ascii="Arial" w:hAnsi="Arial" w:cs="Arial"/>
          <w:color w:val="auto"/>
          <w:lang w:val="en-US"/>
          <w14:ligatures w14:val="none"/>
        </w:rPr>
        <w:t xml:space="preserve"> flour, 2 teaspoons baking powder. </w:t>
      </w:r>
      <w:proofErr w:type="spellStart"/>
      <w:r w:rsidRPr="00B32EE7">
        <w:rPr>
          <w:rFonts w:ascii="Arial" w:hAnsi="Arial" w:cs="Arial"/>
          <w:color w:val="auto"/>
          <w:lang w:val="en-US"/>
          <w14:ligatures w14:val="none"/>
        </w:rPr>
        <w:t>Demerara</w:t>
      </w:r>
      <w:proofErr w:type="spellEnd"/>
      <w:r w:rsidRPr="00B32EE7">
        <w:rPr>
          <w:rFonts w:ascii="Arial" w:hAnsi="Arial" w:cs="Arial"/>
          <w:color w:val="auto"/>
          <w:lang w:val="en-US"/>
          <w14:ligatures w14:val="none"/>
        </w:rPr>
        <w:t xml:space="preserve"> sugar to sprinkle.</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Peel, core and thinly slice apples and squeeze lemon juice over. Set aside.</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Mix butter, caster sugar, eggs, vanilla</w:t>
      </w:r>
      <w:r w:rsidR="0077036B">
        <w:rPr>
          <w:rFonts w:ascii="Arial" w:hAnsi="Arial" w:cs="Arial"/>
          <w:color w:val="auto"/>
          <w:lang w:val="en-US"/>
          <w14:ligatures w14:val="none"/>
        </w:rPr>
        <w:t xml:space="preserve"> extract</w:t>
      </w:r>
      <w:r w:rsidRPr="00B32EE7">
        <w:rPr>
          <w:rFonts w:ascii="Arial" w:hAnsi="Arial" w:cs="Arial"/>
          <w:color w:val="auto"/>
          <w:lang w:val="en-US"/>
          <w14:ligatures w14:val="none"/>
        </w:rPr>
        <w:t xml:space="preserve">, flour and baking powder until smooth. Spread half the mixture into greased and lined 27cm x 20cm tin. Arrange half of the apples over the top of the mix, then repeat. Sprinkle with </w:t>
      </w:r>
      <w:proofErr w:type="spellStart"/>
      <w:r w:rsidRPr="00B32EE7">
        <w:rPr>
          <w:rFonts w:ascii="Arial" w:hAnsi="Arial" w:cs="Arial"/>
          <w:color w:val="auto"/>
          <w:lang w:val="en-US"/>
          <w14:ligatures w14:val="none"/>
        </w:rPr>
        <w:t>Demerara</w:t>
      </w:r>
      <w:proofErr w:type="spellEnd"/>
      <w:r w:rsidRPr="00B32EE7">
        <w:rPr>
          <w:rFonts w:ascii="Arial" w:hAnsi="Arial" w:cs="Arial"/>
          <w:color w:val="auto"/>
          <w:lang w:val="en-US"/>
          <w14:ligatures w14:val="none"/>
        </w:rPr>
        <w:t xml:space="preserve"> sugar.</w:t>
      </w:r>
    </w:p>
    <w:p w:rsidR="00B66843"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Bake for 45 minutes at 180</w:t>
      </w:r>
      <w:r w:rsidRPr="00B32EE7">
        <w:rPr>
          <w:rFonts w:ascii="Arial" w:hAnsi="Arial" w:cs="Arial"/>
          <w:color w:val="auto"/>
          <w:vertAlign w:val="superscript"/>
          <w:lang w:val="en-US"/>
          <w14:ligatures w14:val="none"/>
        </w:rPr>
        <w:t xml:space="preserve"> </w:t>
      </w:r>
      <w:proofErr w:type="spellStart"/>
      <w:r w:rsidRPr="00B32EE7">
        <w:rPr>
          <w:rFonts w:ascii="Arial" w:hAnsi="Arial" w:cs="Arial"/>
          <w:color w:val="auto"/>
          <w:vertAlign w:val="superscript"/>
          <w:lang w:val="en-US"/>
          <w14:ligatures w14:val="none"/>
        </w:rPr>
        <w:t>o</w:t>
      </w:r>
      <w:r w:rsidRPr="00B32EE7">
        <w:rPr>
          <w:rFonts w:ascii="Arial" w:hAnsi="Arial" w:cs="Arial"/>
          <w:color w:val="auto"/>
          <w:lang w:val="en-US"/>
          <w14:ligatures w14:val="none"/>
        </w:rPr>
        <w:t>C</w:t>
      </w:r>
      <w:proofErr w:type="spellEnd"/>
      <w:r w:rsidRPr="00B32EE7">
        <w:rPr>
          <w:rFonts w:ascii="Arial" w:hAnsi="Arial" w:cs="Arial"/>
          <w:color w:val="auto"/>
          <w:lang w:val="en-US"/>
          <w14:ligatures w14:val="none"/>
        </w:rPr>
        <w:t xml:space="preserve">, mark 4 </w:t>
      </w:r>
      <w:r w:rsidRPr="00B32EE7">
        <w:rPr>
          <w:rFonts w:ascii="Arial" w:hAnsi="Arial" w:cs="Arial"/>
          <w:color w:val="auto"/>
          <w:lang w:val="en-US"/>
          <w14:ligatures w14:val="none"/>
        </w:rPr>
        <w:lastRenderedPageBreak/>
        <w:t>until golden and springy to touch. Leave to cool in tin for ten minutes, then turn out, remove paper. Cut into bars or squares.</w:t>
      </w:r>
    </w:p>
    <w:p w:rsidR="00B32EE7" w:rsidRPr="00B32EE7" w:rsidRDefault="00B32EE7" w:rsidP="00B32EE7">
      <w:pPr>
        <w:widowControl w:val="0"/>
        <w:spacing w:after="0" w:line="240" w:lineRule="auto"/>
        <w:rPr>
          <w:rFonts w:ascii="Arial" w:hAnsi="Arial" w:cs="Arial"/>
          <w:color w:val="auto"/>
          <w:lang w:val="en-US"/>
          <w14:ligatures w14:val="none"/>
        </w:rPr>
      </w:pPr>
    </w:p>
    <w:p w:rsidR="00B66843" w:rsidRPr="00B32EE7" w:rsidRDefault="00B66843" w:rsidP="00B32EE7">
      <w:pPr>
        <w:widowControl w:val="0"/>
        <w:spacing w:after="0" w:line="240" w:lineRule="auto"/>
        <w:rPr>
          <w:rFonts w:ascii="Arial" w:hAnsi="Arial" w:cs="Arial"/>
          <w:b/>
          <w:bCs/>
          <w:color w:val="auto"/>
          <w:lang w:val="en-US"/>
          <w14:ligatures w14:val="none"/>
        </w:rPr>
      </w:pPr>
      <w:r w:rsidRPr="00B32EE7">
        <w:rPr>
          <w:rFonts w:ascii="Arial" w:hAnsi="Arial" w:cs="Arial"/>
          <w:b/>
          <w:bCs/>
          <w:color w:val="auto"/>
          <w:u w:val="single"/>
          <w14:ligatures w14:val="none"/>
        </w:rPr>
        <w:t>Victoria</w:t>
      </w:r>
      <w:r w:rsidRPr="00B32EE7">
        <w:rPr>
          <w:rFonts w:ascii="Arial" w:hAnsi="Arial" w:cs="Arial"/>
          <w:b/>
          <w:bCs/>
          <w:color w:val="auto"/>
          <w:u w:val="single"/>
          <w:lang w:val="en-US"/>
          <w14:ligatures w14:val="none"/>
        </w:rPr>
        <w:t xml:space="preserve"> Sandwich</w:t>
      </w:r>
    </w:p>
    <w:p w:rsidR="00B66843" w:rsidRPr="00B32EE7" w:rsidRDefault="0077036B" w:rsidP="00B32EE7">
      <w:pPr>
        <w:widowControl w:val="0"/>
        <w:spacing w:after="0" w:line="240" w:lineRule="auto"/>
        <w:rPr>
          <w:rFonts w:ascii="Arial" w:hAnsi="Arial" w:cs="Arial"/>
          <w:color w:val="auto"/>
          <w:lang w:val="en-US"/>
          <w14:ligatures w14:val="none"/>
        </w:rPr>
      </w:pPr>
      <w:r>
        <w:rPr>
          <w:rFonts w:ascii="Arial" w:hAnsi="Arial" w:cs="Arial"/>
          <w:color w:val="auto"/>
          <w:lang w:val="en-US"/>
          <w14:ligatures w14:val="none"/>
        </w:rPr>
        <w:t>6</w:t>
      </w:r>
      <w:r w:rsidR="00B66843" w:rsidRPr="00B32EE7">
        <w:rPr>
          <w:rFonts w:ascii="Arial" w:hAnsi="Arial" w:cs="Arial"/>
          <w:color w:val="auto"/>
          <w:lang w:val="en-US"/>
          <w14:ligatures w14:val="none"/>
        </w:rPr>
        <w:t xml:space="preserve"> </w:t>
      </w:r>
      <w:proofErr w:type="spellStart"/>
      <w:r w:rsidR="00B66843" w:rsidRPr="00B32EE7">
        <w:rPr>
          <w:rFonts w:ascii="Arial" w:hAnsi="Arial" w:cs="Arial"/>
          <w:color w:val="auto"/>
          <w:lang w:val="en-US"/>
          <w14:ligatures w14:val="none"/>
        </w:rPr>
        <w:t>ozs</w:t>
      </w:r>
      <w:proofErr w:type="spellEnd"/>
      <w:r w:rsidR="00B66843" w:rsidRPr="00B32EE7">
        <w:rPr>
          <w:rFonts w:ascii="Arial" w:hAnsi="Arial" w:cs="Arial"/>
          <w:color w:val="auto"/>
          <w:lang w:val="en-US"/>
          <w14:ligatures w14:val="none"/>
        </w:rPr>
        <w:t xml:space="preserve"> (170g) self-</w:t>
      </w:r>
      <w:proofErr w:type="spellStart"/>
      <w:r>
        <w:rPr>
          <w:rFonts w:ascii="Arial" w:hAnsi="Arial" w:cs="Arial"/>
          <w:color w:val="auto"/>
          <w:lang w:val="en-US"/>
          <w14:ligatures w14:val="none"/>
        </w:rPr>
        <w:t>raising</w:t>
      </w:r>
      <w:proofErr w:type="spellEnd"/>
      <w:r>
        <w:rPr>
          <w:rFonts w:ascii="Arial" w:hAnsi="Arial" w:cs="Arial"/>
          <w:color w:val="auto"/>
          <w:lang w:val="en-US"/>
          <w14:ligatures w14:val="none"/>
        </w:rPr>
        <w:t xml:space="preserve"> flour, 6</w:t>
      </w:r>
      <w:r w:rsidR="00B66843" w:rsidRPr="00B32EE7">
        <w:rPr>
          <w:rFonts w:ascii="Arial" w:hAnsi="Arial" w:cs="Arial"/>
          <w:color w:val="auto"/>
          <w:lang w:val="en-US"/>
          <w14:ligatures w14:val="none"/>
        </w:rPr>
        <w:t xml:space="preserve"> </w:t>
      </w:r>
      <w:proofErr w:type="spellStart"/>
      <w:r w:rsidR="00B66843" w:rsidRPr="00B32EE7">
        <w:rPr>
          <w:rFonts w:ascii="Arial" w:hAnsi="Arial" w:cs="Arial"/>
          <w:color w:val="auto"/>
          <w:lang w:val="en-US"/>
          <w14:ligatures w14:val="none"/>
        </w:rPr>
        <w:t>ozs</w:t>
      </w:r>
      <w:proofErr w:type="spellEnd"/>
      <w:r w:rsidR="00B66843" w:rsidRPr="00B32EE7">
        <w:rPr>
          <w:rFonts w:ascii="Arial" w:hAnsi="Arial" w:cs="Arial"/>
          <w:color w:val="auto"/>
          <w:lang w:val="en-US"/>
          <w14:ligatures w14:val="none"/>
        </w:rPr>
        <w:t xml:space="preserve"> (170g) butter, 3 eggs, 6 </w:t>
      </w:r>
      <w:proofErr w:type="spellStart"/>
      <w:r w:rsidR="00B66843" w:rsidRPr="00B32EE7">
        <w:rPr>
          <w:rFonts w:ascii="Arial" w:hAnsi="Arial" w:cs="Arial"/>
          <w:color w:val="auto"/>
          <w:lang w:val="en-US"/>
          <w14:ligatures w14:val="none"/>
        </w:rPr>
        <w:t>ozs</w:t>
      </w:r>
      <w:proofErr w:type="spellEnd"/>
      <w:r w:rsidR="00B66843" w:rsidRPr="00B32EE7">
        <w:rPr>
          <w:rFonts w:ascii="Arial" w:hAnsi="Arial" w:cs="Arial"/>
          <w:color w:val="auto"/>
          <w:lang w:val="en-US"/>
          <w14:ligatures w14:val="none"/>
        </w:rPr>
        <w:t xml:space="preserve"> (170g) caster sugar, pinch of salt. Cream butter and sugar, add eggs, </w:t>
      </w:r>
      <w:proofErr w:type="gramStart"/>
      <w:r w:rsidR="00B66843" w:rsidRPr="00B32EE7">
        <w:rPr>
          <w:rFonts w:ascii="Arial" w:hAnsi="Arial" w:cs="Arial"/>
          <w:color w:val="auto"/>
          <w:lang w:val="en-US"/>
          <w14:ligatures w14:val="none"/>
        </w:rPr>
        <w:t>fold</w:t>
      </w:r>
      <w:proofErr w:type="gramEnd"/>
      <w:r w:rsidR="00B66843" w:rsidRPr="00B32EE7">
        <w:rPr>
          <w:rFonts w:ascii="Arial" w:hAnsi="Arial" w:cs="Arial"/>
          <w:color w:val="auto"/>
          <w:lang w:val="en-US"/>
          <w14:ligatures w14:val="none"/>
        </w:rPr>
        <w:t xml:space="preserve"> in flour </w:t>
      </w:r>
      <w:r>
        <w:rPr>
          <w:rFonts w:ascii="Arial" w:hAnsi="Arial" w:cs="Arial"/>
          <w:color w:val="auto"/>
          <w:lang w:val="en-US"/>
          <w14:ligatures w14:val="none"/>
        </w:rPr>
        <w:t>and salt. Cook in two prepared 7</w:t>
      </w:r>
      <w:r w:rsidR="008F4A18">
        <w:rPr>
          <w:rFonts w:ascii="Arial" w:hAnsi="Arial" w:cs="Arial"/>
          <w:color w:val="auto"/>
          <w:lang w:val="en-US"/>
          <w14:ligatures w14:val="none"/>
        </w:rPr>
        <w:t xml:space="preserve"> inch (17.5</w:t>
      </w:r>
      <w:r w:rsidR="00B66843" w:rsidRPr="00B32EE7">
        <w:rPr>
          <w:rFonts w:ascii="Arial" w:hAnsi="Arial" w:cs="Arial"/>
          <w:color w:val="auto"/>
          <w:lang w:val="en-US"/>
          <w14:ligatures w14:val="none"/>
        </w:rPr>
        <w:t>cm) sandwich tins at 175</w:t>
      </w:r>
      <w:r w:rsidR="00B66843" w:rsidRPr="00B32EE7">
        <w:rPr>
          <w:rFonts w:ascii="Arial" w:hAnsi="Arial" w:cs="Arial"/>
          <w:color w:val="auto"/>
          <w:vertAlign w:val="superscript"/>
          <w:lang w:val="en-US"/>
          <w14:ligatures w14:val="none"/>
        </w:rPr>
        <w:t xml:space="preserve"> </w:t>
      </w:r>
      <w:proofErr w:type="spellStart"/>
      <w:r w:rsidR="00B66843" w:rsidRPr="00B32EE7">
        <w:rPr>
          <w:rFonts w:ascii="Arial" w:hAnsi="Arial" w:cs="Arial"/>
          <w:color w:val="auto"/>
          <w:vertAlign w:val="superscript"/>
          <w:lang w:val="en-US"/>
          <w14:ligatures w14:val="none"/>
        </w:rPr>
        <w:t>o</w:t>
      </w:r>
      <w:r w:rsidR="00B66843" w:rsidRPr="00B32EE7">
        <w:rPr>
          <w:rFonts w:ascii="Arial" w:hAnsi="Arial" w:cs="Arial"/>
          <w:color w:val="auto"/>
          <w:lang w:val="en-US"/>
          <w14:ligatures w14:val="none"/>
        </w:rPr>
        <w:t>C</w:t>
      </w:r>
      <w:proofErr w:type="spellEnd"/>
      <w:r w:rsidR="00B66843" w:rsidRPr="00B32EE7">
        <w:rPr>
          <w:rFonts w:ascii="Arial" w:hAnsi="Arial" w:cs="Arial"/>
          <w:color w:val="auto"/>
          <w:lang w:val="en-US"/>
          <w14:ligatures w14:val="none"/>
        </w:rPr>
        <w:t>, mark 3 for 20- 25 minutes. Cool on a wire rack, sandwich with jam and dredge top with caster sugar.</w:t>
      </w:r>
    </w:p>
    <w:p w:rsidR="00B66843" w:rsidRPr="00B32EE7" w:rsidRDefault="00B66843" w:rsidP="00B32EE7">
      <w:pPr>
        <w:spacing w:after="0" w:line="240" w:lineRule="auto"/>
        <w:rPr>
          <w:rFonts w:ascii="Arial" w:hAnsi="Arial" w:cs="Arial"/>
          <w:color w:val="auto"/>
          <w:u w:val="single"/>
          <w14:ligatures w14:val="none"/>
        </w:rPr>
      </w:pPr>
    </w:p>
    <w:p w:rsidR="00B66843" w:rsidRPr="00B32EE7" w:rsidRDefault="00B66843" w:rsidP="00B32EE7">
      <w:pPr>
        <w:widowControl w:val="0"/>
        <w:spacing w:after="0" w:line="240" w:lineRule="auto"/>
        <w:rPr>
          <w:rFonts w:ascii="Arial" w:hAnsi="Arial" w:cs="Arial"/>
          <w:b/>
          <w:bCs/>
          <w:color w:val="auto"/>
          <w:u w:val="single"/>
          <w:lang w:val="en-US"/>
          <w14:ligatures w14:val="none"/>
        </w:rPr>
      </w:pPr>
      <w:r w:rsidRPr="00B32EE7">
        <w:rPr>
          <w:rFonts w:ascii="Arial" w:hAnsi="Arial" w:cs="Arial"/>
          <w:b/>
          <w:bCs/>
          <w:color w:val="auto"/>
          <w:u w:val="single"/>
          <w14:ligatures w14:val="none"/>
        </w:rPr>
        <w:t>Jam</w:t>
      </w:r>
      <w:r w:rsidRPr="00B32EE7">
        <w:rPr>
          <w:rFonts w:ascii="Arial" w:hAnsi="Arial" w:cs="Arial"/>
          <w:b/>
          <w:bCs/>
          <w:color w:val="auto"/>
          <w:u w:val="single"/>
          <w:lang w:val="en-US"/>
          <w14:ligatures w14:val="none"/>
        </w:rPr>
        <w:t xml:space="preserve"> Tarts</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8 </w:t>
      </w:r>
      <w:proofErr w:type="spellStart"/>
      <w:r w:rsidRPr="00B32EE7">
        <w:rPr>
          <w:rFonts w:ascii="Arial" w:hAnsi="Arial" w:cs="Arial"/>
          <w:color w:val="auto"/>
          <w:lang w:val="en-US"/>
          <w14:ligatures w14:val="none"/>
        </w:rPr>
        <w:t>ozs</w:t>
      </w:r>
      <w:proofErr w:type="spellEnd"/>
      <w:r w:rsidRPr="00B32EE7">
        <w:rPr>
          <w:rFonts w:ascii="Arial" w:hAnsi="Arial" w:cs="Arial"/>
          <w:color w:val="auto"/>
          <w:lang w:val="en-US"/>
          <w14:ligatures w14:val="none"/>
        </w:rPr>
        <w:t xml:space="preserve"> (200g)  plain flour, half teaspoon salt, 4 </w:t>
      </w:r>
      <w:proofErr w:type="spellStart"/>
      <w:r w:rsidRPr="00B32EE7">
        <w:rPr>
          <w:rFonts w:ascii="Arial" w:hAnsi="Arial" w:cs="Arial"/>
          <w:color w:val="auto"/>
          <w:lang w:val="en-US"/>
          <w14:ligatures w14:val="none"/>
        </w:rPr>
        <w:t>ozs</w:t>
      </w:r>
      <w:proofErr w:type="spellEnd"/>
      <w:r w:rsidRPr="00B32EE7">
        <w:rPr>
          <w:rFonts w:ascii="Arial" w:hAnsi="Arial" w:cs="Arial"/>
          <w:color w:val="auto"/>
          <w:lang w:val="en-US"/>
          <w14:ligatures w14:val="none"/>
        </w:rPr>
        <w:t xml:space="preserve"> (100g) butter. Cold water to mix.</w:t>
      </w:r>
    </w:p>
    <w:p w:rsidR="00B66843" w:rsidRPr="00B32EE7" w:rsidRDefault="00B66843"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Rub butter into flour until it resembles fine bread crumbs. Add water and mix together.</w:t>
      </w:r>
    </w:p>
    <w:p w:rsidR="00B66843" w:rsidRPr="00B32EE7" w:rsidRDefault="00B66843" w:rsidP="00B32EE7">
      <w:pPr>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Roll out on a lightly floured board and cut into rounds and place in a patty tin. Add a small amount of jam and bake at 180</w:t>
      </w:r>
      <w:r w:rsidRPr="00B32EE7">
        <w:rPr>
          <w:rFonts w:ascii="Arial" w:hAnsi="Arial" w:cs="Arial"/>
          <w:color w:val="auto"/>
          <w:vertAlign w:val="superscript"/>
          <w:lang w:val="en-US"/>
          <w14:ligatures w14:val="none"/>
        </w:rPr>
        <w:t xml:space="preserve"> </w:t>
      </w:r>
      <w:proofErr w:type="spellStart"/>
      <w:r w:rsidRPr="00B32EE7">
        <w:rPr>
          <w:rFonts w:ascii="Arial" w:hAnsi="Arial" w:cs="Arial"/>
          <w:color w:val="auto"/>
          <w:vertAlign w:val="superscript"/>
          <w:lang w:val="en-US"/>
          <w14:ligatures w14:val="none"/>
        </w:rPr>
        <w:t>o</w:t>
      </w:r>
      <w:r w:rsidRPr="00B32EE7">
        <w:rPr>
          <w:rFonts w:ascii="Arial" w:hAnsi="Arial" w:cs="Arial"/>
          <w:color w:val="auto"/>
          <w:lang w:val="en-US"/>
          <w14:ligatures w14:val="none"/>
        </w:rPr>
        <w:t>C</w:t>
      </w:r>
      <w:proofErr w:type="spellEnd"/>
      <w:r w:rsidRPr="00B32EE7">
        <w:rPr>
          <w:rFonts w:ascii="Arial" w:hAnsi="Arial" w:cs="Arial"/>
          <w:color w:val="auto"/>
          <w:lang w:val="en-US"/>
          <w14:ligatures w14:val="none"/>
        </w:rPr>
        <w:t>, mark 4</w:t>
      </w:r>
    </w:p>
    <w:p w:rsidR="00B66843" w:rsidRDefault="00B66843" w:rsidP="00B32EE7">
      <w:pPr>
        <w:widowControl w:val="0"/>
        <w:spacing w:after="0" w:line="240" w:lineRule="auto"/>
        <w:rPr>
          <w:rFonts w:ascii="Arial" w:hAnsi="Arial" w:cs="Arial"/>
          <w:color w:val="auto"/>
          <w14:ligatures w14:val="none"/>
        </w:rPr>
      </w:pPr>
      <w:r w:rsidRPr="00B32EE7">
        <w:rPr>
          <w:rFonts w:ascii="Arial" w:hAnsi="Arial" w:cs="Arial"/>
          <w:color w:val="auto"/>
          <w14:ligatures w14:val="none"/>
        </w:rPr>
        <w:t> </w:t>
      </w:r>
    </w:p>
    <w:p w:rsidR="00B32EE7" w:rsidRPr="00B32EE7" w:rsidRDefault="00B32EE7" w:rsidP="00B32EE7">
      <w:pPr>
        <w:widowControl w:val="0"/>
        <w:spacing w:after="0" w:line="240" w:lineRule="auto"/>
        <w:rPr>
          <w:rFonts w:ascii="Arial" w:hAnsi="Arial" w:cs="Arial"/>
          <w:color w:val="auto"/>
          <w14:ligatures w14:val="none"/>
        </w:rPr>
      </w:pPr>
    </w:p>
    <w:p w:rsidR="00B32EE7" w:rsidRPr="00463769" w:rsidRDefault="00B32EE7" w:rsidP="00B32EE7">
      <w:pPr>
        <w:widowControl w:val="0"/>
        <w:spacing w:after="0" w:line="240" w:lineRule="auto"/>
        <w:jc w:val="center"/>
        <w:rPr>
          <w:rFonts w:ascii="Arial" w:hAnsi="Arial" w:cs="Arial"/>
          <w:b/>
          <w:bCs/>
          <w:i/>
          <w:iCs/>
          <w:color w:val="auto"/>
          <w:sz w:val="24"/>
          <w:u w:val="single"/>
          <w:lang w:val="en-US"/>
          <w14:ligatures w14:val="none"/>
        </w:rPr>
      </w:pPr>
      <w:r w:rsidRPr="00463769">
        <w:rPr>
          <w:rFonts w:ascii="Arial" w:hAnsi="Arial" w:cs="Arial"/>
          <w:b/>
          <w:bCs/>
          <w:i/>
          <w:iCs/>
          <w:color w:val="auto"/>
          <w:sz w:val="24"/>
          <w:u w:val="single"/>
          <w:lang w:val="en-US"/>
          <w14:ligatures w14:val="none"/>
        </w:rPr>
        <w:t>Rules</w:t>
      </w:r>
    </w:p>
    <w:p w:rsidR="00B32EE7" w:rsidRPr="00B32EE7" w:rsidRDefault="00B32EE7" w:rsidP="00B32EE7">
      <w:pPr>
        <w:widowControl w:val="0"/>
        <w:spacing w:after="0" w:line="240" w:lineRule="auto"/>
        <w:jc w:val="center"/>
        <w:rPr>
          <w:rFonts w:ascii="Arial" w:hAnsi="Arial" w:cs="Arial"/>
          <w:b/>
          <w:bCs/>
          <w:i/>
          <w:iCs/>
          <w:color w:val="auto"/>
          <w:u w:val="single"/>
          <w:lang w:val="en-US"/>
          <w14:ligatures w14:val="none"/>
        </w:rPr>
      </w:pPr>
    </w:p>
    <w:p w:rsidR="00B32EE7" w:rsidRPr="00B32EE7" w:rsidRDefault="00B32EE7" w:rsidP="00B32EE7">
      <w:pPr>
        <w:widowControl w:val="0"/>
        <w:spacing w:after="0" w:line="240" w:lineRule="auto"/>
        <w:ind w:left="360" w:hanging="360"/>
        <w:rPr>
          <w:rFonts w:ascii="Arial" w:hAnsi="Arial" w:cs="Arial"/>
          <w:color w:val="auto"/>
          <w:lang w:val="en-US"/>
          <w14:ligatures w14:val="none"/>
        </w:rPr>
      </w:pPr>
      <w:r w:rsidRPr="00B32EE7">
        <w:rPr>
          <w:rFonts w:ascii="Arial" w:hAnsi="Arial" w:cs="Arial"/>
          <w:color w:val="auto"/>
          <w:lang w:val="en-US"/>
        </w:rPr>
        <w:t>1.</w:t>
      </w:r>
      <w:r w:rsidRPr="00B32EE7">
        <w:rPr>
          <w:rFonts w:ascii="Arial" w:hAnsi="Arial" w:cs="Arial"/>
          <w:color w:val="auto"/>
        </w:rPr>
        <w:t> </w:t>
      </w:r>
      <w:r w:rsidRPr="00B32EE7">
        <w:rPr>
          <w:rFonts w:ascii="Arial" w:hAnsi="Arial" w:cs="Arial"/>
          <w:color w:val="auto"/>
          <w:lang w:val="en-US"/>
          <w14:ligatures w14:val="none"/>
        </w:rPr>
        <w:t>The judge’s decision is final</w:t>
      </w:r>
    </w:p>
    <w:p w:rsidR="00B32EE7" w:rsidRPr="00B32EE7" w:rsidRDefault="00B32EE7" w:rsidP="00B32EE7">
      <w:pPr>
        <w:widowControl w:val="0"/>
        <w:spacing w:after="0" w:line="240" w:lineRule="auto"/>
        <w:ind w:left="360" w:hanging="360"/>
        <w:rPr>
          <w:rFonts w:ascii="Arial" w:hAnsi="Arial" w:cs="Arial"/>
          <w:color w:val="auto"/>
          <w:lang w:val="en-US"/>
          <w14:ligatures w14:val="none"/>
        </w:rPr>
      </w:pPr>
      <w:r w:rsidRPr="00B32EE7">
        <w:rPr>
          <w:rFonts w:ascii="Arial" w:hAnsi="Arial" w:cs="Arial"/>
          <w:color w:val="auto"/>
          <w:lang w:val="en-US"/>
        </w:rPr>
        <w:t>2.</w:t>
      </w:r>
      <w:r w:rsidRPr="00B32EE7">
        <w:rPr>
          <w:rFonts w:ascii="Arial" w:hAnsi="Arial" w:cs="Arial"/>
          <w:color w:val="auto"/>
        </w:rPr>
        <w:t> </w:t>
      </w:r>
      <w:r w:rsidRPr="00B32EE7">
        <w:rPr>
          <w:rFonts w:ascii="Arial" w:hAnsi="Arial" w:cs="Arial"/>
          <w:color w:val="auto"/>
          <w:lang w:val="en-US"/>
          <w14:ligatures w14:val="none"/>
        </w:rPr>
        <w:t xml:space="preserve">No exhibit shall be removed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until</w:t>
      </w:r>
      <w:proofErr w:type="gramEnd"/>
      <w:r w:rsidRPr="00B32EE7">
        <w:rPr>
          <w:rFonts w:ascii="Arial" w:hAnsi="Arial" w:cs="Arial"/>
          <w:color w:val="auto"/>
          <w:lang w:val="en-US"/>
          <w14:ligatures w14:val="none"/>
        </w:rPr>
        <w:t xml:space="preserve"> 4.30pm</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3.   No person other than those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appointed</w:t>
      </w:r>
      <w:proofErr w:type="gramEnd"/>
      <w:r w:rsidRPr="00B32EE7">
        <w:rPr>
          <w:rFonts w:ascii="Arial" w:hAnsi="Arial" w:cs="Arial"/>
          <w:color w:val="auto"/>
          <w:lang w:val="en-US"/>
          <w14:ligatures w14:val="none"/>
        </w:rPr>
        <w:t xml:space="preserve"> will be allowed in the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room</w:t>
      </w:r>
      <w:proofErr w:type="gramEnd"/>
      <w:r w:rsidRPr="00B32EE7">
        <w:rPr>
          <w:rFonts w:ascii="Arial" w:hAnsi="Arial" w:cs="Arial"/>
          <w:color w:val="auto"/>
          <w:lang w:val="en-US"/>
          <w14:ligatures w14:val="none"/>
        </w:rPr>
        <w:t xml:space="preserve"> whilst judging is taking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place</w:t>
      </w:r>
      <w:proofErr w:type="gramEnd"/>
    </w:p>
    <w:p w:rsidR="00B32EE7" w:rsidRPr="00B32EE7" w:rsidRDefault="00B32EE7" w:rsidP="00B32EE7">
      <w:pPr>
        <w:widowControl w:val="0"/>
        <w:spacing w:after="0" w:line="240" w:lineRule="auto"/>
        <w:ind w:left="360" w:hanging="360"/>
        <w:rPr>
          <w:rFonts w:ascii="Arial" w:hAnsi="Arial" w:cs="Arial"/>
          <w:color w:val="auto"/>
          <w:lang w:val="en-US"/>
          <w14:ligatures w14:val="none"/>
        </w:rPr>
      </w:pPr>
      <w:r w:rsidRPr="00B32EE7">
        <w:rPr>
          <w:rFonts w:ascii="Arial" w:hAnsi="Arial" w:cs="Arial"/>
          <w:color w:val="auto"/>
          <w:lang w:val="en-US"/>
        </w:rPr>
        <w:t>4.</w:t>
      </w:r>
      <w:r w:rsidRPr="00B32EE7">
        <w:rPr>
          <w:rFonts w:ascii="Arial" w:hAnsi="Arial" w:cs="Arial"/>
          <w:color w:val="auto"/>
        </w:rPr>
        <w:t> </w:t>
      </w:r>
      <w:r w:rsidRPr="00B32EE7">
        <w:rPr>
          <w:rFonts w:ascii="Arial" w:hAnsi="Arial" w:cs="Arial"/>
          <w:color w:val="auto"/>
          <w:lang w:val="en-US"/>
          <w14:ligatures w14:val="none"/>
        </w:rPr>
        <w:t xml:space="preserve">Exhibitors are invited to donate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exhibits</w:t>
      </w:r>
      <w:proofErr w:type="gramEnd"/>
      <w:r w:rsidRPr="00B32EE7">
        <w:rPr>
          <w:rFonts w:ascii="Arial" w:hAnsi="Arial" w:cs="Arial"/>
          <w:color w:val="auto"/>
          <w:lang w:val="en-US"/>
          <w14:ligatures w14:val="none"/>
        </w:rPr>
        <w:t xml:space="preserve"> for sale. Exhibits not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cleared</w:t>
      </w:r>
      <w:proofErr w:type="gramEnd"/>
      <w:r w:rsidRPr="00B32EE7">
        <w:rPr>
          <w:rFonts w:ascii="Arial" w:hAnsi="Arial" w:cs="Arial"/>
          <w:color w:val="auto"/>
          <w:lang w:val="en-US"/>
          <w14:ligatures w14:val="none"/>
        </w:rPr>
        <w:t xml:space="preserve"> by 4.45pm will be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auctioned</w:t>
      </w:r>
      <w:proofErr w:type="gramEnd"/>
      <w:r w:rsidRPr="00B32EE7">
        <w:rPr>
          <w:rFonts w:ascii="Arial" w:hAnsi="Arial" w:cs="Arial"/>
          <w:color w:val="auto"/>
          <w:lang w:val="en-US"/>
          <w14:ligatures w14:val="none"/>
        </w:rPr>
        <w:t xml:space="preserve"> at 5pm</w:t>
      </w:r>
    </w:p>
    <w:p w:rsidR="00B32EE7" w:rsidRPr="00B32EE7" w:rsidRDefault="00B32EE7" w:rsidP="00B32EE7">
      <w:pPr>
        <w:widowControl w:val="0"/>
        <w:spacing w:after="0" w:line="240" w:lineRule="auto"/>
        <w:ind w:left="360" w:hanging="360"/>
        <w:rPr>
          <w:rFonts w:ascii="Arial" w:hAnsi="Arial" w:cs="Arial"/>
          <w:color w:val="auto"/>
          <w:lang w:val="en-US"/>
          <w14:ligatures w14:val="none"/>
        </w:rPr>
      </w:pPr>
      <w:r w:rsidRPr="00B32EE7">
        <w:rPr>
          <w:rFonts w:ascii="Arial" w:hAnsi="Arial" w:cs="Arial"/>
          <w:color w:val="auto"/>
          <w:lang w:val="en-US"/>
        </w:rPr>
        <w:t>5.</w:t>
      </w:r>
      <w:r w:rsidRPr="00B32EE7">
        <w:rPr>
          <w:rFonts w:ascii="Arial" w:hAnsi="Arial" w:cs="Arial"/>
          <w:color w:val="auto"/>
        </w:rPr>
        <w:t> </w:t>
      </w:r>
      <w:r w:rsidRPr="00B32EE7">
        <w:rPr>
          <w:rFonts w:ascii="Arial" w:hAnsi="Arial" w:cs="Arial"/>
          <w:color w:val="auto"/>
          <w:lang w:val="en-US"/>
          <w14:ligatures w14:val="none"/>
        </w:rPr>
        <w:t xml:space="preserve">Challenge Cup (awarded for 1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year</w:t>
      </w:r>
      <w:proofErr w:type="gramEnd"/>
      <w:r w:rsidRPr="00B32EE7">
        <w:rPr>
          <w:rFonts w:ascii="Arial" w:hAnsi="Arial" w:cs="Arial"/>
          <w:color w:val="auto"/>
          <w:lang w:val="en-US"/>
          <w14:ligatures w14:val="none"/>
        </w:rPr>
        <w:t xml:space="preserve">) for exhibitor  with highest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cumulative</w:t>
      </w:r>
      <w:proofErr w:type="gramEnd"/>
      <w:r w:rsidRPr="00B32EE7">
        <w:rPr>
          <w:rFonts w:ascii="Arial" w:hAnsi="Arial" w:cs="Arial"/>
          <w:color w:val="auto"/>
          <w:lang w:val="en-US"/>
          <w14:ligatures w14:val="none"/>
        </w:rPr>
        <w:t xml:space="preserve"> points (1st prize: 5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points</w:t>
      </w:r>
      <w:proofErr w:type="gramEnd"/>
      <w:r w:rsidRPr="00B32EE7">
        <w:rPr>
          <w:rFonts w:ascii="Arial" w:hAnsi="Arial" w:cs="Arial"/>
          <w:color w:val="auto"/>
          <w:lang w:val="en-US"/>
          <w14:ligatures w14:val="none"/>
        </w:rPr>
        <w:t xml:space="preserve">, second prize: 4 points,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3rd prize: 3 points</w:t>
      </w:r>
      <w:proofErr w:type="gramStart"/>
      <w:r w:rsidRPr="00B32EE7">
        <w:rPr>
          <w:rFonts w:ascii="Arial" w:hAnsi="Arial" w:cs="Arial"/>
          <w:color w:val="auto"/>
          <w:lang w:val="en-US"/>
          <w14:ligatures w14:val="none"/>
        </w:rPr>
        <w:t>,  4th</w:t>
      </w:r>
      <w:proofErr w:type="gramEnd"/>
      <w:r w:rsidRPr="00B32EE7">
        <w:rPr>
          <w:rFonts w:ascii="Arial" w:hAnsi="Arial" w:cs="Arial"/>
          <w:color w:val="auto"/>
          <w:lang w:val="en-US"/>
          <w14:ligatures w14:val="none"/>
        </w:rPr>
        <w:t xml:space="preserve"> prize: 2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lastRenderedPageBreak/>
        <w:t xml:space="preserve">      </w:t>
      </w:r>
      <w:proofErr w:type="gramStart"/>
      <w:r w:rsidRPr="00B32EE7">
        <w:rPr>
          <w:rFonts w:ascii="Arial" w:hAnsi="Arial" w:cs="Arial"/>
          <w:color w:val="auto"/>
          <w:lang w:val="en-US"/>
          <w14:ligatures w14:val="none"/>
        </w:rPr>
        <w:t>points</w:t>
      </w:r>
      <w:proofErr w:type="gramEnd"/>
      <w:r w:rsidRPr="00B32EE7">
        <w:rPr>
          <w:rFonts w:ascii="Arial" w:hAnsi="Arial" w:cs="Arial"/>
          <w:color w:val="auto"/>
          <w:lang w:val="en-US"/>
          <w14:ligatures w14:val="none"/>
        </w:rPr>
        <w:t>, Commendation: 1 point)</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6.   No exhibits will be accepted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xml:space="preserve">      </w:t>
      </w:r>
      <w:proofErr w:type="gramStart"/>
      <w:r w:rsidRPr="00B32EE7">
        <w:rPr>
          <w:rFonts w:ascii="Arial" w:hAnsi="Arial" w:cs="Arial"/>
          <w:color w:val="auto"/>
          <w:lang w:val="en-US"/>
          <w14:ligatures w14:val="none"/>
        </w:rPr>
        <w:t>after</w:t>
      </w:r>
      <w:proofErr w:type="gramEnd"/>
      <w:r w:rsidRPr="00B32EE7">
        <w:rPr>
          <w:rFonts w:ascii="Arial" w:hAnsi="Arial" w:cs="Arial"/>
          <w:color w:val="auto"/>
          <w:lang w:val="en-US"/>
          <w14:ligatures w14:val="none"/>
        </w:rPr>
        <w:t xml:space="preserve"> 11.30am</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B32EE7" w:rsidRPr="00A4668C" w:rsidRDefault="00A4668C" w:rsidP="00A4668C">
      <w:pPr>
        <w:widowControl w:val="0"/>
        <w:spacing w:after="0" w:line="240" w:lineRule="auto"/>
        <w:jc w:val="center"/>
        <w:rPr>
          <w:rFonts w:ascii="Arial" w:hAnsi="Arial" w:cs="Arial"/>
          <w:b/>
          <w:color w:val="auto"/>
          <w:sz w:val="28"/>
          <w:lang w:val="en-US"/>
          <w14:ligatures w14:val="none"/>
        </w:rPr>
      </w:pPr>
      <w:r w:rsidRPr="00A4668C">
        <w:rPr>
          <w:rFonts w:ascii="Arial" w:hAnsi="Arial" w:cs="Arial"/>
          <w:b/>
          <w:color w:val="auto"/>
          <w:sz w:val="28"/>
          <w:lang w:val="en-US"/>
          <w14:ligatures w14:val="none"/>
        </w:rPr>
        <w:t>Good Luck!</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B32EE7" w:rsidRPr="00B32EE7" w:rsidRDefault="00B32EE7" w:rsidP="00B32EE7">
      <w:pPr>
        <w:widowControl w:val="0"/>
        <w:spacing w:after="0" w:line="240" w:lineRule="auto"/>
        <w:rPr>
          <w:rFonts w:ascii="Arial" w:hAnsi="Arial" w:cs="Arial"/>
          <w:color w:val="auto"/>
          <w:lang w:val="en-US"/>
          <w14:ligatures w14:val="none"/>
        </w:rPr>
      </w:pPr>
      <w:r w:rsidRPr="00B32EE7">
        <w:rPr>
          <w:rFonts w:ascii="Arial" w:hAnsi="Arial" w:cs="Arial"/>
          <w:color w:val="auto"/>
          <w:lang w:val="en-US"/>
          <w14:ligatures w14:val="none"/>
        </w:rPr>
        <w:t> </w:t>
      </w:r>
    </w:p>
    <w:p w:rsidR="00A4668C" w:rsidRPr="00A4668C" w:rsidRDefault="00B32EE7" w:rsidP="00B32EE7">
      <w:pPr>
        <w:widowControl w:val="0"/>
        <w:spacing w:after="0" w:line="240" w:lineRule="auto"/>
        <w:jc w:val="center"/>
        <w:rPr>
          <w:rFonts w:ascii="Arial" w:hAnsi="Arial" w:cs="Arial"/>
          <w:b/>
          <w:bCs/>
          <w:color w:val="auto"/>
          <w:sz w:val="40"/>
          <w14:ligatures w14:val="none"/>
        </w:rPr>
      </w:pPr>
      <w:r w:rsidRPr="00A4668C">
        <w:rPr>
          <w:rFonts w:ascii="Arial" w:hAnsi="Arial" w:cs="Arial"/>
          <w:b/>
          <w:bCs/>
          <w:color w:val="auto"/>
          <w:sz w:val="40"/>
          <w14:ligatures w14:val="none"/>
        </w:rPr>
        <w:t xml:space="preserve">You can hire </w:t>
      </w:r>
    </w:p>
    <w:p w:rsidR="00A4668C" w:rsidRPr="00A4668C" w:rsidRDefault="00B32EE7" w:rsidP="00B32EE7">
      <w:pPr>
        <w:widowControl w:val="0"/>
        <w:spacing w:after="0" w:line="240" w:lineRule="auto"/>
        <w:jc w:val="center"/>
        <w:rPr>
          <w:rFonts w:ascii="Arial" w:hAnsi="Arial" w:cs="Arial"/>
          <w:b/>
          <w:bCs/>
          <w:color w:val="auto"/>
          <w:sz w:val="32"/>
          <w14:ligatures w14:val="none"/>
        </w:rPr>
      </w:pPr>
      <w:r w:rsidRPr="00A4668C">
        <w:rPr>
          <w:rFonts w:ascii="Arial" w:hAnsi="Arial" w:cs="Arial"/>
          <w:b/>
          <w:bCs/>
          <w:color w:val="auto"/>
          <w:sz w:val="32"/>
          <w14:ligatures w14:val="none"/>
        </w:rPr>
        <w:t xml:space="preserve">Watchfield Village Hall </w:t>
      </w:r>
    </w:p>
    <w:p w:rsidR="00B32EE7" w:rsidRPr="00A4668C" w:rsidRDefault="00B32EE7" w:rsidP="00B32EE7">
      <w:pPr>
        <w:widowControl w:val="0"/>
        <w:spacing w:after="0" w:line="240" w:lineRule="auto"/>
        <w:jc w:val="center"/>
        <w:rPr>
          <w:rFonts w:ascii="Arial" w:hAnsi="Arial" w:cs="Arial"/>
          <w:b/>
          <w:bCs/>
          <w:color w:val="auto"/>
          <w:sz w:val="28"/>
          <w14:ligatures w14:val="none"/>
        </w:rPr>
      </w:pPr>
      <w:proofErr w:type="gramStart"/>
      <w:r w:rsidRPr="00A4668C">
        <w:rPr>
          <w:rFonts w:ascii="Arial" w:hAnsi="Arial" w:cs="Arial"/>
          <w:b/>
          <w:bCs/>
          <w:color w:val="auto"/>
          <w:sz w:val="28"/>
          <w14:ligatures w14:val="none"/>
        </w:rPr>
        <w:t>for</w:t>
      </w:r>
      <w:proofErr w:type="gramEnd"/>
      <w:r w:rsidRPr="00A4668C">
        <w:rPr>
          <w:rFonts w:ascii="Arial" w:hAnsi="Arial" w:cs="Arial"/>
          <w:b/>
          <w:bCs/>
          <w:color w:val="auto"/>
          <w:sz w:val="28"/>
          <w14:ligatures w14:val="none"/>
        </w:rPr>
        <w:t xml:space="preserve"> your event or activity</w:t>
      </w:r>
    </w:p>
    <w:p w:rsidR="00463769" w:rsidRPr="00B32EE7" w:rsidRDefault="00463769" w:rsidP="00B32EE7">
      <w:pPr>
        <w:widowControl w:val="0"/>
        <w:spacing w:after="0" w:line="240" w:lineRule="auto"/>
        <w:jc w:val="center"/>
        <w:rPr>
          <w:rFonts w:ascii="Arial" w:hAnsi="Arial" w:cs="Arial"/>
          <w:b/>
          <w:bCs/>
          <w:color w:val="auto"/>
          <w:sz w:val="24"/>
          <w14:ligatures w14:val="none"/>
        </w:rPr>
      </w:pPr>
    </w:p>
    <w:p w:rsidR="00B32EE7" w:rsidRPr="00A4668C" w:rsidRDefault="00B32EE7" w:rsidP="00B32EE7">
      <w:pPr>
        <w:widowControl w:val="0"/>
        <w:spacing w:after="0" w:line="240" w:lineRule="auto"/>
        <w:jc w:val="center"/>
        <w:rPr>
          <w:rFonts w:ascii="Arial" w:hAnsi="Arial" w:cs="Arial"/>
          <w:color w:val="auto"/>
          <w:sz w:val="24"/>
          <w14:ligatures w14:val="none"/>
        </w:rPr>
      </w:pPr>
      <w:r w:rsidRPr="00A4668C">
        <w:rPr>
          <w:rFonts w:ascii="Arial" w:hAnsi="Arial" w:cs="Arial"/>
          <w:color w:val="auto"/>
          <w:sz w:val="24"/>
          <w14:ligatures w14:val="none"/>
        </w:rPr>
        <w:t>Large Hall £7.50 per hour</w:t>
      </w:r>
    </w:p>
    <w:p w:rsidR="00B32EE7" w:rsidRPr="00A4668C" w:rsidRDefault="00B32EE7" w:rsidP="00B32EE7">
      <w:pPr>
        <w:widowControl w:val="0"/>
        <w:spacing w:after="0" w:line="240" w:lineRule="auto"/>
        <w:jc w:val="center"/>
        <w:rPr>
          <w:rFonts w:ascii="Arial" w:hAnsi="Arial" w:cs="Arial"/>
          <w:color w:val="auto"/>
          <w:sz w:val="24"/>
          <w14:ligatures w14:val="none"/>
        </w:rPr>
      </w:pPr>
      <w:r w:rsidRPr="00A4668C">
        <w:rPr>
          <w:rFonts w:ascii="Arial" w:hAnsi="Arial" w:cs="Arial"/>
          <w:color w:val="auto"/>
          <w:sz w:val="24"/>
          <w14:ligatures w14:val="none"/>
        </w:rPr>
        <w:t>Small Hall £7.50 per hour</w:t>
      </w:r>
    </w:p>
    <w:p w:rsidR="00B32EE7" w:rsidRPr="00B32EE7" w:rsidRDefault="00B32EE7" w:rsidP="00B32EE7">
      <w:pPr>
        <w:widowControl w:val="0"/>
        <w:spacing w:after="0" w:line="240" w:lineRule="auto"/>
        <w:jc w:val="center"/>
        <w:rPr>
          <w:rFonts w:ascii="Arial" w:hAnsi="Arial" w:cs="Arial"/>
          <w:color w:val="auto"/>
          <w14:ligatures w14:val="none"/>
        </w:rPr>
      </w:pPr>
    </w:p>
    <w:p w:rsidR="00B32EE7" w:rsidRPr="00A4668C" w:rsidRDefault="00B32EE7" w:rsidP="00B32EE7">
      <w:pPr>
        <w:widowControl w:val="0"/>
        <w:spacing w:after="0" w:line="240" w:lineRule="auto"/>
        <w:jc w:val="center"/>
        <w:rPr>
          <w:rFonts w:ascii="Arial" w:hAnsi="Arial" w:cs="Arial"/>
          <w:color w:val="auto"/>
          <w:sz w:val="24"/>
          <w14:ligatures w14:val="none"/>
        </w:rPr>
      </w:pPr>
      <w:r w:rsidRPr="00A4668C">
        <w:rPr>
          <w:rFonts w:ascii="Arial" w:hAnsi="Arial" w:cs="Arial"/>
          <w:color w:val="auto"/>
          <w:sz w:val="24"/>
          <w14:ligatures w14:val="none"/>
        </w:rPr>
        <w:t>Facilities include toilets, shower</w:t>
      </w:r>
      <w:r w:rsidR="00A4668C" w:rsidRPr="00A4668C">
        <w:rPr>
          <w:rFonts w:ascii="Arial" w:hAnsi="Arial" w:cs="Arial"/>
          <w:color w:val="auto"/>
          <w:sz w:val="24"/>
          <w14:ligatures w14:val="none"/>
        </w:rPr>
        <w:t>s</w:t>
      </w:r>
      <w:r w:rsidRPr="00A4668C">
        <w:rPr>
          <w:rFonts w:ascii="Arial" w:hAnsi="Arial" w:cs="Arial"/>
          <w:color w:val="auto"/>
          <w:sz w:val="24"/>
          <w14:ligatures w14:val="none"/>
        </w:rPr>
        <w:t xml:space="preserve">, use of the kitchen, </w:t>
      </w:r>
      <w:r w:rsidR="00A4668C" w:rsidRPr="00A4668C">
        <w:rPr>
          <w:rFonts w:ascii="Arial" w:hAnsi="Arial" w:cs="Arial"/>
          <w:color w:val="auto"/>
          <w:sz w:val="24"/>
          <w14:ligatures w14:val="none"/>
        </w:rPr>
        <w:t xml:space="preserve">stage, piano, </w:t>
      </w:r>
      <w:r w:rsidRPr="00A4668C">
        <w:rPr>
          <w:rFonts w:ascii="Arial" w:hAnsi="Arial" w:cs="Arial"/>
          <w:color w:val="auto"/>
          <w:sz w:val="24"/>
          <w14:ligatures w14:val="none"/>
        </w:rPr>
        <w:t>car parking. To book please call Ruth on 01793 782234 (</w:t>
      </w:r>
      <w:hyperlink r:id="rId4" w:history="1">
        <w:r w:rsidRPr="00A4668C">
          <w:rPr>
            <w:rStyle w:val="Hyperlink"/>
            <w:rFonts w:ascii="Arial" w:hAnsi="Arial" w:cs="Arial"/>
            <w:sz w:val="24"/>
            <w14:ligatures w14:val="none"/>
          </w:rPr>
          <w:t>r.holman96@btinternet.com</w:t>
        </w:r>
      </w:hyperlink>
      <w:r w:rsidRPr="00A4668C">
        <w:rPr>
          <w:rFonts w:ascii="Arial" w:hAnsi="Arial" w:cs="Arial"/>
          <w:color w:val="auto"/>
          <w:sz w:val="24"/>
          <w14:ligatures w14:val="none"/>
        </w:rPr>
        <w:t xml:space="preserve">) </w:t>
      </w:r>
    </w:p>
    <w:p w:rsidR="00B32EE7" w:rsidRPr="00A4668C" w:rsidRDefault="00B32EE7" w:rsidP="00B32EE7">
      <w:pPr>
        <w:widowControl w:val="0"/>
        <w:spacing w:after="0" w:line="240" w:lineRule="auto"/>
        <w:jc w:val="center"/>
        <w:rPr>
          <w:rFonts w:ascii="Arial" w:hAnsi="Arial" w:cs="Arial"/>
          <w:color w:val="auto"/>
          <w:sz w:val="24"/>
          <w14:ligatures w14:val="none"/>
        </w:rPr>
      </w:pPr>
    </w:p>
    <w:p w:rsidR="00B32EE7" w:rsidRPr="00A4668C" w:rsidRDefault="00B32EE7" w:rsidP="00B32EE7">
      <w:pPr>
        <w:widowControl w:val="0"/>
        <w:spacing w:after="0" w:line="240" w:lineRule="auto"/>
        <w:jc w:val="center"/>
        <w:rPr>
          <w:rFonts w:ascii="Arial" w:hAnsi="Arial" w:cs="Arial"/>
          <w:color w:val="auto"/>
          <w:sz w:val="24"/>
          <w14:ligatures w14:val="none"/>
        </w:rPr>
      </w:pPr>
      <w:r w:rsidRPr="00A4668C">
        <w:rPr>
          <w:rFonts w:ascii="Arial" w:hAnsi="Arial" w:cs="Arial"/>
          <w:color w:val="auto"/>
          <w:sz w:val="24"/>
          <w14:ligatures w14:val="none"/>
        </w:rPr>
        <w:t>For classes, clubs and activities in Watchfield Village Hall, please look at the timetable on the doors and noticeboards, visit the Watchfield Village Hall section of www.watchfield.org or call Ruth on 01793 782234 (</w:t>
      </w:r>
      <w:hyperlink r:id="rId5" w:history="1">
        <w:r w:rsidRPr="00A4668C">
          <w:rPr>
            <w:rStyle w:val="Hyperlink"/>
            <w:rFonts w:ascii="Arial" w:hAnsi="Arial" w:cs="Arial"/>
            <w:sz w:val="24"/>
            <w14:ligatures w14:val="none"/>
          </w:rPr>
          <w:t>r.holman96@btinternet.com</w:t>
        </w:r>
      </w:hyperlink>
      <w:r w:rsidRPr="00A4668C">
        <w:rPr>
          <w:rFonts w:ascii="Arial" w:hAnsi="Arial" w:cs="Arial"/>
          <w:color w:val="auto"/>
          <w:sz w:val="24"/>
          <w14:ligatures w14:val="none"/>
        </w:rPr>
        <w:t xml:space="preserve">) </w:t>
      </w:r>
    </w:p>
    <w:p w:rsidR="00B32EE7" w:rsidRPr="00A4668C" w:rsidRDefault="00B32EE7" w:rsidP="00B32EE7">
      <w:pPr>
        <w:widowControl w:val="0"/>
        <w:spacing w:after="0" w:line="240" w:lineRule="auto"/>
        <w:jc w:val="center"/>
        <w:rPr>
          <w:rFonts w:ascii="Arial" w:hAnsi="Arial" w:cs="Arial"/>
          <w:color w:val="auto"/>
          <w:sz w:val="24"/>
          <w14:ligatures w14:val="none"/>
        </w:rPr>
      </w:pPr>
    </w:p>
    <w:p w:rsidR="00B32EE7" w:rsidRPr="00A4668C" w:rsidRDefault="00B32EE7" w:rsidP="00B32EE7">
      <w:pPr>
        <w:widowControl w:val="0"/>
        <w:spacing w:after="0" w:line="240" w:lineRule="auto"/>
        <w:jc w:val="center"/>
        <w:rPr>
          <w:rFonts w:ascii="Arial" w:hAnsi="Arial" w:cs="Arial"/>
          <w:i/>
          <w:color w:val="auto"/>
          <w:sz w:val="24"/>
          <w14:ligatures w14:val="none"/>
        </w:rPr>
      </w:pPr>
      <w:r w:rsidRPr="00A4668C">
        <w:rPr>
          <w:rFonts w:ascii="Arial" w:hAnsi="Arial" w:cs="Arial"/>
          <w:i/>
          <w:color w:val="auto"/>
          <w:sz w:val="24"/>
          <w14:ligatures w14:val="none"/>
        </w:rPr>
        <w:t>All profits go towards the upkeep of and improvements to Watchfield Village Hall</w:t>
      </w:r>
    </w:p>
    <w:p w:rsidR="00304F1F" w:rsidRDefault="00304F1F" w:rsidP="00B32EE7">
      <w:pPr>
        <w:widowControl w:val="0"/>
        <w:spacing w:after="0" w:line="240" w:lineRule="auto"/>
        <w:jc w:val="center"/>
        <w:rPr>
          <w:rFonts w:ascii="Arial" w:hAnsi="Arial" w:cs="Arial"/>
          <w:i/>
          <w:color w:val="auto"/>
          <w14:ligatures w14:val="none"/>
        </w:rPr>
      </w:pPr>
    </w:p>
    <w:p w:rsidR="00304F1F" w:rsidRDefault="00304F1F" w:rsidP="00B32EE7">
      <w:pPr>
        <w:widowControl w:val="0"/>
        <w:spacing w:after="0" w:line="240" w:lineRule="auto"/>
        <w:jc w:val="center"/>
        <w:rPr>
          <w:rFonts w:ascii="Arial" w:hAnsi="Arial" w:cs="Arial"/>
          <w:i/>
          <w:color w:val="auto"/>
          <w14:ligatures w14:val="none"/>
        </w:rPr>
      </w:pPr>
    </w:p>
    <w:p w:rsidR="00304F1F" w:rsidRDefault="00304F1F" w:rsidP="00B32EE7">
      <w:pPr>
        <w:widowControl w:val="0"/>
        <w:spacing w:after="0" w:line="240" w:lineRule="auto"/>
        <w:jc w:val="center"/>
        <w:rPr>
          <w:rFonts w:ascii="Arial" w:hAnsi="Arial" w:cs="Arial"/>
          <w:i/>
          <w:color w:val="auto"/>
          <w14:ligatures w14:val="none"/>
        </w:rPr>
      </w:pPr>
    </w:p>
    <w:p w:rsidR="00304F1F" w:rsidRDefault="00304F1F" w:rsidP="00B32EE7">
      <w:pPr>
        <w:widowControl w:val="0"/>
        <w:spacing w:after="0" w:line="240" w:lineRule="auto"/>
        <w:jc w:val="center"/>
        <w:rPr>
          <w:rFonts w:ascii="Arial" w:hAnsi="Arial" w:cs="Arial"/>
          <w:i/>
          <w:color w:val="auto"/>
          <w14:ligatures w14:val="none"/>
        </w:rPr>
      </w:pPr>
    </w:p>
    <w:p w:rsidR="00304F1F" w:rsidRDefault="00304F1F" w:rsidP="00B32EE7">
      <w:pPr>
        <w:widowControl w:val="0"/>
        <w:spacing w:after="0" w:line="240" w:lineRule="auto"/>
        <w:jc w:val="center"/>
        <w:rPr>
          <w:rFonts w:ascii="Arial" w:hAnsi="Arial" w:cs="Arial"/>
          <w:i/>
          <w:color w:val="auto"/>
          <w14:ligatures w14:val="none"/>
        </w:rPr>
      </w:pPr>
    </w:p>
    <w:p w:rsidR="00304F1F" w:rsidRDefault="00304F1F" w:rsidP="00A4668C">
      <w:pPr>
        <w:widowControl w:val="0"/>
        <w:spacing w:after="0" w:line="240" w:lineRule="auto"/>
        <w:rPr>
          <w:rFonts w:ascii="Arial" w:hAnsi="Arial" w:cs="Arial"/>
          <w:i/>
          <w:color w:val="auto"/>
          <w14:ligatures w14:val="none"/>
        </w:rPr>
      </w:pPr>
    </w:p>
    <w:p w:rsidR="00304F1F" w:rsidRDefault="00304F1F" w:rsidP="00B32EE7">
      <w:pPr>
        <w:widowControl w:val="0"/>
        <w:spacing w:after="0" w:line="240" w:lineRule="auto"/>
        <w:jc w:val="center"/>
        <w:rPr>
          <w:rFonts w:ascii="Arial" w:hAnsi="Arial" w:cs="Arial"/>
          <w:i/>
          <w:color w:val="auto"/>
          <w14:ligatures w14:val="none"/>
        </w:rPr>
      </w:pPr>
    </w:p>
    <w:p w:rsidR="00304F1F" w:rsidRDefault="00304F1F" w:rsidP="00304F1F">
      <w:pPr>
        <w:pStyle w:val="Title"/>
        <w:widowControl w:val="0"/>
        <w:spacing w:after="80"/>
        <w:jc w:val="center"/>
        <w:rPr>
          <w:color w:val="000000"/>
          <w:sz w:val="28"/>
          <w:szCs w:val="28"/>
          <w:lang w:val="en-US"/>
          <w14:ligatures w14:val="none"/>
        </w:rPr>
      </w:pPr>
      <w:r>
        <w:rPr>
          <w:color w:val="000000"/>
          <w:sz w:val="28"/>
          <w:szCs w:val="28"/>
          <w:lang w:val="en-US"/>
          <w14:ligatures w14:val="none"/>
        </w:rPr>
        <w:t xml:space="preserve">Watchfield Village hall management </w:t>
      </w:r>
    </w:p>
    <w:p w:rsidR="00304F1F" w:rsidRDefault="00304F1F" w:rsidP="00304F1F">
      <w:pPr>
        <w:pStyle w:val="Title"/>
        <w:widowControl w:val="0"/>
        <w:spacing w:after="80"/>
        <w:jc w:val="center"/>
        <w:rPr>
          <w:color w:val="000000"/>
          <w:sz w:val="28"/>
          <w:szCs w:val="28"/>
          <w:lang w:val="en-US"/>
          <w14:ligatures w14:val="none"/>
        </w:rPr>
      </w:pPr>
      <w:r>
        <w:rPr>
          <w:color w:val="000000"/>
          <w:sz w:val="28"/>
          <w:szCs w:val="28"/>
          <w:lang w:val="en-US"/>
          <w14:ligatures w14:val="none"/>
        </w:rPr>
        <w:t>Committee</w:t>
      </w:r>
    </w:p>
    <w:p w:rsidR="00304F1F" w:rsidRDefault="00304F1F" w:rsidP="00304F1F">
      <w:pPr>
        <w:pStyle w:val="Title"/>
        <w:widowControl w:val="0"/>
        <w:spacing w:after="80"/>
        <w:jc w:val="center"/>
        <w:rPr>
          <w:color w:val="000000"/>
          <w:sz w:val="28"/>
          <w:szCs w:val="28"/>
          <w:lang w:val="en-US"/>
          <w14:ligatures w14:val="none"/>
        </w:rPr>
      </w:pPr>
      <w:r>
        <w:rPr>
          <w:color w:val="000000"/>
          <w:sz w:val="28"/>
          <w:szCs w:val="28"/>
          <w:lang w:val="en-US"/>
          <w14:ligatures w14:val="none"/>
        </w:rPr>
        <w:t> </w:t>
      </w:r>
    </w:p>
    <w:p w:rsidR="00304F1F" w:rsidRPr="00304F1F" w:rsidRDefault="00304F1F" w:rsidP="00304F1F">
      <w:pPr>
        <w:pStyle w:val="Title"/>
        <w:widowControl w:val="0"/>
        <w:spacing w:after="80"/>
        <w:jc w:val="center"/>
        <w:rPr>
          <w:sz w:val="40"/>
          <w:szCs w:val="56"/>
          <w:lang w:val="en-US"/>
          <w14:ligatures w14:val="none"/>
        </w:rPr>
      </w:pPr>
      <w:r w:rsidRPr="00304F1F">
        <w:rPr>
          <w:sz w:val="52"/>
          <w:szCs w:val="56"/>
          <w:lang w:val="en-US"/>
          <w14:ligatures w14:val="none"/>
        </w:rPr>
        <w:t xml:space="preserve">WATCHFIELD </w:t>
      </w:r>
      <w:r w:rsidRPr="00304F1F">
        <w:rPr>
          <w:sz w:val="40"/>
          <w:szCs w:val="56"/>
          <w:lang w:val="en-US"/>
          <w14:ligatures w14:val="none"/>
        </w:rPr>
        <w:t>horticultural &amp; craft SHOW</w:t>
      </w:r>
    </w:p>
    <w:p w:rsidR="00304F1F" w:rsidRDefault="00304F1F" w:rsidP="00304F1F">
      <w:pPr>
        <w:pStyle w:val="Heading1"/>
        <w:widowControl w:val="0"/>
        <w:spacing w:after="0"/>
        <w:jc w:val="center"/>
        <w:rPr>
          <w:sz w:val="40"/>
          <w:szCs w:val="40"/>
          <w:lang w:val="en-US"/>
          <w14:ligatures w14:val="none"/>
        </w:rPr>
      </w:pPr>
      <w:r>
        <w:rPr>
          <w:sz w:val="40"/>
          <w:szCs w:val="40"/>
          <w:lang w:val="en-US"/>
          <w14:ligatures w14:val="none"/>
        </w:rPr>
        <w:t>August 30</w:t>
      </w:r>
      <w:r>
        <w:rPr>
          <w:sz w:val="27"/>
          <w:szCs w:val="27"/>
          <w:vertAlign w:val="superscript"/>
          <w:lang w:val="en-US"/>
          <w14:ligatures w14:val="none"/>
        </w:rPr>
        <w:t xml:space="preserve">th </w:t>
      </w:r>
      <w:r>
        <w:rPr>
          <w:sz w:val="40"/>
          <w:szCs w:val="40"/>
          <w:lang w:val="en-US"/>
          <w14:ligatures w14:val="none"/>
        </w:rPr>
        <w:t>2014</w:t>
      </w:r>
    </w:p>
    <w:p w:rsidR="00304F1F" w:rsidRDefault="00304F1F" w:rsidP="00304F1F">
      <w:pPr>
        <w:pStyle w:val="Heading1"/>
        <w:widowControl w:val="0"/>
        <w:spacing w:after="0"/>
        <w:jc w:val="center"/>
        <w:rPr>
          <w:sz w:val="40"/>
          <w:szCs w:val="40"/>
          <w:lang w:val="en-US"/>
          <w14:ligatures w14:val="none"/>
        </w:rPr>
      </w:pPr>
      <w:r>
        <w:rPr>
          <w:sz w:val="40"/>
          <w:szCs w:val="40"/>
          <w:lang w:val="en-US"/>
          <w14:ligatures w14:val="none"/>
        </w:rPr>
        <w:t>2pm to 4.30pm</w:t>
      </w:r>
    </w:p>
    <w:p w:rsidR="00304F1F" w:rsidRDefault="00304F1F" w:rsidP="00304F1F">
      <w:pPr>
        <w:pStyle w:val="Heading1"/>
        <w:widowControl w:val="0"/>
        <w:spacing w:after="0"/>
        <w:jc w:val="center"/>
        <w:rPr>
          <w:sz w:val="32"/>
          <w:szCs w:val="32"/>
          <w:lang w:val="en-US"/>
          <w14:ligatures w14:val="none"/>
        </w:rPr>
      </w:pPr>
      <w:r>
        <w:rPr>
          <w:sz w:val="32"/>
          <w:szCs w:val="32"/>
          <w:lang w:val="en-US"/>
          <w14:ligatures w14:val="none"/>
        </w:rPr>
        <w:t>(</w:t>
      </w:r>
      <w:proofErr w:type="gramStart"/>
      <w:r>
        <w:rPr>
          <w:sz w:val="32"/>
          <w:szCs w:val="32"/>
          <w:lang w:val="en-US"/>
          <w14:ligatures w14:val="none"/>
        </w:rPr>
        <w:t>entries</w:t>
      </w:r>
      <w:proofErr w:type="gramEnd"/>
      <w:r>
        <w:rPr>
          <w:sz w:val="32"/>
          <w:szCs w:val="32"/>
          <w:lang w:val="en-US"/>
          <w14:ligatures w14:val="none"/>
        </w:rPr>
        <w:t xml:space="preserve"> 8.30-11.30am)</w:t>
      </w:r>
    </w:p>
    <w:p w:rsidR="00304F1F" w:rsidRDefault="00304F1F" w:rsidP="00304F1F">
      <w:pPr>
        <w:pStyle w:val="Heading1"/>
        <w:widowControl w:val="0"/>
        <w:spacing w:after="0"/>
        <w:jc w:val="center"/>
        <w:rPr>
          <w:rFonts w:ascii="Comic Sans MS" w:hAnsi="Comic Sans MS"/>
          <w:color w:val="000000"/>
          <w:lang w:val="en-US"/>
          <w14:ligatures w14:val="none"/>
        </w:rPr>
      </w:pPr>
      <w:r>
        <w:rPr>
          <w:rFonts w:ascii="Comic Sans MS" w:hAnsi="Comic Sans MS"/>
          <w:color w:val="000000"/>
          <w:lang w:val="en-US"/>
          <w14:ligatures w14:val="none"/>
        </w:rPr>
        <w:t xml:space="preserve">Watchfield </w:t>
      </w:r>
    </w:p>
    <w:p w:rsidR="00304F1F" w:rsidRDefault="00304F1F" w:rsidP="00304F1F">
      <w:pPr>
        <w:pStyle w:val="Heading1"/>
        <w:widowControl w:val="0"/>
        <w:spacing w:after="0"/>
        <w:jc w:val="center"/>
        <w:rPr>
          <w:rFonts w:ascii="Comic Sans MS" w:hAnsi="Comic Sans MS"/>
          <w:color w:val="000000"/>
          <w:lang w:val="en-US"/>
          <w14:ligatures w14:val="none"/>
        </w:rPr>
      </w:pPr>
      <w:r>
        <w:rPr>
          <w:rFonts w:ascii="Comic Sans MS" w:hAnsi="Comic Sans MS"/>
          <w:color w:val="000000"/>
          <w:lang w:val="en-US"/>
          <w14:ligatures w14:val="none"/>
        </w:rPr>
        <w:t>Village Hall</w:t>
      </w:r>
    </w:p>
    <w:p w:rsidR="00304F1F" w:rsidRDefault="00463769" w:rsidP="00463769">
      <w:pPr>
        <w:pStyle w:val="Heading1"/>
        <w:widowControl w:val="0"/>
        <w:spacing w:after="0"/>
        <w:jc w:val="center"/>
        <w:rPr>
          <w:rFonts w:ascii="Comic Sans MS" w:hAnsi="Comic Sans MS"/>
          <w:color w:val="000000"/>
          <w:sz w:val="36"/>
          <w:lang w:val="en-US"/>
          <w14:ligatures w14:val="none"/>
        </w:rPr>
      </w:pPr>
      <w:r w:rsidRPr="00463769">
        <w:rPr>
          <w:rFonts w:ascii="Comic Sans MS" w:hAnsi="Comic Sans MS"/>
          <w:color w:val="000000"/>
          <w:sz w:val="36"/>
          <w:lang w:val="en-US"/>
          <w14:ligatures w14:val="none"/>
        </w:rPr>
        <w:t>Chapel Hill SN6 8TA</w:t>
      </w:r>
    </w:p>
    <w:p w:rsidR="00463769" w:rsidRPr="00463769" w:rsidRDefault="00463769" w:rsidP="00463769">
      <w:pPr>
        <w:pStyle w:val="Heading1"/>
        <w:widowControl w:val="0"/>
        <w:spacing w:after="0"/>
        <w:jc w:val="center"/>
        <w:rPr>
          <w:rFonts w:ascii="Comic Sans MS" w:hAnsi="Comic Sans MS"/>
          <w:color w:val="000000"/>
          <w:sz w:val="36"/>
          <w:lang w:val="en-US"/>
          <w14:ligatures w14:val="none"/>
        </w:rPr>
      </w:pPr>
    </w:p>
    <w:p w:rsidR="00304F1F" w:rsidRDefault="00304F1F" w:rsidP="00304F1F">
      <w:pPr>
        <w:pStyle w:val="Heading1"/>
        <w:widowControl w:val="0"/>
        <w:spacing w:after="0"/>
        <w:jc w:val="center"/>
        <w:rPr>
          <w:rFonts w:ascii="Comic Sans MS" w:hAnsi="Comic Sans MS"/>
          <w:color w:val="000000"/>
          <w:lang w:val="en-US"/>
          <w14:ligatures w14:val="none"/>
        </w:rPr>
      </w:pPr>
      <w:r>
        <w:rPr>
          <w:rFonts w:ascii="Comic Sans MS" w:hAnsi="Comic Sans MS"/>
          <w:color w:val="000000"/>
          <w:lang w:val="en-US"/>
          <w14:ligatures w14:val="none"/>
        </w:rPr>
        <w:t xml:space="preserve">Contact Ruth 01793 782234 </w:t>
      </w:r>
    </w:p>
    <w:p w:rsidR="00304F1F" w:rsidRDefault="00304F1F" w:rsidP="00304F1F">
      <w:pPr>
        <w:pStyle w:val="Heading1"/>
        <w:widowControl w:val="0"/>
        <w:spacing w:after="0"/>
        <w:jc w:val="center"/>
        <w:rPr>
          <w:rFonts w:ascii="Comic Sans MS" w:hAnsi="Comic Sans MS"/>
          <w:color w:val="000000"/>
          <w:lang w:val="en-US"/>
          <w14:ligatures w14:val="none"/>
        </w:rPr>
      </w:pPr>
      <w:proofErr w:type="gramStart"/>
      <w:r>
        <w:rPr>
          <w:rFonts w:ascii="Comic Sans MS" w:hAnsi="Comic Sans MS"/>
          <w:color w:val="000000"/>
          <w:lang w:val="en-US"/>
          <w14:ligatures w14:val="none"/>
        </w:rPr>
        <w:t>or</w:t>
      </w:r>
      <w:proofErr w:type="gramEnd"/>
      <w:r>
        <w:rPr>
          <w:rFonts w:ascii="Comic Sans MS" w:hAnsi="Comic Sans MS"/>
          <w:color w:val="000000"/>
          <w:lang w:val="en-US"/>
          <w14:ligatures w14:val="none"/>
        </w:rPr>
        <w:t xml:space="preserve"> Sue 01793 780329 or see </w:t>
      </w:r>
      <w:r w:rsidRPr="00304F1F">
        <w:rPr>
          <w:rFonts w:ascii="Comic Sans MS" w:hAnsi="Comic Sans MS"/>
          <w:color w:val="000000"/>
          <w:sz w:val="36"/>
          <w:lang w:val="en-US"/>
          <w14:ligatures w14:val="none"/>
        </w:rPr>
        <w:t xml:space="preserve">www.watchfield.org </w:t>
      </w:r>
      <w:r>
        <w:rPr>
          <w:rFonts w:ascii="Comic Sans MS" w:hAnsi="Comic Sans MS"/>
          <w:color w:val="000000"/>
          <w:lang w:val="en-US"/>
          <w14:ligatures w14:val="none"/>
        </w:rPr>
        <w:t xml:space="preserve">for </w:t>
      </w:r>
    </w:p>
    <w:p w:rsidR="00304F1F" w:rsidRDefault="00304F1F" w:rsidP="00463769">
      <w:pPr>
        <w:pStyle w:val="Heading1"/>
        <w:widowControl w:val="0"/>
        <w:spacing w:after="0"/>
        <w:jc w:val="center"/>
        <w:rPr>
          <w:rFonts w:ascii="Comic Sans MS" w:hAnsi="Comic Sans MS"/>
          <w:color w:val="000000"/>
          <w:lang w:val="en-US"/>
          <w14:ligatures w14:val="none"/>
        </w:rPr>
      </w:pPr>
      <w:proofErr w:type="gramStart"/>
      <w:r>
        <w:rPr>
          <w:rFonts w:ascii="Comic Sans MS" w:hAnsi="Comic Sans MS"/>
          <w:color w:val="000000"/>
          <w:lang w:val="en-US"/>
          <w14:ligatures w14:val="none"/>
        </w:rPr>
        <w:t>details</w:t>
      </w:r>
      <w:proofErr w:type="gramEnd"/>
      <w:r>
        <w:rPr>
          <w:rFonts w:ascii="Comic Sans MS" w:hAnsi="Comic Sans MS"/>
          <w:color w:val="000000"/>
          <w:lang w:val="en-US"/>
          <w14:ligatures w14:val="none"/>
        </w:rPr>
        <w:t> </w:t>
      </w:r>
    </w:p>
    <w:p w:rsidR="00463769" w:rsidRDefault="00463769" w:rsidP="00E02A04">
      <w:pPr>
        <w:widowControl w:val="0"/>
        <w:jc w:val="center"/>
        <w:rPr>
          <w:rFonts w:ascii="GROBOLD" w:hAnsi="GROBOLD"/>
          <w:sz w:val="24"/>
          <w14:ligatures w14:val="none"/>
        </w:rPr>
      </w:pPr>
    </w:p>
    <w:p w:rsidR="00304F1F" w:rsidRDefault="00E02A04" w:rsidP="00E02A04">
      <w:pPr>
        <w:widowControl w:val="0"/>
        <w:jc w:val="center"/>
        <w:rPr>
          <w:rFonts w:ascii="GROBOLD" w:hAnsi="GROBOLD"/>
          <w:sz w:val="24"/>
          <w14:ligatures w14:val="none"/>
        </w:rPr>
      </w:pPr>
      <w:r>
        <w:rPr>
          <w:rFonts w:ascii="GROBOLD" w:hAnsi="GROBOLD"/>
          <w:sz w:val="24"/>
          <w14:ligatures w14:val="none"/>
        </w:rPr>
        <w:t>FLOWERS</w:t>
      </w:r>
    </w:p>
    <w:p w:rsidR="00E02A04" w:rsidRPr="00E02A04" w:rsidRDefault="00E02A04" w:rsidP="00E02A04">
      <w:pPr>
        <w:widowControl w:val="0"/>
        <w:jc w:val="center"/>
        <w:rPr>
          <w:rFonts w:ascii="GROBOLD" w:hAnsi="GROBOLD"/>
          <w:sz w:val="24"/>
          <w14:ligatures w14:val="none"/>
        </w:rPr>
      </w:pPr>
      <w:r>
        <w:rPr>
          <w:rFonts w:ascii="GROBOLD" w:hAnsi="GROBOLD"/>
          <w:noProof/>
          <w:sz w:val="24"/>
          <w14:ligatures w14:val="none"/>
          <w14:cntxtAlts w14:val="0"/>
        </w:rPr>
        <w:drawing>
          <wp:inline distT="0" distB="0" distL="0" distR="0" wp14:anchorId="6950639A" wp14:editId="4C09FBC9">
            <wp:extent cx="1411201"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5630[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691" cy="1688900"/>
                    </a:xfrm>
                    <a:prstGeom prst="rect">
                      <a:avLst/>
                    </a:prstGeom>
                  </pic:spPr>
                </pic:pic>
              </a:graphicData>
            </a:graphic>
          </wp:inline>
        </w:drawing>
      </w:r>
    </w:p>
    <w:p w:rsidR="00304F1F" w:rsidRPr="00B32EE7" w:rsidRDefault="00304F1F" w:rsidP="00B32EE7">
      <w:pPr>
        <w:widowControl w:val="0"/>
        <w:spacing w:after="0" w:line="240" w:lineRule="auto"/>
        <w:jc w:val="center"/>
        <w:rPr>
          <w:rFonts w:ascii="Arial" w:hAnsi="Arial" w:cs="Arial"/>
          <w:i/>
          <w:color w:val="auto"/>
          <w14:ligatures w14:val="none"/>
        </w:rPr>
      </w:pPr>
    </w:p>
    <w:p w:rsidR="00B32EE7" w:rsidRPr="00E02A04" w:rsidRDefault="00E02A04" w:rsidP="00E02A04">
      <w:pPr>
        <w:widowControl w:val="0"/>
        <w:spacing w:after="0" w:line="240" w:lineRule="auto"/>
        <w:jc w:val="center"/>
        <w:rPr>
          <w:rFonts w:ascii="GROBOLD" w:hAnsi="GROBOLD" w:cs="Arial"/>
          <w:color w:val="auto"/>
          <w:sz w:val="28"/>
          <w14:ligatures w14:val="none"/>
        </w:rPr>
      </w:pPr>
      <w:r w:rsidRPr="00E02A04">
        <w:rPr>
          <w:rFonts w:ascii="GROBOLD" w:hAnsi="GROBOLD" w:cs="Arial"/>
          <w:color w:val="auto"/>
          <w:sz w:val="24"/>
          <w14:ligatures w14:val="none"/>
        </w:rPr>
        <w:t>PRODUCE</w:t>
      </w:r>
    </w:p>
    <w:p w:rsidR="00B66843" w:rsidRPr="00B32EE7" w:rsidRDefault="00B66843" w:rsidP="00B32EE7">
      <w:pPr>
        <w:widowControl w:val="0"/>
        <w:spacing w:after="0" w:line="240" w:lineRule="auto"/>
        <w:rPr>
          <w:rFonts w:ascii="Arial" w:hAnsi="Arial" w:cs="Arial"/>
          <w:color w:val="auto"/>
          <w:lang w:val="en-US"/>
          <w14:ligatures w14:val="none"/>
        </w:rPr>
      </w:pPr>
    </w:p>
    <w:p w:rsidR="00B66843" w:rsidRPr="00B32EE7" w:rsidRDefault="00E02A04" w:rsidP="00E02A04">
      <w:pPr>
        <w:widowControl w:val="0"/>
        <w:spacing w:after="0" w:line="240" w:lineRule="auto"/>
        <w:jc w:val="center"/>
        <w:rPr>
          <w:rFonts w:ascii="Arial" w:hAnsi="Arial" w:cs="Arial"/>
          <w:color w:val="auto"/>
          <w14:ligatures w14:val="none"/>
        </w:rPr>
      </w:pPr>
      <w:r>
        <w:rPr>
          <w:rFonts w:ascii="Arial" w:hAnsi="Arial" w:cs="Arial"/>
          <w:noProof/>
          <w:color w:val="auto"/>
          <w14:ligatures w14:val="none"/>
          <w14:cntxtAlts w14:val="0"/>
        </w:rPr>
        <w:drawing>
          <wp:inline distT="0" distB="0" distL="0" distR="0" wp14:anchorId="3DF44A21" wp14:editId="5FCCB6F8">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4178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rsidR="00B66843" w:rsidRPr="00B32EE7" w:rsidRDefault="00B66843" w:rsidP="00B32EE7">
      <w:pPr>
        <w:widowControl w:val="0"/>
        <w:spacing w:after="0" w:line="240" w:lineRule="auto"/>
        <w:rPr>
          <w:rFonts w:ascii="Arial" w:hAnsi="Arial" w:cs="Arial"/>
          <w:color w:val="auto"/>
          <w:lang w:val="en-US"/>
          <w14:ligatures w14:val="none"/>
        </w:rPr>
      </w:pPr>
    </w:p>
    <w:p w:rsidR="00E37EA3" w:rsidRDefault="00E37EA3" w:rsidP="00E37EA3">
      <w:pPr>
        <w:pStyle w:val="BodyText"/>
        <w:widowControl w:val="0"/>
        <w:spacing w:after="0" w:line="240" w:lineRule="auto"/>
        <w:jc w:val="center"/>
        <w:rPr>
          <w:rFonts w:ascii="GROBOLD" w:hAnsi="GROBOLD" w:cs="Arial"/>
          <w:color w:val="000000"/>
          <w:sz w:val="24"/>
          <w:szCs w:val="20"/>
          <w:lang w:val="en-US"/>
          <w14:ligatures w14:val="none"/>
        </w:rPr>
      </w:pPr>
      <w:r>
        <w:rPr>
          <w:rFonts w:ascii="GROBOLD" w:hAnsi="GROBOLD" w:cs="Arial"/>
          <w:color w:val="000000"/>
          <w:sz w:val="24"/>
          <w:szCs w:val="20"/>
          <w:lang w:val="en-US"/>
          <w14:ligatures w14:val="none"/>
        </w:rPr>
        <w:t>HOME ECONOMICS</w:t>
      </w:r>
    </w:p>
    <w:p w:rsidR="00E37EA3" w:rsidRDefault="00E37EA3" w:rsidP="00E37EA3">
      <w:pPr>
        <w:pStyle w:val="BodyText"/>
        <w:widowControl w:val="0"/>
        <w:spacing w:after="0" w:line="240" w:lineRule="auto"/>
        <w:jc w:val="center"/>
        <w:rPr>
          <w:rFonts w:ascii="GROBOLD" w:hAnsi="GROBOLD" w:cs="Arial"/>
          <w:color w:val="000000"/>
          <w:sz w:val="24"/>
          <w:szCs w:val="20"/>
          <w:lang w:val="en-US"/>
          <w14:ligatures w14:val="none"/>
        </w:rPr>
      </w:pPr>
    </w:p>
    <w:p w:rsidR="00E37EA3" w:rsidRDefault="00E37EA3" w:rsidP="00E37EA3">
      <w:pPr>
        <w:pStyle w:val="BodyText"/>
        <w:widowControl w:val="0"/>
        <w:spacing w:after="0" w:line="240" w:lineRule="auto"/>
        <w:jc w:val="center"/>
        <w:rPr>
          <w:rFonts w:ascii="GROBOLD" w:hAnsi="GROBOLD" w:cs="Arial"/>
          <w:color w:val="000000"/>
          <w:sz w:val="24"/>
          <w:szCs w:val="20"/>
          <w:lang w:val="en-US"/>
          <w14:ligatures w14:val="none"/>
        </w:rPr>
      </w:pPr>
      <w:r>
        <w:rPr>
          <w:rFonts w:ascii="Arial" w:hAnsi="Arial" w:cs="Arial"/>
          <w:noProof/>
          <w:color w:val="auto"/>
          <w14:ligatures w14:val="none"/>
          <w14:cntxtAlts w14:val="0"/>
        </w:rPr>
        <w:drawing>
          <wp:anchor distT="0" distB="0" distL="114300" distR="114300" simplePos="0" relativeHeight="251659264" behindDoc="1" locked="0" layoutInCell="1" allowOverlap="1" wp14:anchorId="2F2B2DB3" wp14:editId="2684FE4D">
            <wp:simplePos x="0" y="0"/>
            <wp:positionH relativeFrom="column">
              <wp:posOffset>372745</wp:posOffset>
            </wp:positionH>
            <wp:positionV relativeFrom="paragraph">
              <wp:posOffset>11430</wp:posOffset>
            </wp:positionV>
            <wp:extent cx="1002665" cy="1002665"/>
            <wp:effectExtent l="0" t="0" r="6985" b="6985"/>
            <wp:wrapTight wrapText="bothSides">
              <wp:wrapPolygon edited="0">
                <wp:start x="0" y="0"/>
                <wp:lineTo x="0" y="21340"/>
                <wp:lineTo x="21340" y="21340"/>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8716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665" cy="1002665"/>
                    </a:xfrm>
                    <a:prstGeom prst="rect">
                      <a:avLst/>
                    </a:prstGeom>
                  </pic:spPr>
                </pic:pic>
              </a:graphicData>
            </a:graphic>
            <wp14:sizeRelH relativeFrom="page">
              <wp14:pctWidth>0</wp14:pctWidth>
            </wp14:sizeRelH>
            <wp14:sizeRelV relativeFrom="page">
              <wp14:pctHeight>0</wp14:pctHeight>
            </wp14:sizeRelV>
          </wp:anchor>
        </w:drawing>
      </w:r>
      <w:r>
        <w:rPr>
          <w:rFonts w:ascii="GROBOLD" w:hAnsi="GROBOLD" w:cs="Arial"/>
          <w:noProof/>
          <w:color w:val="000000"/>
          <w:sz w:val="24"/>
          <w:szCs w:val="20"/>
          <w14:ligatures w14:val="none"/>
          <w14:cntxtAlts w14:val="0"/>
        </w:rPr>
        <w:drawing>
          <wp:anchor distT="0" distB="0" distL="114300" distR="114300" simplePos="0" relativeHeight="251658240" behindDoc="1" locked="0" layoutInCell="1" allowOverlap="1" wp14:anchorId="571C9462" wp14:editId="7E754738">
            <wp:simplePos x="0" y="0"/>
            <wp:positionH relativeFrom="column">
              <wp:posOffset>1485265</wp:posOffset>
            </wp:positionH>
            <wp:positionV relativeFrom="paragraph">
              <wp:posOffset>6350</wp:posOffset>
            </wp:positionV>
            <wp:extent cx="817245" cy="727075"/>
            <wp:effectExtent l="0" t="0" r="0" b="0"/>
            <wp:wrapTight wrapText="bothSides">
              <wp:wrapPolygon edited="0">
                <wp:start x="5538" y="0"/>
                <wp:lineTo x="0" y="3396"/>
                <wp:lineTo x="0" y="6225"/>
                <wp:lineTo x="2517" y="9621"/>
                <wp:lineTo x="4028" y="19242"/>
                <wp:lineTo x="8056" y="20940"/>
                <wp:lineTo x="13594" y="20940"/>
                <wp:lineTo x="15608" y="18676"/>
                <wp:lineTo x="17622" y="9621"/>
                <wp:lineTo x="20140" y="9055"/>
                <wp:lineTo x="19636" y="6225"/>
                <wp:lineTo x="15105" y="0"/>
                <wp:lineTo x="55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01752[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245" cy="727075"/>
                    </a:xfrm>
                    <a:prstGeom prst="rect">
                      <a:avLst/>
                    </a:prstGeom>
                  </pic:spPr>
                </pic:pic>
              </a:graphicData>
            </a:graphic>
            <wp14:sizeRelH relativeFrom="page">
              <wp14:pctWidth>0</wp14:pctWidth>
            </wp14:sizeRelH>
            <wp14:sizeRelV relativeFrom="page">
              <wp14:pctHeight>0</wp14:pctHeight>
            </wp14:sizeRelV>
          </wp:anchor>
        </w:drawing>
      </w:r>
    </w:p>
    <w:p w:rsidR="00E37EA3" w:rsidRDefault="00E37EA3" w:rsidP="00E37EA3">
      <w:pPr>
        <w:pStyle w:val="BodyText"/>
        <w:widowControl w:val="0"/>
        <w:spacing w:after="0" w:line="240" w:lineRule="auto"/>
        <w:jc w:val="center"/>
        <w:rPr>
          <w:rFonts w:ascii="GROBOLD" w:hAnsi="GROBOLD" w:cs="Arial"/>
          <w:color w:val="000000"/>
          <w:sz w:val="24"/>
          <w:szCs w:val="20"/>
          <w:lang w:val="en-US"/>
          <w14:ligatures w14:val="none"/>
        </w:rPr>
      </w:pPr>
    </w:p>
    <w:p w:rsidR="00E37EA3" w:rsidRDefault="00E37EA3" w:rsidP="00E37EA3">
      <w:pPr>
        <w:pStyle w:val="BodyText"/>
        <w:widowControl w:val="0"/>
        <w:spacing w:after="0" w:line="240" w:lineRule="auto"/>
        <w:jc w:val="center"/>
        <w:rPr>
          <w:rFonts w:ascii="GROBOLD" w:hAnsi="GROBOLD" w:cs="Arial"/>
          <w:color w:val="000000"/>
          <w:sz w:val="24"/>
          <w:szCs w:val="20"/>
          <w:lang w:val="en-US"/>
          <w14:ligatures w14:val="none"/>
        </w:rPr>
      </w:pPr>
    </w:p>
    <w:p w:rsidR="00E37EA3" w:rsidRDefault="00E37EA3" w:rsidP="00E37EA3">
      <w:pPr>
        <w:pStyle w:val="BodyText"/>
        <w:widowControl w:val="0"/>
        <w:spacing w:after="0" w:line="240" w:lineRule="auto"/>
        <w:jc w:val="center"/>
        <w:rPr>
          <w:rFonts w:ascii="GROBOLD" w:hAnsi="GROBOLD" w:cs="Arial"/>
          <w:color w:val="000000"/>
          <w:sz w:val="24"/>
          <w:szCs w:val="20"/>
          <w:lang w:val="en-US"/>
          <w14:ligatures w14:val="none"/>
        </w:rPr>
      </w:pPr>
    </w:p>
    <w:p w:rsidR="00E37EA3" w:rsidRDefault="00E37EA3" w:rsidP="00E37EA3">
      <w:pPr>
        <w:pStyle w:val="BodyText"/>
        <w:widowControl w:val="0"/>
        <w:spacing w:after="0" w:line="240" w:lineRule="auto"/>
        <w:jc w:val="center"/>
        <w:rPr>
          <w:rFonts w:ascii="GROBOLD" w:hAnsi="GROBOLD" w:cs="Arial"/>
          <w:color w:val="000000"/>
          <w:sz w:val="24"/>
          <w:szCs w:val="20"/>
          <w:lang w:val="en-US"/>
          <w14:ligatures w14:val="none"/>
        </w:rPr>
      </w:pPr>
    </w:p>
    <w:p w:rsidR="00E37EA3" w:rsidRPr="00E37EA3" w:rsidRDefault="00E37EA3" w:rsidP="00E37EA3">
      <w:pPr>
        <w:pStyle w:val="BodyText"/>
        <w:widowControl w:val="0"/>
        <w:spacing w:after="0" w:line="240" w:lineRule="auto"/>
        <w:jc w:val="center"/>
        <w:rPr>
          <w:rFonts w:ascii="GROBOLD" w:hAnsi="GROBOLD" w:cs="Arial"/>
          <w:color w:val="000000"/>
          <w:sz w:val="24"/>
          <w:szCs w:val="20"/>
          <w:lang w:val="en-US"/>
          <w14:ligatures w14:val="none"/>
        </w:rPr>
      </w:pPr>
    </w:p>
    <w:p w:rsidR="00E83BCA" w:rsidRDefault="00E37EA3" w:rsidP="00E37EA3">
      <w:pPr>
        <w:widowControl w:val="0"/>
        <w:spacing w:after="0" w:line="240" w:lineRule="auto"/>
        <w:jc w:val="center"/>
        <w:rPr>
          <w:rFonts w:ascii="GROBOLD" w:hAnsi="GROBOLD" w:cs="Arial"/>
          <w:color w:val="auto"/>
          <w:sz w:val="24"/>
          <w14:ligatures w14:val="none"/>
        </w:rPr>
      </w:pPr>
      <w:r>
        <w:rPr>
          <w:rFonts w:ascii="GROBOLD" w:hAnsi="GROBOLD" w:cs="Arial"/>
          <w:color w:val="auto"/>
          <w:sz w:val="24"/>
          <w14:ligatures w14:val="none"/>
        </w:rPr>
        <w:t>CRAFT</w:t>
      </w:r>
    </w:p>
    <w:p w:rsidR="000C21A0" w:rsidRPr="00463769" w:rsidRDefault="00A776D5" w:rsidP="00463769">
      <w:pPr>
        <w:widowControl w:val="0"/>
        <w:tabs>
          <w:tab w:val="left" w:pos="851"/>
        </w:tabs>
        <w:spacing w:after="0" w:line="240" w:lineRule="auto"/>
        <w:jc w:val="center"/>
        <w:rPr>
          <w:rFonts w:ascii="GROBOLD" w:hAnsi="GROBOLD" w:cs="Arial"/>
          <w:color w:val="auto"/>
          <w:sz w:val="24"/>
          <w14:ligatures w14:val="none"/>
        </w:rPr>
      </w:pPr>
      <w:r>
        <w:rPr>
          <w:rFonts w:ascii="Comic Sans MS" w:hAnsi="Comic Sans MS"/>
          <w:noProof/>
          <w:color w:val="333333"/>
          <w14:ligatures w14:val="none"/>
          <w14:cntxtAlts w14:val="0"/>
        </w:rPr>
        <w:drawing>
          <wp:anchor distT="0" distB="0" distL="114300" distR="114300" simplePos="0" relativeHeight="251661312" behindDoc="1" locked="0" layoutInCell="1" allowOverlap="1" wp14:anchorId="728F2105" wp14:editId="77F2BD9D">
            <wp:simplePos x="0" y="0"/>
            <wp:positionH relativeFrom="column">
              <wp:posOffset>1361440</wp:posOffset>
            </wp:positionH>
            <wp:positionV relativeFrom="paragraph">
              <wp:posOffset>125095</wp:posOffset>
            </wp:positionV>
            <wp:extent cx="695325" cy="805180"/>
            <wp:effectExtent l="0" t="0" r="9525" b="0"/>
            <wp:wrapTight wrapText="bothSides">
              <wp:wrapPolygon edited="0">
                <wp:start x="12427" y="0"/>
                <wp:lineTo x="5326" y="3066"/>
                <wp:lineTo x="0" y="6644"/>
                <wp:lineTo x="0" y="12776"/>
                <wp:lineTo x="592" y="17375"/>
                <wp:lineTo x="5326" y="20953"/>
                <wp:lineTo x="6510" y="20953"/>
                <wp:lineTo x="11836" y="20953"/>
                <wp:lineTo x="14795" y="20953"/>
                <wp:lineTo x="20712" y="17886"/>
                <wp:lineTo x="21304" y="10732"/>
                <wp:lineTo x="21304" y="6644"/>
                <wp:lineTo x="17162" y="0"/>
                <wp:lineTo x="1242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356487[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805180"/>
                    </a:xfrm>
                    <a:prstGeom prst="rect">
                      <a:avLst/>
                    </a:prstGeom>
                  </pic:spPr>
                </pic:pic>
              </a:graphicData>
            </a:graphic>
            <wp14:sizeRelH relativeFrom="page">
              <wp14:pctWidth>0</wp14:pctWidth>
            </wp14:sizeRelH>
            <wp14:sizeRelV relativeFrom="page">
              <wp14:pctHeight>0</wp14:pctHeight>
            </wp14:sizeRelV>
          </wp:anchor>
        </w:drawing>
      </w:r>
      <w:r w:rsidR="00E37EA3">
        <w:rPr>
          <w:rFonts w:ascii="GROBOLD" w:hAnsi="GROBOLD" w:cs="Arial"/>
          <w:noProof/>
          <w:color w:val="auto"/>
          <w:sz w:val="24"/>
          <w14:ligatures w14:val="none"/>
          <w14:cntxtAlts w14:val="0"/>
        </w:rPr>
        <w:drawing>
          <wp:anchor distT="0" distB="0" distL="114300" distR="114300" simplePos="0" relativeHeight="251660288" behindDoc="1" locked="0" layoutInCell="1" allowOverlap="1" wp14:anchorId="2A667110" wp14:editId="370C4C47">
            <wp:simplePos x="0" y="0"/>
            <wp:positionH relativeFrom="column">
              <wp:posOffset>256540</wp:posOffset>
            </wp:positionH>
            <wp:positionV relativeFrom="paragraph">
              <wp:posOffset>163830</wp:posOffset>
            </wp:positionV>
            <wp:extent cx="970280" cy="800735"/>
            <wp:effectExtent l="0" t="0" r="1270" b="0"/>
            <wp:wrapTight wrapText="bothSides">
              <wp:wrapPolygon edited="0">
                <wp:start x="5937" y="0"/>
                <wp:lineTo x="0" y="2056"/>
                <wp:lineTo x="0" y="12333"/>
                <wp:lineTo x="424" y="16958"/>
                <wp:lineTo x="5513" y="21069"/>
                <wp:lineTo x="5937" y="21069"/>
                <wp:lineTo x="8482" y="21069"/>
                <wp:lineTo x="11450" y="21069"/>
                <wp:lineTo x="18236" y="17986"/>
                <wp:lineTo x="17812" y="16444"/>
                <wp:lineTo x="21204" y="13361"/>
                <wp:lineTo x="21204" y="1028"/>
                <wp:lineTo x="14843" y="0"/>
                <wp:lineTo x="593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383370[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0280" cy="800735"/>
                    </a:xfrm>
                    <a:prstGeom prst="rect">
                      <a:avLst/>
                    </a:prstGeom>
                  </pic:spPr>
                </pic:pic>
              </a:graphicData>
            </a:graphic>
            <wp14:sizeRelH relativeFrom="page">
              <wp14:pctWidth>0</wp14:pctWidth>
            </wp14:sizeRelH>
            <wp14:sizeRelV relativeFrom="page">
              <wp14:pctHeight>0</wp14:pctHeight>
            </wp14:sizeRelV>
          </wp:anchor>
        </w:drawing>
      </w:r>
    </w:p>
    <w:sectPr w:rsidR="000C21A0" w:rsidRPr="00463769" w:rsidSect="00B32EE7">
      <w:pgSz w:w="16838" w:h="11906" w:orient="landscape"/>
      <w:pgMar w:top="568" w:right="678" w:bottom="426" w:left="709" w:header="708" w:footer="708" w:gutter="0"/>
      <w:cols w:num="4"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ROBOLD">
    <w:panose1 w:val="020006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CA"/>
    <w:rsid w:val="000A0AF1"/>
    <w:rsid w:val="000C21A0"/>
    <w:rsid w:val="00304F1F"/>
    <w:rsid w:val="00463769"/>
    <w:rsid w:val="004E4D24"/>
    <w:rsid w:val="0077036B"/>
    <w:rsid w:val="008F4A18"/>
    <w:rsid w:val="00A4668C"/>
    <w:rsid w:val="00A66586"/>
    <w:rsid w:val="00A776D5"/>
    <w:rsid w:val="00B32EE7"/>
    <w:rsid w:val="00B66843"/>
    <w:rsid w:val="00BE3E7B"/>
    <w:rsid w:val="00D80A47"/>
    <w:rsid w:val="00E02A04"/>
    <w:rsid w:val="00E37EA3"/>
    <w:rsid w:val="00E8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04D83-E7C4-4BA9-A44A-948D8A88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CA"/>
    <w:pPr>
      <w:spacing w:after="120" w:line="285" w:lineRule="auto"/>
    </w:pPr>
    <w:rPr>
      <w:rFonts w:ascii="Georgia" w:eastAsia="Times New Roman" w:hAnsi="Georgia"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304F1F"/>
    <w:pPr>
      <w:spacing w:line="240" w:lineRule="auto"/>
      <w:outlineLvl w:val="0"/>
    </w:pPr>
    <w:rPr>
      <w:color w:val="D16349"/>
      <w:sz w:val="4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E83BCA"/>
    <w:pPr>
      <w:spacing w:line="333" w:lineRule="auto"/>
    </w:pPr>
    <w:rPr>
      <w:rFonts w:ascii="Georgia" w:eastAsia="Times New Roman" w:hAnsi="Georgia" w:cs="Times New Roman"/>
      <w:color w:val="4D4D4D"/>
      <w:kern w:val="28"/>
      <w:sz w:val="16"/>
      <w:szCs w:val="16"/>
      <w:lang w:eastAsia="en-GB"/>
      <w14:ligatures w14:val="standard"/>
      <w14:cntxtAlts/>
    </w:rPr>
  </w:style>
  <w:style w:type="character" w:customStyle="1" w:styleId="BodyTextChar">
    <w:name w:val="Body Text Char"/>
    <w:basedOn w:val="DefaultParagraphFont"/>
    <w:link w:val="BodyText"/>
    <w:uiPriority w:val="99"/>
    <w:semiHidden/>
    <w:rsid w:val="00E83BCA"/>
    <w:rPr>
      <w:rFonts w:ascii="Georgia" w:eastAsia="Times New Roman" w:hAnsi="Georgia" w:cs="Times New Roman"/>
      <w:color w:val="000000"/>
      <w:kern w:val="28"/>
      <w:sz w:val="16"/>
      <w:szCs w:val="16"/>
      <w:lang w:eastAsia="en-GB"/>
      <w14:ligatures w14:val="standard"/>
      <w14:cntxtAlts/>
    </w:rPr>
  </w:style>
  <w:style w:type="character" w:styleId="Hyperlink">
    <w:name w:val="Hyperlink"/>
    <w:basedOn w:val="DefaultParagraphFont"/>
    <w:uiPriority w:val="99"/>
    <w:unhideWhenUsed/>
    <w:rsid w:val="00B32EE7"/>
    <w:rPr>
      <w:color w:val="0563C1" w:themeColor="hyperlink"/>
      <w:u w:val="single"/>
    </w:rPr>
  </w:style>
  <w:style w:type="character" w:customStyle="1" w:styleId="Heading1Char">
    <w:name w:val="Heading 1 Char"/>
    <w:basedOn w:val="DefaultParagraphFont"/>
    <w:link w:val="Heading1"/>
    <w:uiPriority w:val="9"/>
    <w:rsid w:val="00304F1F"/>
    <w:rPr>
      <w:rFonts w:ascii="Georgia" w:eastAsia="Times New Roman" w:hAnsi="Georgia" w:cs="Times New Roman"/>
      <w:color w:val="000000"/>
      <w:kern w:val="28"/>
      <w:sz w:val="44"/>
      <w:szCs w:val="56"/>
      <w:lang w:eastAsia="en-GB"/>
      <w14:ligatures w14:val="standard"/>
      <w14:cntxtAlts/>
    </w:rPr>
  </w:style>
  <w:style w:type="paragraph" w:styleId="Title">
    <w:name w:val="Title"/>
    <w:link w:val="TitleChar"/>
    <w:uiPriority w:val="10"/>
    <w:qFormat/>
    <w:rsid w:val="00304F1F"/>
    <w:pPr>
      <w:spacing w:after="0" w:line="216" w:lineRule="auto"/>
    </w:pPr>
    <w:rPr>
      <w:rFonts w:ascii="Arial" w:eastAsia="Times New Roman" w:hAnsi="Arial" w:cs="Arial"/>
      <w:b/>
      <w:bCs/>
      <w:caps/>
      <w:color w:val="646B86"/>
      <w:kern w:val="28"/>
      <w:sz w:val="64"/>
      <w:szCs w:val="64"/>
      <w:lang w:eastAsia="en-GB"/>
      <w14:ligatures w14:val="standard"/>
      <w14:cntxtAlts/>
    </w:rPr>
  </w:style>
  <w:style w:type="character" w:customStyle="1" w:styleId="TitleChar">
    <w:name w:val="Title Char"/>
    <w:basedOn w:val="DefaultParagraphFont"/>
    <w:link w:val="Title"/>
    <w:uiPriority w:val="10"/>
    <w:rsid w:val="00304F1F"/>
    <w:rPr>
      <w:rFonts w:ascii="Arial" w:eastAsia="Times New Roman" w:hAnsi="Arial" w:cs="Arial"/>
      <w:b/>
      <w:bCs/>
      <w:caps/>
      <w:color w:val="000000"/>
      <w:kern w:val="28"/>
      <w:sz w:val="64"/>
      <w:szCs w:val="64"/>
      <w:lang w:eastAsia="en-GB"/>
      <w14:ligatures w14:val="standard"/>
      <w14:cntxtAlts/>
    </w:rPr>
  </w:style>
  <w:style w:type="paragraph" w:styleId="BalloonText">
    <w:name w:val="Balloon Text"/>
    <w:basedOn w:val="Normal"/>
    <w:link w:val="BalloonTextChar"/>
    <w:uiPriority w:val="99"/>
    <w:semiHidden/>
    <w:unhideWhenUsed/>
    <w:rsid w:val="00BE3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7B"/>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4472">
      <w:bodyDiv w:val="1"/>
      <w:marLeft w:val="0"/>
      <w:marRight w:val="0"/>
      <w:marTop w:val="0"/>
      <w:marBottom w:val="0"/>
      <w:divBdr>
        <w:top w:val="none" w:sz="0" w:space="0" w:color="auto"/>
        <w:left w:val="none" w:sz="0" w:space="0" w:color="auto"/>
        <w:bottom w:val="none" w:sz="0" w:space="0" w:color="auto"/>
        <w:right w:val="none" w:sz="0" w:space="0" w:color="auto"/>
      </w:divBdr>
    </w:div>
    <w:div w:id="740761246">
      <w:bodyDiv w:val="1"/>
      <w:marLeft w:val="0"/>
      <w:marRight w:val="0"/>
      <w:marTop w:val="0"/>
      <w:marBottom w:val="0"/>
      <w:divBdr>
        <w:top w:val="none" w:sz="0" w:space="0" w:color="auto"/>
        <w:left w:val="none" w:sz="0" w:space="0" w:color="auto"/>
        <w:bottom w:val="none" w:sz="0" w:space="0" w:color="auto"/>
        <w:right w:val="none" w:sz="0" w:space="0" w:color="auto"/>
      </w:divBdr>
    </w:div>
    <w:div w:id="1373774974">
      <w:bodyDiv w:val="1"/>
      <w:marLeft w:val="0"/>
      <w:marRight w:val="0"/>
      <w:marTop w:val="0"/>
      <w:marBottom w:val="0"/>
      <w:divBdr>
        <w:top w:val="none" w:sz="0" w:space="0" w:color="auto"/>
        <w:left w:val="none" w:sz="0" w:space="0" w:color="auto"/>
        <w:bottom w:val="none" w:sz="0" w:space="0" w:color="auto"/>
        <w:right w:val="none" w:sz="0" w:space="0" w:color="auto"/>
      </w:divBdr>
    </w:div>
    <w:div w:id="1513178009">
      <w:bodyDiv w:val="1"/>
      <w:marLeft w:val="0"/>
      <w:marRight w:val="0"/>
      <w:marTop w:val="0"/>
      <w:marBottom w:val="0"/>
      <w:divBdr>
        <w:top w:val="none" w:sz="0" w:space="0" w:color="auto"/>
        <w:left w:val="none" w:sz="0" w:space="0" w:color="auto"/>
        <w:bottom w:val="none" w:sz="0" w:space="0" w:color="auto"/>
        <w:right w:val="none" w:sz="0" w:space="0" w:color="auto"/>
      </w:divBdr>
    </w:div>
    <w:div w:id="1672297273">
      <w:bodyDiv w:val="1"/>
      <w:marLeft w:val="0"/>
      <w:marRight w:val="0"/>
      <w:marTop w:val="0"/>
      <w:marBottom w:val="0"/>
      <w:divBdr>
        <w:top w:val="none" w:sz="0" w:space="0" w:color="auto"/>
        <w:left w:val="none" w:sz="0" w:space="0" w:color="auto"/>
        <w:bottom w:val="none" w:sz="0" w:space="0" w:color="auto"/>
        <w:right w:val="none" w:sz="0" w:space="0" w:color="auto"/>
      </w:divBdr>
    </w:div>
    <w:div w:id="1708988900">
      <w:bodyDiv w:val="1"/>
      <w:marLeft w:val="0"/>
      <w:marRight w:val="0"/>
      <w:marTop w:val="0"/>
      <w:marBottom w:val="0"/>
      <w:divBdr>
        <w:top w:val="none" w:sz="0" w:space="0" w:color="auto"/>
        <w:left w:val="none" w:sz="0" w:space="0" w:color="auto"/>
        <w:bottom w:val="none" w:sz="0" w:space="0" w:color="auto"/>
        <w:right w:val="none" w:sz="0" w:space="0" w:color="auto"/>
      </w:divBdr>
    </w:div>
    <w:div w:id="1899121988">
      <w:bodyDiv w:val="1"/>
      <w:marLeft w:val="0"/>
      <w:marRight w:val="0"/>
      <w:marTop w:val="0"/>
      <w:marBottom w:val="0"/>
      <w:divBdr>
        <w:top w:val="none" w:sz="0" w:space="0" w:color="auto"/>
        <w:left w:val="none" w:sz="0" w:space="0" w:color="auto"/>
        <w:bottom w:val="none" w:sz="0" w:space="0" w:color="auto"/>
        <w:right w:val="none" w:sz="0" w:space="0" w:color="auto"/>
      </w:divBdr>
    </w:div>
    <w:div w:id="21464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mailto:r.holman96@btinternet.com" TargetMode="External"/><Relationship Id="rId10" Type="http://schemas.openxmlformats.org/officeDocument/2006/relationships/image" Target="media/image5.WMF"/><Relationship Id="rId4" Type="http://schemas.openxmlformats.org/officeDocument/2006/relationships/hyperlink" Target="mailto:r.holman96@btinternet.com" TargetMode="Externa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Nodder</dc:creator>
  <cp:keywords/>
  <dc:description/>
  <cp:lastModifiedBy>Susan Nodder</cp:lastModifiedBy>
  <cp:revision>14</cp:revision>
  <cp:lastPrinted>2014-07-09T16:42:00Z</cp:lastPrinted>
  <dcterms:created xsi:type="dcterms:W3CDTF">2014-07-07T23:23:00Z</dcterms:created>
  <dcterms:modified xsi:type="dcterms:W3CDTF">2014-07-09T19:19:00Z</dcterms:modified>
</cp:coreProperties>
</file>