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73848E49" w:rsidR="00FD357B" w:rsidRPr="0012524A" w:rsidRDefault="00D60644" w:rsidP="00105639">
      <w:pPr>
        <w:pStyle w:val="NoSpacing"/>
        <w:jc w:val="center"/>
        <w:rPr>
          <w:b/>
          <w:sz w:val="28"/>
          <w:szCs w:val="28"/>
        </w:rPr>
      </w:pPr>
      <w:r>
        <w:rPr>
          <w:b/>
          <w:sz w:val="28"/>
          <w:szCs w:val="28"/>
        </w:rPr>
        <w:t>ZOOM VIRTUAL MEETING</w:t>
      </w:r>
    </w:p>
    <w:p w14:paraId="0E8729C1" w14:textId="4EB6EF79" w:rsidR="00FD357B" w:rsidRDefault="00DE1FB0" w:rsidP="00105639">
      <w:pPr>
        <w:pStyle w:val="NoSpacing"/>
        <w:jc w:val="center"/>
        <w:rPr>
          <w:b/>
          <w:sz w:val="28"/>
          <w:szCs w:val="28"/>
        </w:rPr>
      </w:pPr>
      <w:r>
        <w:rPr>
          <w:b/>
          <w:sz w:val="28"/>
          <w:szCs w:val="28"/>
        </w:rPr>
        <w:t xml:space="preserve">Tuesday </w:t>
      </w:r>
      <w:r w:rsidR="00CD24D0">
        <w:rPr>
          <w:b/>
          <w:sz w:val="28"/>
          <w:szCs w:val="28"/>
        </w:rPr>
        <w:t>1</w:t>
      </w:r>
      <w:r w:rsidR="000D20FF">
        <w:rPr>
          <w:b/>
          <w:sz w:val="28"/>
          <w:szCs w:val="28"/>
        </w:rPr>
        <w:t>6</w:t>
      </w:r>
      <w:r w:rsidR="00A30084">
        <w:rPr>
          <w:b/>
          <w:sz w:val="28"/>
          <w:szCs w:val="28"/>
        </w:rPr>
        <w:t>th</w:t>
      </w:r>
      <w:r w:rsidR="00C677AF">
        <w:rPr>
          <w:b/>
          <w:sz w:val="28"/>
          <w:szCs w:val="28"/>
        </w:rPr>
        <w:t xml:space="preserve"> </w:t>
      </w:r>
      <w:r w:rsidR="001E7EF5">
        <w:rPr>
          <w:b/>
          <w:sz w:val="28"/>
          <w:szCs w:val="28"/>
        </w:rPr>
        <w:t>March</w:t>
      </w:r>
      <w:r w:rsidR="00E20F15">
        <w:rPr>
          <w:b/>
          <w:sz w:val="28"/>
          <w:szCs w:val="28"/>
        </w:rPr>
        <w:t xml:space="preserve"> 20</w:t>
      </w:r>
      <w:r w:rsidR="00410B79">
        <w:rPr>
          <w:b/>
          <w:sz w:val="28"/>
          <w:szCs w:val="28"/>
        </w:rPr>
        <w:t>2</w:t>
      </w:r>
      <w:r w:rsidR="00694B25">
        <w:rPr>
          <w:b/>
          <w:sz w:val="28"/>
          <w:szCs w:val="28"/>
        </w:rPr>
        <w:t>1</w:t>
      </w:r>
      <w:r w:rsidR="009E1D2E">
        <w:rPr>
          <w:b/>
          <w:sz w:val="28"/>
          <w:szCs w:val="28"/>
        </w:rPr>
        <w:t xml:space="preserve"> </w:t>
      </w:r>
      <w:r w:rsidR="00105639">
        <w:rPr>
          <w:b/>
          <w:sz w:val="28"/>
          <w:szCs w:val="28"/>
        </w:rPr>
        <w:t>at 7.30pm</w:t>
      </w:r>
    </w:p>
    <w:p w14:paraId="30E2DA72" w14:textId="708A5885" w:rsidR="00CC61A2" w:rsidRDefault="008B4AD9" w:rsidP="00CC61A2">
      <w:pPr>
        <w:pStyle w:val="NoSpacing"/>
        <w:jc w:val="center"/>
        <w:rPr>
          <w:b/>
          <w:sz w:val="28"/>
          <w:szCs w:val="28"/>
        </w:rPr>
      </w:pPr>
      <w:r>
        <w:rPr>
          <w:b/>
          <w:sz w:val="28"/>
          <w:szCs w:val="28"/>
        </w:rPr>
        <w:t>Minutes</w:t>
      </w:r>
    </w:p>
    <w:p w14:paraId="43861CD0" w14:textId="560D7E16" w:rsidR="00741886" w:rsidRDefault="008B4AD9" w:rsidP="008B4AD9">
      <w:pPr>
        <w:pStyle w:val="NoSpacing"/>
        <w:rPr>
          <w:bCs/>
        </w:rPr>
      </w:pPr>
      <w:r>
        <w:rPr>
          <w:bCs/>
        </w:rPr>
        <w:t xml:space="preserve">Present: </w:t>
      </w:r>
      <w:r w:rsidR="00DF3714">
        <w:rPr>
          <w:bCs/>
        </w:rPr>
        <w:t>Cllrs</w:t>
      </w:r>
      <w:r w:rsidR="00C45B1D">
        <w:rPr>
          <w:bCs/>
        </w:rPr>
        <w:t xml:space="preserve"> S</w:t>
      </w:r>
      <w:r w:rsidR="00DF3714">
        <w:rPr>
          <w:bCs/>
        </w:rPr>
        <w:t xml:space="preserve"> Nodder, </w:t>
      </w:r>
      <w:r w:rsidR="00C45B1D">
        <w:rPr>
          <w:bCs/>
        </w:rPr>
        <w:t xml:space="preserve">C </w:t>
      </w:r>
      <w:r w:rsidR="00DF3714">
        <w:rPr>
          <w:bCs/>
        </w:rPr>
        <w:t xml:space="preserve">Parker, </w:t>
      </w:r>
      <w:r w:rsidR="00C45B1D">
        <w:rPr>
          <w:bCs/>
        </w:rPr>
        <w:t xml:space="preserve">D </w:t>
      </w:r>
      <w:r w:rsidR="00DF3714">
        <w:rPr>
          <w:bCs/>
        </w:rPr>
        <w:t xml:space="preserve">Griffiths, </w:t>
      </w:r>
      <w:r w:rsidR="00C45B1D">
        <w:rPr>
          <w:bCs/>
        </w:rPr>
        <w:t xml:space="preserve">S </w:t>
      </w:r>
      <w:r w:rsidR="00DF3714">
        <w:rPr>
          <w:bCs/>
        </w:rPr>
        <w:t>Coombs,</w:t>
      </w:r>
      <w:r w:rsidR="00C45B1D">
        <w:rPr>
          <w:bCs/>
        </w:rPr>
        <w:t xml:space="preserve"> J</w:t>
      </w:r>
      <w:r w:rsidR="00DF3714">
        <w:rPr>
          <w:bCs/>
        </w:rPr>
        <w:t xml:space="preserve"> Valadas, C Arnold (Clerk)</w:t>
      </w:r>
      <w:r w:rsidR="00C45B1D">
        <w:rPr>
          <w:bCs/>
        </w:rPr>
        <w:t>.</w:t>
      </w:r>
    </w:p>
    <w:p w14:paraId="5EAB01A2" w14:textId="5C17A102" w:rsidR="00C45B1D" w:rsidRDefault="00C45B1D" w:rsidP="008B4AD9">
      <w:pPr>
        <w:pStyle w:val="NoSpacing"/>
        <w:rPr>
          <w:bCs/>
        </w:rPr>
      </w:pPr>
      <w:r>
        <w:rPr>
          <w:bCs/>
        </w:rPr>
        <w:t>District Cllrs E Ware, S Howell</w:t>
      </w:r>
    </w:p>
    <w:p w14:paraId="1188C0F1" w14:textId="0FAF649F" w:rsidR="00C45B1D" w:rsidRDefault="00C45B1D" w:rsidP="008B4AD9">
      <w:pPr>
        <w:pStyle w:val="NoSpacing"/>
        <w:rPr>
          <w:bCs/>
        </w:rPr>
      </w:pPr>
      <w:r>
        <w:rPr>
          <w:bCs/>
        </w:rPr>
        <w:t>County Cllr Y Constance</w:t>
      </w:r>
    </w:p>
    <w:p w14:paraId="56B3E49A" w14:textId="2C0C1B22" w:rsidR="00C45B1D" w:rsidRPr="008B4AD9" w:rsidRDefault="00C45B1D" w:rsidP="008B4AD9">
      <w:pPr>
        <w:pStyle w:val="NoSpacing"/>
        <w:rPr>
          <w:bCs/>
        </w:rPr>
      </w:pPr>
      <w:r>
        <w:rPr>
          <w:bCs/>
        </w:rPr>
        <w:t>2 members of the public</w:t>
      </w: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51"/>
        <w:gridCol w:w="7843"/>
        <w:gridCol w:w="95"/>
        <w:gridCol w:w="605"/>
        <w:gridCol w:w="95"/>
      </w:tblGrid>
      <w:tr w:rsidR="00CF79E2" w:rsidRPr="00163E9C" w14:paraId="1E40A904" w14:textId="77777777" w:rsidTr="001B7A37">
        <w:tc>
          <w:tcPr>
            <w:tcW w:w="709" w:type="dxa"/>
          </w:tcPr>
          <w:p w14:paraId="6F1B0835" w14:textId="77777777" w:rsidR="00CF79E2" w:rsidRPr="00163E9C" w:rsidRDefault="00CF79E2" w:rsidP="0001028E">
            <w:pPr>
              <w:pStyle w:val="NoSpacing"/>
              <w:rPr>
                <w:b/>
              </w:rPr>
            </w:pPr>
            <w:r w:rsidRPr="00163E9C">
              <w:rPr>
                <w:b/>
              </w:rPr>
              <w:t>ITEM</w:t>
            </w:r>
          </w:p>
        </w:tc>
        <w:tc>
          <w:tcPr>
            <w:tcW w:w="8789" w:type="dxa"/>
            <w:gridSpan w:val="3"/>
          </w:tcPr>
          <w:p w14:paraId="7B16C1ED" w14:textId="77777777" w:rsidR="00CF79E2" w:rsidRPr="00D4418B" w:rsidRDefault="00CF79E2" w:rsidP="0001028E">
            <w:pPr>
              <w:pStyle w:val="NoSpacing"/>
              <w:rPr>
                <w:b/>
              </w:rPr>
            </w:pPr>
          </w:p>
        </w:tc>
        <w:tc>
          <w:tcPr>
            <w:tcW w:w="700" w:type="dxa"/>
            <w:gridSpan w:val="2"/>
          </w:tcPr>
          <w:p w14:paraId="331A97DC" w14:textId="77777777" w:rsidR="00CF79E2" w:rsidRPr="00163E9C" w:rsidRDefault="00CF79E2" w:rsidP="0001028E">
            <w:pPr>
              <w:pStyle w:val="NoSpacing"/>
              <w:rPr>
                <w:b/>
              </w:rPr>
            </w:pPr>
          </w:p>
        </w:tc>
      </w:tr>
      <w:tr w:rsidR="00993896" w:rsidRPr="00105639" w14:paraId="2422C5CC" w14:textId="77777777" w:rsidTr="001B7A37">
        <w:tc>
          <w:tcPr>
            <w:tcW w:w="709" w:type="dxa"/>
          </w:tcPr>
          <w:p w14:paraId="32AF129B" w14:textId="309E54C3" w:rsidR="00993896" w:rsidRDefault="00CD24D0" w:rsidP="00993896">
            <w:pPr>
              <w:pStyle w:val="NoSpacing"/>
              <w:rPr>
                <w:b/>
              </w:rPr>
            </w:pPr>
            <w:r>
              <w:rPr>
                <w:b/>
              </w:rPr>
              <w:t>1</w:t>
            </w:r>
            <w:r w:rsidR="001E7EF5">
              <w:rPr>
                <w:b/>
              </w:rPr>
              <w:t>84</w:t>
            </w:r>
          </w:p>
          <w:p w14:paraId="45268B84" w14:textId="77777777" w:rsidR="003C4DF2" w:rsidRDefault="003C4DF2" w:rsidP="00993896">
            <w:pPr>
              <w:pStyle w:val="NoSpacing"/>
              <w:rPr>
                <w:b/>
              </w:rPr>
            </w:pPr>
          </w:p>
          <w:p w14:paraId="2EA0448B" w14:textId="43A56EC9" w:rsidR="001E7EF5" w:rsidRDefault="001E7EF5" w:rsidP="00993896">
            <w:pPr>
              <w:pStyle w:val="NoSpacing"/>
              <w:rPr>
                <w:b/>
              </w:rPr>
            </w:pPr>
            <w:r>
              <w:rPr>
                <w:b/>
              </w:rPr>
              <w:t>185</w:t>
            </w:r>
          </w:p>
          <w:p w14:paraId="3C97FAC6" w14:textId="737A9622" w:rsidR="003C4DF2" w:rsidRDefault="003C4DF2" w:rsidP="00993896">
            <w:pPr>
              <w:pStyle w:val="NoSpacing"/>
              <w:rPr>
                <w:b/>
              </w:rPr>
            </w:pPr>
          </w:p>
          <w:p w14:paraId="40DE97FA" w14:textId="77777777" w:rsidR="003C4DF2" w:rsidRDefault="003C4DF2" w:rsidP="00993896">
            <w:pPr>
              <w:pStyle w:val="NoSpacing"/>
              <w:rPr>
                <w:b/>
              </w:rPr>
            </w:pPr>
          </w:p>
          <w:p w14:paraId="44F75B5F" w14:textId="4EB6B773" w:rsidR="00AD0BF7" w:rsidRDefault="00AD0BF7" w:rsidP="00993896">
            <w:pPr>
              <w:pStyle w:val="NoSpacing"/>
              <w:rPr>
                <w:b/>
              </w:rPr>
            </w:pPr>
            <w:r>
              <w:rPr>
                <w:b/>
              </w:rPr>
              <w:t>186</w:t>
            </w:r>
          </w:p>
        </w:tc>
        <w:tc>
          <w:tcPr>
            <w:tcW w:w="8789" w:type="dxa"/>
            <w:gridSpan w:val="3"/>
          </w:tcPr>
          <w:p w14:paraId="0C013A7C" w14:textId="02A56A47" w:rsidR="00462540" w:rsidRDefault="00993896" w:rsidP="00993896">
            <w:pPr>
              <w:pStyle w:val="NoSpacing"/>
              <w:rPr>
                <w:b/>
              </w:rPr>
            </w:pPr>
            <w:r w:rsidRPr="00D4418B">
              <w:rPr>
                <w:b/>
              </w:rPr>
              <w:t>To receive apologies for absence</w:t>
            </w:r>
          </w:p>
          <w:p w14:paraId="1EEACBEF" w14:textId="34FECF0B" w:rsidR="003C4DF2" w:rsidRPr="00C45B1D" w:rsidRDefault="00C45B1D" w:rsidP="00993896">
            <w:pPr>
              <w:pStyle w:val="NoSpacing"/>
              <w:rPr>
                <w:bCs/>
              </w:rPr>
            </w:pPr>
            <w:r w:rsidRPr="00C45B1D">
              <w:rPr>
                <w:bCs/>
              </w:rPr>
              <w:t xml:space="preserve">RFO T Brock </w:t>
            </w:r>
          </w:p>
          <w:p w14:paraId="74EC6F73" w14:textId="72C31626" w:rsidR="001E7EF5" w:rsidRDefault="001E7EF5" w:rsidP="00993896">
            <w:pPr>
              <w:pStyle w:val="NoSpacing"/>
              <w:rPr>
                <w:b/>
              </w:rPr>
            </w:pPr>
            <w:r>
              <w:rPr>
                <w:b/>
              </w:rPr>
              <w:t>To elect Chair to the Parish Council</w:t>
            </w:r>
          </w:p>
          <w:p w14:paraId="4135AFC8" w14:textId="4F42BF6E" w:rsidR="003C4DF2" w:rsidRPr="00C45B1D" w:rsidRDefault="00C45B1D" w:rsidP="00993896">
            <w:pPr>
              <w:pStyle w:val="NoSpacing"/>
              <w:rPr>
                <w:bCs/>
              </w:rPr>
            </w:pPr>
            <w:r w:rsidRPr="00C45B1D">
              <w:rPr>
                <w:bCs/>
              </w:rPr>
              <w:t>Council discuss</w:t>
            </w:r>
            <w:r>
              <w:rPr>
                <w:bCs/>
              </w:rPr>
              <w:t xml:space="preserve"> and agree that Cllr Sue Nodder will remain as Chair till the May AGM when a new chairman will be elected. Cllr SN requests support over the next six weeks.</w:t>
            </w:r>
          </w:p>
          <w:p w14:paraId="3386F8A3" w14:textId="2ABA8CCD" w:rsidR="00AD0BF7" w:rsidRDefault="00AD0BF7" w:rsidP="00993896">
            <w:pPr>
              <w:pStyle w:val="NoSpacing"/>
              <w:rPr>
                <w:b/>
              </w:rPr>
            </w:pPr>
            <w:r>
              <w:rPr>
                <w:b/>
              </w:rPr>
              <w:t xml:space="preserve">To review and agree councillor roles </w:t>
            </w:r>
            <w:r w:rsidR="00514727">
              <w:rPr>
                <w:b/>
              </w:rPr>
              <w:t xml:space="preserve">and </w:t>
            </w:r>
            <w:r w:rsidR="00C45B1D">
              <w:rPr>
                <w:b/>
              </w:rPr>
              <w:t>responsibilities.</w:t>
            </w:r>
          </w:p>
          <w:p w14:paraId="6079140A" w14:textId="1F120D23" w:rsidR="007F2112" w:rsidRPr="00212A22" w:rsidRDefault="007F2112" w:rsidP="00993896">
            <w:pPr>
              <w:pStyle w:val="NoSpacing"/>
              <w:rPr>
                <w:bCs/>
              </w:rPr>
            </w:pPr>
            <w:r>
              <w:rPr>
                <w:bCs/>
              </w:rPr>
              <w:t>Other ad hoc roles Cllr</w:t>
            </w:r>
            <w:r w:rsidR="00C45B1D">
              <w:rPr>
                <w:bCs/>
              </w:rPr>
              <w:t xml:space="preserve"> SN</w:t>
            </w:r>
            <w:r>
              <w:rPr>
                <w:bCs/>
              </w:rPr>
              <w:t xml:space="preserve"> will continue for now</w:t>
            </w:r>
            <w:r w:rsidR="00C45B1D">
              <w:rPr>
                <w:bCs/>
              </w:rPr>
              <w:t xml:space="preserve">.  </w:t>
            </w:r>
            <w:r w:rsidR="004855B1">
              <w:rPr>
                <w:bCs/>
              </w:rPr>
              <w:t>All councillors will remain in current till reviewed in Mays AGM.</w:t>
            </w:r>
          </w:p>
        </w:tc>
        <w:tc>
          <w:tcPr>
            <w:tcW w:w="700" w:type="dxa"/>
            <w:gridSpan w:val="2"/>
          </w:tcPr>
          <w:p w14:paraId="2002BD3E" w14:textId="77777777" w:rsidR="00993896" w:rsidRPr="00105639" w:rsidRDefault="00993896" w:rsidP="00993896">
            <w:pPr>
              <w:pStyle w:val="NoSpacing"/>
            </w:pPr>
          </w:p>
        </w:tc>
      </w:tr>
      <w:tr w:rsidR="00993896" w:rsidRPr="00105639" w14:paraId="16096A6F" w14:textId="77777777" w:rsidTr="001B7A37">
        <w:tc>
          <w:tcPr>
            <w:tcW w:w="709" w:type="dxa"/>
          </w:tcPr>
          <w:p w14:paraId="650AE784" w14:textId="26984519" w:rsidR="00993896" w:rsidRDefault="00CD24D0" w:rsidP="00993896">
            <w:pPr>
              <w:pStyle w:val="NoSpacing"/>
              <w:rPr>
                <w:b/>
              </w:rPr>
            </w:pPr>
            <w:r>
              <w:rPr>
                <w:b/>
              </w:rPr>
              <w:t>1</w:t>
            </w:r>
            <w:r w:rsidR="001E7EF5">
              <w:rPr>
                <w:b/>
              </w:rPr>
              <w:t>8</w:t>
            </w:r>
            <w:r w:rsidR="00AD0BF7">
              <w:rPr>
                <w:b/>
              </w:rPr>
              <w:t>7</w:t>
            </w:r>
          </w:p>
        </w:tc>
        <w:tc>
          <w:tcPr>
            <w:tcW w:w="8789" w:type="dxa"/>
            <w:gridSpan w:val="3"/>
          </w:tcPr>
          <w:p w14:paraId="4754287B" w14:textId="77777777" w:rsidR="00462540" w:rsidRDefault="00993896" w:rsidP="00993896">
            <w:pPr>
              <w:pStyle w:val="NoSpacing"/>
              <w:rPr>
                <w:b/>
              </w:rPr>
            </w:pPr>
            <w:r w:rsidRPr="00D4418B">
              <w:rPr>
                <w:b/>
              </w:rPr>
              <w:t xml:space="preserve">To receive any declarations of </w:t>
            </w:r>
            <w:r w:rsidR="005E0550">
              <w:rPr>
                <w:b/>
              </w:rPr>
              <w:t>p</w:t>
            </w:r>
            <w:r w:rsidRPr="00D4418B">
              <w:rPr>
                <w:b/>
              </w:rPr>
              <w:t xml:space="preserve">ersonal, or </w:t>
            </w:r>
            <w:r w:rsidR="005E0550">
              <w:rPr>
                <w:b/>
              </w:rPr>
              <w:t>p</w:t>
            </w:r>
            <w:r w:rsidRPr="00D4418B">
              <w:rPr>
                <w:b/>
              </w:rPr>
              <w:t xml:space="preserve">ersonal and prejudicial interest in respect of items on the agenda </w:t>
            </w:r>
            <w:r>
              <w:rPr>
                <w:b/>
              </w:rPr>
              <w:t>for this meeting</w:t>
            </w:r>
          </w:p>
          <w:p w14:paraId="6E60ACEF" w14:textId="56F48263" w:rsidR="008F630E" w:rsidRPr="004855B1" w:rsidRDefault="004855B1" w:rsidP="00993896">
            <w:pPr>
              <w:pStyle w:val="NoSpacing"/>
              <w:rPr>
                <w:bCs/>
              </w:rPr>
            </w:pPr>
            <w:r w:rsidRPr="004855B1">
              <w:rPr>
                <w:bCs/>
              </w:rPr>
              <w:t>Cllr SN and DG will abstain from Item 199</w:t>
            </w:r>
            <w:r>
              <w:rPr>
                <w:bCs/>
              </w:rPr>
              <w:t xml:space="preserve"> due to membership of the Village Hall Committee.</w:t>
            </w:r>
          </w:p>
        </w:tc>
        <w:tc>
          <w:tcPr>
            <w:tcW w:w="700" w:type="dxa"/>
            <w:gridSpan w:val="2"/>
          </w:tcPr>
          <w:p w14:paraId="0DD741F1" w14:textId="77777777" w:rsidR="00993896" w:rsidRPr="00105639" w:rsidRDefault="00993896" w:rsidP="00993896">
            <w:pPr>
              <w:pStyle w:val="NoSpacing"/>
            </w:pPr>
          </w:p>
        </w:tc>
      </w:tr>
      <w:tr w:rsidR="001D5E3F" w:rsidRPr="00105639" w14:paraId="6A062E5C" w14:textId="77777777" w:rsidTr="001B7A37">
        <w:tc>
          <w:tcPr>
            <w:tcW w:w="709" w:type="dxa"/>
          </w:tcPr>
          <w:p w14:paraId="26A17CD7" w14:textId="186969E1" w:rsidR="001D5E3F" w:rsidRDefault="00CD24D0" w:rsidP="00993896">
            <w:pPr>
              <w:pStyle w:val="NoSpacing"/>
              <w:rPr>
                <w:b/>
              </w:rPr>
            </w:pPr>
            <w:r>
              <w:rPr>
                <w:b/>
              </w:rPr>
              <w:t>1</w:t>
            </w:r>
            <w:r w:rsidR="001E7EF5">
              <w:rPr>
                <w:b/>
              </w:rPr>
              <w:t>8</w:t>
            </w:r>
            <w:r w:rsidR="00AD0BF7">
              <w:rPr>
                <w:b/>
              </w:rPr>
              <w:t>8</w:t>
            </w:r>
          </w:p>
        </w:tc>
        <w:tc>
          <w:tcPr>
            <w:tcW w:w="8789" w:type="dxa"/>
            <w:gridSpan w:val="3"/>
          </w:tcPr>
          <w:p w14:paraId="3BD71BC3" w14:textId="77777777" w:rsidR="0050383F" w:rsidRDefault="001D5E3F" w:rsidP="00993896">
            <w:pPr>
              <w:pStyle w:val="NoSpacing"/>
              <w:rPr>
                <w:b/>
              </w:rPr>
            </w:pPr>
            <w:r>
              <w:rPr>
                <w:b/>
              </w:rPr>
              <w:t>Coronavirus update</w:t>
            </w:r>
          </w:p>
          <w:p w14:paraId="71C182CF" w14:textId="7D3B0167" w:rsidR="007B2809" w:rsidRDefault="007B2809" w:rsidP="007B2809">
            <w:pPr>
              <w:pStyle w:val="NoSpacing"/>
              <w:numPr>
                <w:ilvl w:val="0"/>
                <w:numId w:val="7"/>
              </w:numPr>
              <w:rPr>
                <w:b/>
              </w:rPr>
            </w:pPr>
            <w:r>
              <w:rPr>
                <w:b/>
              </w:rPr>
              <w:t>Volunteer effort</w:t>
            </w:r>
            <w:r w:rsidR="004944EB">
              <w:rPr>
                <w:bCs/>
              </w:rPr>
              <w:t xml:space="preserve"> – still carrying out prescription collections and transport to vaccinations</w:t>
            </w:r>
            <w:r w:rsidR="004855B1">
              <w:rPr>
                <w:bCs/>
              </w:rPr>
              <w:t>.</w:t>
            </w:r>
          </w:p>
          <w:p w14:paraId="5A420D66" w14:textId="5BB1CCC5" w:rsidR="007B2809" w:rsidRDefault="008642E6" w:rsidP="007B2809">
            <w:pPr>
              <w:pStyle w:val="NoSpacing"/>
              <w:numPr>
                <w:ilvl w:val="0"/>
                <w:numId w:val="7"/>
              </w:numPr>
              <w:rPr>
                <w:b/>
              </w:rPr>
            </w:pPr>
            <w:r>
              <w:rPr>
                <w:b/>
              </w:rPr>
              <w:t xml:space="preserve">Grants and </w:t>
            </w:r>
            <w:r w:rsidR="00E33A4D">
              <w:rPr>
                <w:b/>
              </w:rPr>
              <w:t>finances</w:t>
            </w:r>
            <w:r w:rsidR="004944EB">
              <w:rPr>
                <w:bCs/>
              </w:rPr>
              <w:t xml:space="preserve"> – all applicable Business grants have been applied for in relation to the pavilion</w:t>
            </w:r>
            <w:r w:rsidR="004855B1">
              <w:rPr>
                <w:bCs/>
              </w:rPr>
              <w:t>.</w:t>
            </w:r>
          </w:p>
          <w:p w14:paraId="2C650559" w14:textId="63D06420" w:rsidR="008642E6" w:rsidRDefault="008642E6" w:rsidP="007B2809">
            <w:pPr>
              <w:pStyle w:val="NoSpacing"/>
              <w:numPr>
                <w:ilvl w:val="0"/>
                <w:numId w:val="7"/>
              </w:numPr>
              <w:rPr>
                <w:b/>
              </w:rPr>
            </w:pPr>
            <w:r>
              <w:rPr>
                <w:b/>
              </w:rPr>
              <w:t>Restrictions and regulations</w:t>
            </w:r>
            <w:r w:rsidR="004944EB">
              <w:rPr>
                <w:bCs/>
              </w:rPr>
              <w:t xml:space="preserve"> – need to ensure that outdoor sports restriction lifting includes use </w:t>
            </w:r>
            <w:r w:rsidR="004855B1">
              <w:rPr>
                <w:bCs/>
              </w:rPr>
              <w:t>o</w:t>
            </w:r>
            <w:r w:rsidR="004944EB">
              <w:rPr>
                <w:bCs/>
              </w:rPr>
              <w:t>f internal facilities</w:t>
            </w:r>
            <w:r w:rsidR="004855B1">
              <w:rPr>
                <w:bCs/>
              </w:rPr>
              <w:t xml:space="preserve"> such as changing rooms.  Waiting for clarification.</w:t>
            </w:r>
          </w:p>
          <w:p w14:paraId="1C3EF9FB" w14:textId="2FC76457" w:rsidR="008642E6" w:rsidRPr="00D60644" w:rsidRDefault="008642E6" w:rsidP="007B2809">
            <w:pPr>
              <w:pStyle w:val="NoSpacing"/>
              <w:numPr>
                <w:ilvl w:val="0"/>
                <w:numId w:val="7"/>
              </w:numPr>
              <w:rPr>
                <w:b/>
              </w:rPr>
            </w:pPr>
            <w:r>
              <w:rPr>
                <w:b/>
              </w:rPr>
              <w:t>Other</w:t>
            </w:r>
          </w:p>
        </w:tc>
        <w:tc>
          <w:tcPr>
            <w:tcW w:w="700" w:type="dxa"/>
            <w:gridSpan w:val="2"/>
          </w:tcPr>
          <w:p w14:paraId="3708DCAA" w14:textId="26A6FC3C" w:rsidR="001771EB" w:rsidRPr="00105639" w:rsidRDefault="001771EB" w:rsidP="00993896">
            <w:pPr>
              <w:pStyle w:val="NoSpacing"/>
            </w:pPr>
          </w:p>
        </w:tc>
      </w:tr>
      <w:tr w:rsidR="00993896" w:rsidRPr="00105639" w14:paraId="1783A8B5" w14:textId="77777777" w:rsidTr="001B7A37">
        <w:tc>
          <w:tcPr>
            <w:tcW w:w="709" w:type="dxa"/>
          </w:tcPr>
          <w:p w14:paraId="0244DA6D" w14:textId="5C0E3205" w:rsidR="00993896" w:rsidRDefault="00CD24D0" w:rsidP="00993896">
            <w:pPr>
              <w:pStyle w:val="NoSpacing"/>
              <w:rPr>
                <w:b/>
              </w:rPr>
            </w:pPr>
            <w:r>
              <w:rPr>
                <w:b/>
              </w:rPr>
              <w:t>1</w:t>
            </w:r>
            <w:r w:rsidR="00AD0BF7">
              <w:rPr>
                <w:b/>
              </w:rPr>
              <w:t>89</w:t>
            </w:r>
          </w:p>
        </w:tc>
        <w:tc>
          <w:tcPr>
            <w:tcW w:w="8789" w:type="dxa"/>
            <w:gridSpan w:val="3"/>
          </w:tcPr>
          <w:p w14:paraId="137EE53A" w14:textId="77777777" w:rsidR="00196235" w:rsidRDefault="00993896" w:rsidP="00196235">
            <w:pPr>
              <w:pStyle w:val="NoSpacing"/>
              <w:rPr>
                <w:b/>
              </w:rPr>
            </w:pPr>
            <w:r>
              <w:rPr>
                <w:b/>
              </w:rPr>
              <w:t>To take questions and comments from members of the public</w:t>
            </w:r>
          </w:p>
          <w:p w14:paraId="280E64AC" w14:textId="7011E9E9" w:rsidR="008F630E" w:rsidRDefault="004855B1" w:rsidP="002852DB">
            <w:pPr>
              <w:pStyle w:val="NoSpacing"/>
              <w:rPr>
                <w:bCs/>
              </w:rPr>
            </w:pPr>
            <w:r w:rsidRPr="004855B1">
              <w:rPr>
                <w:bCs/>
              </w:rPr>
              <w:t xml:space="preserve">Member of the public would like to </w:t>
            </w:r>
            <w:r w:rsidR="00426903">
              <w:rPr>
                <w:bCs/>
              </w:rPr>
              <w:t xml:space="preserve">record </w:t>
            </w:r>
            <w:r>
              <w:rPr>
                <w:bCs/>
              </w:rPr>
              <w:t>thank</w:t>
            </w:r>
            <w:r w:rsidR="00426903">
              <w:rPr>
                <w:bCs/>
              </w:rPr>
              <w:t>s to</w:t>
            </w:r>
            <w:r>
              <w:rPr>
                <w:bCs/>
              </w:rPr>
              <w:t xml:space="preserve"> Cllr SN for </w:t>
            </w:r>
            <w:r w:rsidR="00426903">
              <w:rPr>
                <w:bCs/>
              </w:rPr>
              <w:t>all</w:t>
            </w:r>
            <w:r>
              <w:rPr>
                <w:bCs/>
              </w:rPr>
              <w:t xml:space="preserve"> her service to the village.  Also notes the public path to the cemetery needs re-graveling and removal of the plastic membrane to stop flooding.  Cllr SN replies that we are wa</w:t>
            </w:r>
            <w:r w:rsidR="002852DB">
              <w:rPr>
                <w:bCs/>
              </w:rPr>
              <w:t>i</w:t>
            </w:r>
            <w:r>
              <w:rPr>
                <w:bCs/>
              </w:rPr>
              <w:t>ting on a quote for the work.</w:t>
            </w:r>
            <w:r w:rsidR="002852DB">
              <w:rPr>
                <w:bCs/>
              </w:rPr>
              <w:t xml:space="preserve"> Member of the public also states that the school ditch also needs clearing.</w:t>
            </w:r>
          </w:p>
          <w:p w14:paraId="43229A9A" w14:textId="77777777" w:rsidR="000111E1" w:rsidRDefault="000111E1" w:rsidP="002852DB">
            <w:pPr>
              <w:pStyle w:val="NoSpacing"/>
              <w:rPr>
                <w:bCs/>
              </w:rPr>
            </w:pPr>
            <w:r>
              <w:rPr>
                <w:bCs/>
              </w:rPr>
              <w:t xml:space="preserve">Cllr YC comments on </w:t>
            </w:r>
            <w:r w:rsidR="00210B6A">
              <w:rPr>
                <w:bCs/>
              </w:rPr>
              <w:t>20-mile speed limit in all villages suggested for the next administration, revival of speed-watch programme.  Notes no planning application has been submitted for the erection of the fence, however there is nothing that county council will do.  Cllr EW notes that matter is with the Vale planning enforcement team and she will chase for an update.</w:t>
            </w:r>
          </w:p>
          <w:p w14:paraId="6F65C0C0" w14:textId="77777777" w:rsidR="00426903" w:rsidRDefault="00426903" w:rsidP="002852DB">
            <w:pPr>
              <w:pStyle w:val="NoSpacing"/>
              <w:rPr>
                <w:bCs/>
              </w:rPr>
            </w:pPr>
            <w:r>
              <w:rPr>
                <w:bCs/>
              </w:rPr>
              <w:t>Cllr YC would like to record thanks to Cllr SN for her care and work as Chair on WPC.</w:t>
            </w:r>
          </w:p>
          <w:p w14:paraId="53F1F573" w14:textId="77777777" w:rsidR="00426903" w:rsidRDefault="00426903" w:rsidP="002852DB">
            <w:pPr>
              <w:pStyle w:val="NoSpacing"/>
              <w:rPr>
                <w:bCs/>
              </w:rPr>
            </w:pPr>
            <w:r>
              <w:rPr>
                <w:bCs/>
              </w:rPr>
              <w:t xml:space="preserve">Cllr EW notes report circulated.  Joint Local Plan has gone to committee and will go to full council meeting on 24.03.21.  Information found on the Vale website.  Cllr EW notes three housing developments have been submitted in Highworth for a total of 380 dwellings on the B4000.  OCC and the Vale are raising concerns on the increased traffic </w:t>
            </w:r>
            <w:r w:rsidR="00995D83">
              <w:rPr>
                <w:bCs/>
              </w:rPr>
              <w:t>along the Windfarm Farm and B4000.  A new planning application has also been submitted for five self-build houses by the sewage works near Shrivenham.</w:t>
            </w:r>
          </w:p>
          <w:p w14:paraId="267C409F" w14:textId="2F52709C" w:rsidR="00DD60D7" w:rsidRPr="00D60644" w:rsidRDefault="00DD60D7" w:rsidP="002852DB">
            <w:pPr>
              <w:pStyle w:val="NoSpacing"/>
              <w:rPr>
                <w:b/>
              </w:rPr>
            </w:pPr>
            <w:r>
              <w:rPr>
                <w:bCs/>
              </w:rPr>
              <w:t>Cllr YC will not attend the next meeting due to Purdah.  WPC would like to thank Cllr YC and hopes to see her again soon.</w:t>
            </w:r>
          </w:p>
        </w:tc>
        <w:tc>
          <w:tcPr>
            <w:tcW w:w="700" w:type="dxa"/>
            <w:gridSpan w:val="2"/>
          </w:tcPr>
          <w:p w14:paraId="6D921A78" w14:textId="77777777" w:rsidR="00993896" w:rsidRDefault="00993896" w:rsidP="00993896">
            <w:pPr>
              <w:pStyle w:val="NoSpacing"/>
            </w:pPr>
          </w:p>
          <w:p w14:paraId="5604E5FB" w14:textId="77777777" w:rsidR="00093A1F" w:rsidRDefault="00093A1F" w:rsidP="00993896">
            <w:pPr>
              <w:pStyle w:val="NoSpacing"/>
            </w:pPr>
          </w:p>
          <w:p w14:paraId="7DDB89FE" w14:textId="77777777" w:rsidR="00093A1F" w:rsidRDefault="00093A1F" w:rsidP="00993896">
            <w:pPr>
              <w:pStyle w:val="NoSpacing"/>
            </w:pPr>
          </w:p>
          <w:p w14:paraId="2C9B2623" w14:textId="77777777" w:rsidR="00093A1F" w:rsidRDefault="00093A1F" w:rsidP="00993896">
            <w:pPr>
              <w:pStyle w:val="NoSpacing"/>
            </w:pPr>
          </w:p>
          <w:p w14:paraId="0829E988" w14:textId="77777777" w:rsidR="00093A1F" w:rsidRDefault="00093A1F" w:rsidP="00993896">
            <w:pPr>
              <w:pStyle w:val="NoSpacing"/>
            </w:pPr>
          </w:p>
          <w:p w14:paraId="12B5A6A5" w14:textId="77777777" w:rsidR="00093A1F" w:rsidRDefault="00093A1F" w:rsidP="00993896">
            <w:pPr>
              <w:pStyle w:val="NoSpacing"/>
            </w:pPr>
          </w:p>
          <w:p w14:paraId="2BD46C43" w14:textId="77777777" w:rsidR="00093A1F" w:rsidRDefault="00093A1F" w:rsidP="00993896">
            <w:pPr>
              <w:pStyle w:val="NoSpacing"/>
            </w:pPr>
          </w:p>
          <w:p w14:paraId="07C7D003" w14:textId="2568E86F" w:rsidR="00093A1F" w:rsidRPr="00105639" w:rsidRDefault="00093A1F" w:rsidP="00993896">
            <w:pPr>
              <w:pStyle w:val="NoSpacing"/>
            </w:pPr>
            <w:r>
              <w:t>EW</w:t>
            </w:r>
          </w:p>
        </w:tc>
      </w:tr>
      <w:tr w:rsidR="00993896" w:rsidRPr="00105639" w14:paraId="39B50ED0" w14:textId="77777777" w:rsidTr="001B7A37">
        <w:tc>
          <w:tcPr>
            <w:tcW w:w="709" w:type="dxa"/>
          </w:tcPr>
          <w:p w14:paraId="48758C6F" w14:textId="2495D5FE" w:rsidR="00993896" w:rsidRDefault="00CD24D0" w:rsidP="00993896">
            <w:pPr>
              <w:pStyle w:val="NoSpacing"/>
              <w:rPr>
                <w:b/>
              </w:rPr>
            </w:pPr>
            <w:r>
              <w:rPr>
                <w:b/>
              </w:rPr>
              <w:t>1</w:t>
            </w:r>
            <w:r w:rsidR="00AD0BF7">
              <w:rPr>
                <w:b/>
              </w:rPr>
              <w:t>90</w:t>
            </w:r>
          </w:p>
          <w:p w14:paraId="115BF2A9" w14:textId="4B777A5E" w:rsidR="00F420BE" w:rsidRDefault="00F420BE" w:rsidP="00993896">
            <w:pPr>
              <w:pStyle w:val="NoSpacing"/>
              <w:rPr>
                <w:b/>
              </w:rPr>
            </w:pPr>
          </w:p>
          <w:p w14:paraId="419E4E93" w14:textId="713942DA" w:rsidR="008F630E" w:rsidRDefault="008F630E" w:rsidP="00993896">
            <w:pPr>
              <w:pStyle w:val="NoSpacing"/>
              <w:rPr>
                <w:b/>
              </w:rPr>
            </w:pPr>
          </w:p>
          <w:p w14:paraId="3CC6A326" w14:textId="589EF534" w:rsidR="008F630E" w:rsidRDefault="008F630E" w:rsidP="00993896">
            <w:pPr>
              <w:pStyle w:val="NoSpacing"/>
              <w:rPr>
                <w:b/>
              </w:rPr>
            </w:pPr>
          </w:p>
          <w:p w14:paraId="6531C340" w14:textId="411C55A7" w:rsidR="00550982" w:rsidRDefault="00550982" w:rsidP="00993896">
            <w:pPr>
              <w:pStyle w:val="NoSpacing"/>
              <w:rPr>
                <w:b/>
              </w:rPr>
            </w:pPr>
          </w:p>
          <w:p w14:paraId="770EB49E" w14:textId="0A340025" w:rsidR="00550982" w:rsidRDefault="00550982" w:rsidP="00993896">
            <w:pPr>
              <w:pStyle w:val="NoSpacing"/>
              <w:rPr>
                <w:b/>
              </w:rPr>
            </w:pPr>
          </w:p>
          <w:p w14:paraId="07F650E7" w14:textId="0F8A7002" w:rsidR="00550982" w:rsidRDefault="00550982" w:rsidP="00993896">
            <w:pPr>
              <w:pStyle w:val="NoSpacing"/>
              <w:rPr>
                <w:b/>
              </w:rPr>
            </w:pPr>
          </w:p>
          <w:p w14:paraId="30EBE246" w14:textId="5340F6F2" w:rsidR="009F3663" w:rsidRPr="00163E9C" w:rsidRDefault="001E7EF5" w:rsidP="00993896">
            <w:pPr>
              <w:pStyle w:val="NoSpacing"/>
              <w:rPr>
                <w:b/>
              </w:rPr>
            </w:pPr>
            <w:r>
              <w:rPr>
                <w:b/>
              </w:rPr>
              <w:t>19</w:t>
            </w:r>
            <w:r w:rsidR="00AD0BF7">
              <w:rPr>
                <w:b/>
              </w:rPr>
              <w:t>1</w:t>
            </w:r>
          </w:p>
        </w:tc>
        <w:tc>
          <w:tcPr>
            <w:tcW w:w="8789" w:type="dxa"/>
            <w:gridSpan w:val="3"/>
          </w:tcPr>
          <w:p w14:paraId="02F9A4B4" w14:textId="6D3B2B77" w:rsidR="005F5264" w:rsidRDefault="00993896" w:rsidP="00235BA2">
            <w:pPr>
              <w:pStyle w:val="NoSpacing"/>
              <w:rPr>
                <w:b/>
              </w:rPr>
            </w:pPr>
            <w:r w:rsidRPr="008F09BE">
              <w:rPr>
                <w:b/>
              </w:rPr>
              <w:t>To take questions and comments from members of the Counci</w:t>
            </w:r>
            <w:r w:rsidR="00550982">
              <w:rPr>
                <w:b/>
              </w:rPr>
              <w:t>l</w:t>
            </w:r>
          </w:p>
          <w:p w14:paraId="7EBBF184" w14:textId="4D1197EF" w:rsidR="002E12E7" w:rsidRDefault="002E12E7" w:rsidP="00235BA2">
            <w:pPr>
              <w:pStyle w:val="NoSpacing"/>
              <w:rPr>
                <w:bCs/>
              </w:rPr>
            </w:pPr>
            <w:r w:rsidRPr="002E12E7">
              <w:rPr>
                <w:bCs/>
              </w:rPr>
              <w:t>Cllr JV states that there was an unforeseen construction issue related to the existing drainage infrastructure that will delay the completion date of the multi-use games area.</w:t>
            </w:r>
          </w:p>
          <w:p w14:paraId="5998DE8F" w14:textId="3E452C29" w:rsidR="00550982" w:rsidRDefault="001E588B" w:rsidP="00235BA2">
            <w:pPr>
              <w:pStyle w:val="NoSpacing"/>
              <w:rPr>
                <w:b/>
              </w:rPr>
            </w:pPr>
            <w:proofErr w:type="gramStart"/>
            <w:r>
              <w:rPr>
                <w:bCs/>
              </w:rPr>
              <w:t>Thames</w:t>
            </w:r>
            <w:proofErr w:type="gramEnd"/>
            <w:r>
              <w:rPr>
                <w:bCs/>
              </w:rPr>
              <w:t xml:space="preserve"> </w:t>
            </w:r>
            <w:r w:rsidR="00CB025F">
              <w:rPr>
                <w:bCs/>
              </w:rPr>
              <w:t xml:space="preserve">water have been on site to evaluate and cap.  </w:t>
            </w:r>
            <w:r>
              <w:rPr>
                <w:bCs/>
              </w:rPr>
              <w:t>Also,</w:t>
            </w:r>
            <w:r w:rsidR="00CB025F">
              <w:rPr>
                <w:bCs/>
              </w:rPr>
              <w:t xml:space="preserve"> we may have spare sub</w:t>
            </w:r>
            <w:r>
              <w:rPr>
                <w:bCs/>
              </w:rPr>
              <w:t>-</w:t>
            </w:r>
            <w:r w:rsidR="00CB025F">
              <w:rPr>
                <w:bCs/>
              </w:rPr>
              <w:t>base which we could use on f</w:t>
            </w:r>
            <w:r w:rsidR="00550982">
              <w:rPr>
                <w:bCs/>
              </w:rPr>
              <w:t xml:space="preserve">ootpath 2 or </w:t>
            </w:r>
            <w:r w:rsidR="00CB025F">
              <w:rPr>
                <w:bCs/>
              </w:rPr>
              <w:t>along Star Lane with agreement from the residents.  To be added to the next agenda for agreement.</w:t>
            </w:r>
          </w:p>
          <w:p w14:paraId="4AA8DEC8" w14:textId="370283D3" w:rsidR="008F630E" w:rsidRPr="001E588B" w:rsidRDefault="009E0E23" w:rsidP="008F630E">
            <w:pPr>
              <w:pStyle w:val="NoSpacing"/>
              <w:numPr>
                <w:ilvl w:val="0"/>
                <w:numId w:val="23"/>
              </w:numPr>
              <w:rPr>
                <w:b/>
              </w:rPr>
            </w:pPr>
            <w:r w:rsidRPr="009E0E23">
              <w:rPr>
                <w:b/>
              </w:rPr>
              <w:t>Social Media Questions</w:t>
            </w:r>
            <w:r w:rsidR="000111E1">
              <w:rPr>
                <w:b/>
              </w:rPr>
              <w:t xml:space="preserve"> </w:t>
            </w:r>
            <w:r w:rsidR="00CB025F">
              <w:rPr>
                <w:b/>
              </w:rPr>
              <w:t>–</w:t>
            </w:r>
            <w:r w:rsidR="000111E1">
              <w:rPr>
                <w:b/>
              </w:rPr>
              <w:t xml:space="preserve"> </w:t>
            </w:r>
            <w:r w:rsidR="000111E1" w:rsidRPr="000111E1">
              <w:rPr>
                <w:bCs/>
              </w:rPr>
              <w:t>None</w:t>
            </w:r>
            <w:r w:rsidR="00CB025F">
              <w:rPr>
                <w:bCs/>
              </w:rPr>
              <w:t xml:space="preserve">.  Cllr CP to place </w:t>
            </w:r>
            <w:r w:rsidR="001E588B">
              <w:rPr>
                <w:bCs/>
              </w:rPr>
              <w:t>s</w:t>
            </w:r>
            <w:r w:rsidR="00CB025F">
              <w:rPr>
                <w:bCs/>
              </w:rPr>
              <w:t>tatement on all social media pages requesting questions are sent to the clerk</w:t>
            </w:r>
            <w:r w:rsidR="001E588B">
              <w:rPr>
                <w:bCs/>
              </w:rPr>
              <w:t>’</w:t>
            </w:r>
            <w:r w:rsidR="00CB025F">
              <w:rPr>
                <w:bCs/>
              </w:rPr>
              <w:t>s email for response.</w:t>
            </w:r>
          </w:p>
          <w:p w14:paraId="2EC52F1D" w14:textId="4957155F" w:rsidR="009F3663" w:rsidRDefault="009F3663" w:rsidP="00235BA2">
            <w:pPr>
              <w:pStyle w:val="NoSpacing"/>
              <w:rPr>
                <w:b/>
              </w:rPr>
            </w:pPr>
            <w:r>
              <w:rPr>
                <w:b/>
              </w:rPr>
              <w:t xml:space="preserve">To </w:t>
            </w:r>
            <w:r w:rsidR="00694B25">
              <w:rPr>
                <w:b/>
              </w:rPr>
              <w:t xml:space="preserve">approve the minutes of ordinary meeting held on </w:t>
            </w:r>
            <w:proofErr w:type="gramStart"/>
            <w:r w:rsidR="00694B25">
              <w:rPr>
                <w:b/>
              </w:rPr>
              <w:t>1</w:t>
            </w:r>
            <w:r w:rsidR="001E7EF5">
              <w:rPr>
                <w:b/>
              </w:rPr>
              <w:t>5</w:t>
            </w:r>
            <w:r w:rsidR="00694B25">
              <w:rPr>
                <w:b/>
              </w:rPr>
              <w:t>.</w:t>
            </w:r>
            <w:r w:rsidR="000D20FF">
              <w:rPr>
                <w:b/>
              </w:rPr>
              <w:t>0</w:t>
            </w:r>
            <w:r w:rsidR="001E7EF5">
              <w:rPr>
                <w:b/>
              </w:rPr>
              <w:t>2</w:t>
            </w:r>
            <w:r w:rsidR="00694B25">
              <w:rPr>
                <w:b/>
              </w:rPr>
              <w:t>.21</w:t>
            </w:r>
            <w:proofErr w:type="gramEnd"/>
          </w:p>
          <w:p w14:paraId="2CDBAA77" w14:textId="74941A7E" w:rsidR="00210B6A" w:rsidRPr="00210B6A" w:rsidRDefault="00210B6A" w:rsidP="00235BA2">
            <w:pPr>
              <w:pStyle w:val="NoSpacing"/>
              <w:rPr>
                <w:bCs/>
              </w:rPr>
            </w:pPr>
            <w:r w:rsidRPr="00210B6A">
              <w:rPr>
                <w:bCs/>
              </w:rPr>
              <w:t xml:space="preserve">Council </w:t>
            </w:r>
            <w:r>
              <w:rPr>
                <w:bCs/>
              </w:rPr>
              <w:t>A</w:t>
            </w:r>
            <w:r w:rsidRPr="00210B6A">
              <w:rPr>
                <w:bCs/>
              </w:rPr>
              <w:t>gree.</w:t>
            </w:r>
          </w:p>
          <w:p w14:paraId="64546BF2" w14:textId="27D445B8" w:rsidR="008F630E" w:rsidRPr="008F630E" w:rsidRDefault="008F630E" w:rsidP="00235BA2">
            <w:pPr>
              <w:pStyle w:val="NoSpacing"/>
              <w:rPr>
                <w:bCs/>
              </w:rPr>
            </w:pPr>
            <w:r>
              <w:rPr>
                <w:bCs/>
              </w:rPr>
              <w:t xml:space="preserve">Proposed: </w:t>
            </w:r>
            <w:r w:rsidR="00446601">
              <w:rPr>
                <w:bCs/>
              </w:rPr>
              <w:t>Cllr CP</w:t>
            </w:r>
            <w:r>
              <w:rPr>
                <w:bCs/>
              </w:rPr>
              <w:t xml:space="preserve">         Seconded:</w:t>
            </w:r>
            <w:r w:rsidR="00446601">
              <w:rPr>
                <w:bCs/>
              </w:rPr>
              <w:t xml:space="preserve"> Cllr</w:t>
            </w:r>
            <w:r>
              <w:rPr>
                <w:bCs/>
              </w:rPr>
              <w:t xml:space="preserve"> </w:t>
            </w:r>
            <w:r w:rsidR="00446601">
              <w:rPr>
                <w:bCs/>
              </w:rPr>
              <w:t>JV</w:t>
            </w:r>
            <w:r>
              <w:rPr>
                <w:bCs/>
              </w:rPr>
              <w:t xml:space="preserve">       Abstained:   Cllr </w:t>
            </w:r>
            <w:r w:rsidR="00446601">
              <w:rPr>
                <w:bCs/>
              </w:rPr>
              <w:t>SN</w:t>
            </w:r>
            <w:r>
              <w:rPr>
                <w:bCs/>
              </w:rPr>
              <w:t xml:space="preserve">      Agreed:</w:t>
            </w:r>
            <w:r w:rsidR="00210B6A">
              <w:rPr>
                <w:bCs/>
              </w:rPr>
              <w:t xml:space="preserve"> All</w:t>
            </w:r>
          </w:p>
        </w:tc>
        <w:tc>
          <w:tcPr>
            <w:tcW w:w="700" w:type="dxa"/>
            <w:gridSpan w:val="2"/>
          </w:tcPr>
          <w:p w14:paraId="3D508E07" w14:textId="77777777" w:rsidR="00D009D8" w:rsidRDefault="00D009D8" w:rsidP="00993896">
            <w:pPr>
              <w:pStyle w:val="NoSpacing"/>
            </w:pPr>
          </w:p>
          <w:p w14:paraId="0F4A62CD" w14:textId="77777777" w:rsidR="00093A1F" w:rsidRDefault="00093A1F" w:rsidP="00993896">
            <w:pPr>
              <w:pStyle w:val="NoSpacing"/>
            </w:pPr>
          </w:p>
          <w:p w14:paraId="774099EF" w14:textId="649B5637" w:rsidR="00093A1F" w:rsidRDefault="00093A1F" w:rsidP="00993896">
            <w:pPr>
              <w:pStyle w:val="NoSpacing"/>
            </w:pPr>
            <w:r>
              <w:t>JV</w:t>
            </w:r>
          </w:p>
          <w:p w14:paraId="6BC7F309" w14:textId="77777777" w:rsidR="00093A1F" w:rsidRDefault="00093A1F" w:rsidP="00993896">
            <w:pPr>
              <w:pStyle w:val="NoSpacing"/>
            </w:pPr>
            <w:r>
              <w:t>CA</w:t>
            </w:r>
          </w:p>
          <w:p w14:paraId="16D9EE5E" w14:textId="77777777" w:rsidR="00093A1F" w:rsidRDefault="00093A1F" w:rsidP="00993896">
            <w:pPr>
              <w:pStyle w:val="NoSpacing"/>
            </w:pPr>
          </w:p>
          <w:p w14:paraId="15BE1EEC" w14:textId="559EADC3" w:rsidR="00093A1F" w:rsidRPr="00105639" w:rsidRDefault="00093A1F" w:rsidP="00993896">
            <w:pPr>
              <w:pStyle w:val="NoSpacing"/>
            </w:pPr>
            <w:r>
              <w:t>CP</w:t>
            </w:r>
          </w:p>
        </w:tc>
      </w:tr>
      <w:tr w:rsidR="00694B25" w:rsidRPr="00105639" w14:paraId="1E1FF2DD" w14:textId="77777777" w:rsidTr="001B7A37">
        <w:tc>
          <w:tcPr>
            <w:tcW w:w="709" w:type="dxa"/>
          </w:tcPr>
          <w:p w14:paraId="3652C086" w14:textId="79F782D5" w:rsidR="00694B25" w:rsidRDefault="00694B25" w:rsidP="00993896">
            <w:pPr>
              <w:pStyle w:val="NoSpacing"/>
              <w:rPr>
                <w:b/>
              </w:rPr>
            </w:pPr>
            <w:r>
              <w:rPr>
                <w:b/>
              </w:rPr>
              <w:t>1</w:t>
            </w:r>
            <w:r w:rsidR="001E7EF5">
              <w:rPr>
                <w:b/>
              </w:rPr>
              <w:t>9</w:t>
            </w:r>
            <w:r w:rsidR="00BC1AE4">
              <w:rPr>
                <w:b/>
              </w:rPr>
              <w:t>2</w:t>
            </w:r>
          </w:p>
        </w:tc>
        <w:tc>
          <w:tcPr>
            <w:tcW w:w="8789" w:type="dxa"/>
            <w:gridSpan w:val="3"/>
          </w:tcPr>
          <w:p w14:paraId="09D93627" w14:textId="77777777" w:rsidR="00694B25" w:rsidRDefault="00694B25" w:rsidP="00FB0329">
            <w:pPr>
              <w:pStyle w:val="NoSpacing"/>
              <w:rPr>
                <w:b/>
              </w:rPr>
            </w:pPr>
            <w:r w:rsidRPr="008F09BE">
              <w:rPr>
                <w:b/>
              </w:rPr>
              <w:t xml:space="preserve">To address matters arising from the ordinary meeting held on </w:t>
            </w:r>
            <w:proofErr w:type="gramStart"/>
            <w:r>
              <w:rPr>
                <w:b/>
              </w:rPr>
              <w:t>1</w:t>
            </w:r>
            <w:r w:rsidR="001E7EF5">
              <w:rPr>
                <w:b/>
              </w:rPr>
              <w:t>5</w:t>
            </w:r>
            <w:r>
              <w:rPr>
                <w:b/>
              </w:rPr>
              <w:t>.</w:t>
            </w:r>
            <w:r w:rsidR="000D20FF">
              <w:rPr>
                <w:b/>
              </w:rPr>
              <w:t>0</w:t>
            </w:r>
            <w:r w:rsidR="001E7EF5">
              <w:rPr>
                <w:b/>
              </w:rPr>
              <w:t>2</w:t>
            </w:r>
            <w:r>
              <w:rPr>
                <w:b/>
              </w:rPr>
              <w:t>.2</w:t>
            </w:r>
            <w:r w:rsidR="000D20FF">
              <w:rPr>
                <w:b/>
              </w:rPr>
              <w:t>1</w:t>
            </w:r>
            <w:proofErr w:type="gramEnd"/>
          </w:p>
          <w:p w14:paraId="1FB0AA06" w14:textId="3E6D7F9B" w:rsidR="008F630E" w:rsidRPr="008F630E" w:rsidRDefault="008F630E" w:rsidP="00FB0329">
            <w:pPr>
              <w:pStyle w:val="NoSpacing"/>
              <w:rPr>
                <w:bCs/>
              </w:rPr>
            </w:pPr>
            <w:r>
              <w:rPr>
                <w:bCs/>
              </w:rPr>
              <w:lastRenderedPageBreak/>
              <w:t>All action points are complete, in hand or on the agenda for this mee</w:t>
            </w:r>
            <w:r w:rsidR="002E352B">
              <w:rPr>
                <w:bCs/>
              </w:rPr>
              <w:t>tin</w:t>
            </w:r>
            <w:r>
              <w:rPr>
                <w:bCs/>
              </w:rPr>
              <w:t>g</w:t>
            </w:r>
          </w:p>
        </w:tc>
        <w:tc>
          <w:tcPr>
            <w:tcW w:w="700" w:type="dxa"/>
            <w:gridSpan w:val="2"/>
          </w:tcPr>
          <w:p w14:paraId="57777DBF" w14:textId="77777777" w:rsidR="00694B25" w:rsidRPr="00105639" w:rsidRDefault="00694B25" w:rsidP="00993896">
            <w:pPr>
              <w:pStyle w:val="NoSpacing"/>
            </w:pPr>
          </w:p>
        </w:tc>
      </w:tr>
      <w:tr w:rsidR="00694B25" w:rsidRPr="00105639" w14:paraId="66257E12" w14:textId="77777777" w:rsidTr="001B7A37">
        <w:tc>
          <w:tcPr>
            <w:tcW w:w="709" w:type="dxa"/>
          </w:tcPr>
          <w:p w14:paraId="01FBAD67" w14:textId="1DFC810A" w:rsidR="00694B25" w:rsidRPr="00163E9C" w:rsidRDefault="00694B25" w:rsidP="00993896">
            <w:pPr>
              <w:pStyle w:val="NoSpacing"/>
              <w:rPr>
                <w:b/>
              </w:rPr>
            </w:pPr>
            <w:r>
              <w:rPr>
                <w:b/>
              </w:rPr>
              <w:t>1</w:t>
            </w:r>
            <w:r w:rsidR="001E7EF5">
              <w:rPr>
                <w:b/>
              </w:rPr>
              <w:t>9</w:t>
            </w:r>
            <w:r w:rsidR="00BC1AE4">
              <w:rPr>
                <w:b/>
              </w:rPr>
              <w:t>3</w:t>
            </w:r>
          </w:p>
        </w:tc>
        <w:tc>
          <w:tcPr>
            <w:tcW w:w="8789" w:type="dxa"/>
            <w:gridSpan w:val="3"/>
          </w:tcPr>
          <w:p w14:paraId="6B0A3F32" w14:textId="77777777" w:rsidR="00694B25" w:rsidRDefault="00694B25" w:rsidP="00993896">
            <w:pPr>
              <w:pStyle w:val="NoSpacing"/>
              <w:rPr>
                <w:b/>
              </w:rPr>
            </w:pPr>
            <w:r w:rsidRPr="008F09BE">
              <w:rPr>
                <w:b/>
              </w:rPr>
              <w:t>To address burial matters</w:t>
            </w:r>
          </w:p>
          <w:p w14:paraId="2F37E711" w14:textId="560FCB47" w:rsidR="002E352B" w:rsidRPr="00611AF9" w:rsidRDefault="00611AF9" w:rsidP="00993896">
            <w:pPr>
              <w:pStyle w:val="NoSpacing"/>
              <w:rPr>
                <w:bCs/>
              </w:rPr>
            </w:pPr>
            <w:r w:rsidRPr="00611AF9">
              <w:rPr>
                <w:bCs/>
              </w:rPr>
              <w:t>None</w:t>
            </w:r>
          </w:p>
        </w:tc>
        <w:tc>
          <w:tcPr>
            <w:tcW w:w="700" w:type="dxa"/>
            <w:gridSpan w:val="2"/>
          </w:tcPr>
          <w:p w14:paraId="0EA835D2" w14:textId="77777777" w:rsidR="00694B25" w:rsidRPr="00105639" w:rsidRDefault="00694B25" w:rsidP="00993896">
            <w:pPr>
              <w:pStyle w:val="NoSpacing"/>
            </w:pPr>
          </w:p>
        </w:tc>
      </w:tr>
      <w:tr w:rsidR="00694B25" w:rsidRPr="00105639" w14:paraId="69474CF3" w14:textId="77777777" w:rsidTr="001B7A37">
        <w:tc>
          <w:tcPr>
            <w:tcW w:w="709" w:type="dxa"/>
          </w:tcPr>
          <w:p w14:paraId="76F727AC" w14:textId="4160A74D" w:rsidR="00694B25" w:rsidRDefault="00694B25" w:rsidP="00993896">
            <w:pPr>
              <w:pStyle w:val="NoSpacing"/>
              <w:rPr>
                <w:b/>
              </w:rPr>
            </w:pPr>
            <w:r>
              <w:rPr>
                <w:b/>
              </w:rPr>
              <w:t>1</w:t>
            </w:r>
            <w:r w:rsidR="001E7EF5">
              <w:rPr>
                <w:b/>
              </w:rPr>
              <w:t>9</w:t>
            </w:r>
            <w:r w:rsidR="00BC1AE4">
              <w:rPr>
                <w:b/>
              </w:rPr>
              <w:t>4</w:t>
            </w:r>
          </w:p>
          <w:p w14:paraId="0CBC3FC6" w14:textId="2CE739A4" w:rsidR="002A1E42" w:rsidRDefault="002A1E42" w:rsidP="00993896">
            <w:pPr>
              <w:pStyle w:val="NoSpacing"/>
              <w:rPr>
                <w:b/>
              </w:rPr>
            </w:pPr>
          </w:p>
          <w:p w14:paraId="3D9B1096" w14:textId="37DA9D1D" w:rsidR="002A1E42" w:rsidRDefault="002A1E42" w:rsidP="00993896">
            <w:pPr>
              <w:pStyle w:val="NoSpacing"/>
              <w:rPr>
                <w:b/>
              </w:rPr>
            </w:pPr>
          </w:p>
          <w:p w14:paraId="7CC35270" w14:textId="053AB73B" w:rsidR="00F3746F" w:rsidRDefault="00F3746F" w:rsidP="00993896">
            <w:pPr>
              <w:pStyle w:val="NoSpacing"/>
              <w:rPr>
                <w:b/>
              </w:rPr>
            </w:pPr>
          </w:p>
          <w:p w14:paraId="38940AA2" w14:textId="77777777" w:rsidR="007C73C4" w:rsidRDefault="007C73C4" w:rsidP="00993896">
            <w:pPr>
              <w:pStyle w:val="NoSpacing"/>
              <w:rPr>
                <w:b/>
              </w:rPr>
            </w:pPr>
          </w:p>
          <w:p w14:paraId="3C158469" w14:textId="77777777" w:rsidR="002E352B" w:rsidRDefault="002E352B" w:rsidP="00993896">
            <w:pPr>
              <w:pStyle w:val="NoSpacing"/>
              <w:rPr>
                <w:b/>
              </w:rPr>
            </w:pPr>
          </w:p>
          <w:p w14:paraId="0F22C42E" w14:textId="77777777" w:rsidR="00611AF9" w:rsidRDefault="00611AF9" w:rsidP="00993896">
            <w:pPr>
              <w:pStyle w:val="NoSpacing"/>
              <w:rPr>
                <w:b/>
              </w:rPr>
            </w:pPr>
          </w:p>
          <w:p w14:paraId="542EFB30" w14:textId="6118CAA3" w:rsidR="002A1E42" w:rsidRDefault="002A1E42" w:rsidP="00993896">
            <w:pPr>
              <w:pStyle w:val="NoSpacing"/>
              <w:rPr>
                <w:b/>
              </w:rPr>
            </w:pPr>
            <w:r>
              <w:rPr>
                <w:b/>
              </w:rPr>
              <w:t>1</w:t>
            </w:r>
            <w:r w:rsidR="001E7EF5">
              <w:rPr>
                <w:b/>
              </w:rPr>
              <w:t>9</w:t>
            </w:r>
            <w:r w:rsidR="00BC1AE4">
              <w:rPr>
                <w:b/>
              </w:rPr>
              <w:t>5</w:t>
            </w:r>
          </w:p>
          <w:p w14:paraId="42F0741A" w14:textId="1DA2D50D" w:rsidR="00272C3F" w:rsidRDefault="00272C3F" w:rsidP="00993896">
            <w:pPr>
              <w:pStyle w:val="NoSpacing"/>
              <w:rPr>
                <w:b/>
              </w:rPr>
            </w:pPr>
          </w:p>
          <w:p w14:paraId="0AD411C4" w14:textId="04BA4EF8" w:rsidR="00272C3F" w:rsidRDefault="00272C3F" w:rsidP="00993896">
            <w:pPr>
              <w:pStyle w:val="NoSpacing"/>
              <w:rPr>
                <w:b/>
              </w:rPr>
            </w:pPr>
          </w:p>
          <w:p w14:paraId="7A742D7F" w14:textId="77777777" w:rsidR="00272C3F" w:rsidRDefault="00272C3F" w:rsidP="00993896">
            <w:pPr>
              <w:pStyle w:val="NoSpacing"/>
              <w:rPr>
                <w:b/>
              </w:rPr>
            </w:pPr>
          </w:p>
          <w:p w14:paraId="6E113467" w14:textId="08EB063E" w:rsidR="00E33A4D" w:rsidRDefault="00E33A4D" w:rsidP="00993896">
            <w:pPr>
              <w:pStyle w:val="NoSpacing"/>
              <w:rPr>
                <w:b/>
              </w:rPr>
            </w:pPr>
            <w:r>
              <w:rPr>
                <w:b/>
              </w:rPr>
              <w:t>19</w:t>
            </w:r>
            <w:r w:rsidR="00BC1AE4">
              <w:rPr>
                <w:b/>
              </w:rPr>
              <w:t>6</w:t>
            </w:r>
          </w:p>
          <w:p w14:paraId="3B5B2A80" w14:textId="77777777" w:rsidR="00D6484E" w:rsidRDefault="00D6484E" w:rsidP="00993896">
            <w:pPr>
              <w:pStyle w:val="NoSpacing"/>
              <w:rPr>
                <w:b/>
              </w:rPr>
            </w:pPr>
          </w:p>
          <w:p w14:paraId="7371FCA2" w14:textId="09F5F977" w:rsidR="00E33A4D" w:rsidRDefault="00E33A4D" w:rsidP="00993896">
            <w:pPr>
              <w:pStyle w:val="NoSpacing"/>
              <w:rPr>
                <w:b/>
              </w:rPr>
            </w:pPr>
            <w:r>
              <w:rPr>
                <w:b/>
              </w:rPr>
              <w:t>19</w:t>
            </w:r>
            <w:r w:rsidR="00BC1AE4">
              <w:rPr>
                <w:b/>
              </w:rPr>
              <w:t>7</w:t>
            </w:r>
          </w:p>
          <w:p w14:paraId="19FBA101" w14:textId="158ACF4A" w:rsidR="00BC1AE4" w:rsidRDefault="00BC1AE4" w:rsidP="00993896">
            <w:pPr>
              <w:pStyle w:val="NoSpacing"/>
              <w:rPr>
                <w:b/>
              </w:rPr>
            </w:pPr>
          </w:p>
          <w:p w14:paraId="093EF44C" w14:textId="4F2EBF3E" w:rsidR="00B5135E" w:rsidRDefault="00B5135E" w:rsidP="00993896">
            <w:pPr>
              <w:pStyle w:val="NoSpacing"/>
              <w:rPr>
                <w:b/>
              </w:rPr>
            </w:pPr>
          </w:p>
          <w:p w14:paraId="4F6B957C" w14:textId="77777777" w:rsidR="00B5135E" w:rsidRDefault="00B5135E" w:rsidP="00993896">
            <w:pPr>
              <w:pStyle w:val="NoSpacing"/>
              <w:rPr>
                <w:b/>
              </w:rPr>
            </w:pPr>
          </w:p>
          <w:p w14:paraId="4DB4A898" w14:textId="1A88154E" w:rsidR="00E33A4D" w:rsidRDefault="00E33A4D" w:rsidP="00993896">
            <w:pPr>
              <w:pStyle w:val="NoSpacing"/>
              <w:rPr>
                <w:b/>
              </w:rPr>
            </w:pPr>
            <w:r>
              <w:rPr>
                <w:b/>
              </w:rPr>
              <w:t>19</w:t>
            </w:r>
            <w:r w:rsidR="00BC1AE4">
              <w:rPr>
                <w:b/>
              </w:rPr>
              <w:t>8</w:t>
            </w:r>
          </w:p>
          <w:p w14:paraId="71A6125F" w14:textId="0B1BB9D4" w:rsidR="004D2BCF" w:rsidRDefault="004D2BCF" w:rsidP="00993896">
            <w:pPr>
              <w:pStyle w:val="NoSpacing"/>
              <w:rPr>
                <w:b/>
              </w:rPr>
            </w:pPr>
          </w:p>
          <w:p w14:paraId="41B4C279" w14:textId="4E95683C" w:rsidR="004D2BCF" w:rsidRDefault="004D2BCF" w:rsidP="00993896">
            <w:pPr>
              <w:pStyle w:val="NoSpacing"/>
              <w:rPr>
                <w:b/>
              </w:rPr>
            </w:pPr>
          </w:p>
          <w:p w14:paraId="54CC9C30" w14:textId="4890C7D6" w:rsidR="004D2BCF" w:rsidRDefault="004D2BCF" w:rsidP="00993896">
            <w:pPr>
              <w:pStyle w:val="NoSpacing"/>
              <w:rPr>
                <w:b/>
              </w:rPr>
            </w:pPr>
          </w:p>
          <w:p w14:paraId="754F33E2" w14:textId="7A864874" w:rsidR="004D2BCF" w:rsidRDefault="004D2BCF" w:rsidP="00993896">
            <w:pPr>
              <w:pStyle w:val="NoSpacing"/>
              <w:rPr>
                <w:b/>
              </w:rPr>
            </w:pPr>
          </w:p>
          <w:p w14:paraId="0C9684F4" w14:textId="77777777" w:rsidR="004D2BCF" w:rsidRDefault="004D2BCF" w:rsidP="00993896">
            <w:pPr>
              <w:pStyle w:val="NoSpacing"/>
              <w:rPr>
                <w:b/>
              </w:rPr>
            </w:pPr>
          </w:p>
          <w:p w14:paraId="70A6EFAA" w14:textId="77777777" w:rsidR="00323E0B" w:rsidRDefault="00323E0B" w:rsidP="00993896">
            <w:pPr>
              <w:pStyle w:val="NoSpacing"/>
              <w:rPr>
                <w:b/>
              </w:rPr>
            </w:pPr>
          </w:p>
          <w:p w14:paraId="2244CC25" w14:textId="77777777" w:rsidR="00323E0B" w:rsidRDefault="00323E0B" w:rsidP="00993896">
            <w:pPr>
              <w:pStyle w:val="NoSpacing"/>
              <w:rPr>
                <w:b/>
              </w:rPr>
            </w:pPr>
          </w:p>
          <w:p w14:paraId="045BE394" w14:textId="404777F8" w:rsidR="00E33A4D" w:rsidRDefault="00E33A4D" w:rsidP="00993896">
            <w:pPr>
              <w:pStyle w:val="NoSpacing"/>
              <w:rPr>
                <w:b/>
              </w:rPr>
            </w:pPr>
            <w:r>
              <w:rPr>
                <w:b/>
              </w:rPr>
              <w:t>19</w:t>
            </w:r>
            <w:r w:rsidR="00BC1AE4">
              <w:rPr>
                <w:b/>
              </w:rPr>
              <w:t>9</w:t>
            </w:r>
          </w:p>
          <w:p w14:paraId="54077C2C" w14:textId="554E9A6D" w:rsidR="00E33A4D" w:rsidRDefault="00E33A4D" w:rsidP="00993896">
            <w:pPr>
              <w:pStyle w:val="NoSpacing"/>
              <w:rPr>
                <w:b/>
              </w:rPr>
            </w:pPr>
          </w:p>
          <w:p w14:paraId="43871D51" w14:textId="317C7E79" w:rsidR="007A0ECC" w:rsidRDefault="007A0ECC" w:rsidP="00993896">
            <w:pPr>
              <w:pStyle w:val="NoSpacing"/>
              <w:rPr>
                <w:b/>
              </w:rPr>
            </w:pPr>
          </w:p>
          <w:p w14:paraId="100CBDD4" w14:textId="53DB27A2" w:rsidR="007A0ECC" w:rsidRDefault="007A0ECC" w:rsidP="00993896">
            <w:pPr>
              <w:pStyle w:val="NoSpacing"/>
              <w:rPr>
                <w:b/>
              </w:rPr>
            </w:pPr>
          </w:p>
          <w:p w14:paraId="198C65D8" w14:textId="3A2BC9D7" w:rsidR="007A0ECC" w:rsidRDefault="007A0ECC" w:rsidP="00993896">
            <w:pPr>
              <w:pStyle w:val="NoSpacing"/>
              <w:rPr>
                <w:b/>
              </w:rPr>
            </w:pPr>
          </w:p>
          <w:p w14:paraId="3CEB03B0" w14:textId="1EF954D3" w:rsidR="007A0ECC" w:rsidRDefault="007A0ECC" w:rsidP="00993896">
            <w:pPr>
              <w:pStyle w:val="NoSpacing"/>
              <w:rPr>
                <w:b/>
              </w:rPr>
            </w:pPr>
          </w:p>
          <w:p w14:paraId="5E37ECFB" w14:textId="228B3A38" w:rsidR="007A0ECC" w:rsidRDefault="007A0ECC" w:rsidP="00993896">
            <w:pPr>
              <w:pStyle w:val="NoSpacing"/>
              <w:rPr>
                <w:b/>
              </w:rPr>
            </w:pPr>
          </w:p>
          <w:p w14:paraId="5245326F" w14:textId="1BB263AC" w:rsidR="007A0ECC" w:rsidRDefault="007A0ECC" w:rsidP="00993896">
            <w:pPr>
              <w:pStyle w:val="NoSpacing"/>
              <w:rPr>
                <w:b/>
              </w:rPr>
            </w:pPr>
          </w:p>
          <w:p w14:paraId="7C9317B9" w14:textId="77777777" w:rsidR="00A65CB9" w:rsidRDefault="00A65CB9" w:rsidP="00993896">
            <w:pPr>
              <w:pStyle w:val="NoSpacing"/>
              <w:rPr>
                <w:b/>
              </w:rPr>
            </w:pPr>
          </w:p>
          <w:p w14:paraId="137A019E" w14:textId="77777777" w:rsidR="00A65CB9" w:rsidRDefault="00A65CB9" w:rsidP="00993896">
            <w:pPr>
              <w:pStyle w:val="NoSpacing"/>
              <w:rPr>
                <w:b/>
              </w:rPr>
            </w:pPr>
          </w:p>
          <w:p w14:paraId="7C2F94E5" w14:textId="77777777" w:rsidR="00A65CB9" w:rsidRDefault="00A65CB9" w:rsidP="00993896">
            <w:pPr>
              <w:pStyle w:val="NoSpacing"/>
              <w:rPr>
                <w:b/>
              </w:rPr>
            </w:pPr>
          </w:p>
          <w:p w14:paraId="0D900546" w14:textId="77777777" w:rsidR="00A65CB9" w:rsidRDefault="00A65CB9" w:rsidP="00993896">
            <w:pPr>
              <w:pStyle w:val="NoSpacing"/>
              <w:rPr>
                <w:b/>
              </w:rPr>
            </w:pPr>
          </w:p>
          <w:p w14:paraId="33B506CB" w14:textId="77777777" w:rsidR="001E588B" w:rsidRDefault="001E588B" w:rsidP="00993896">
            <w:pPr>
              <w:pStyle w:val="NoSpacing"/>
              <w:rPr>
                <w:b/>
              </w:rPr>
            </w:pPr>
          </w:p>
          <w:p w14:paraId="4AA6A566" w14:textId="0C2CF4B9" w:rsidR="00890A1A" w:rsidRDefault="00BC1AE4" w:rsidP="00993896">
            <w:pPr>
              <w:pStyle w:val="NoSpacing"/>
              <w:rPr>
                <w:b/>
              </w:rPr>
            </w:pPr>
            <w:r>
              <w:rPr>
                <w:b/>
              </w:rPr>
              <w:t>200</w:t>
            </w:r>
          </w:p>
          <w:p w14:paraId="59F2B47B" w14:textId="4F02C639" w:rsidR="001613BD" w:rsidRDefault="001613BD" w:rsidP="00993896">
            <w:pPr>
              <w:pStyle w:val="NoSpacing"/>
              <w:rPr>
                <w:b/>
              </w:rPr>
            </w:pPr>
          </w:p>
          <w:p w14:paraId="387B55FE" w14:textId="6E9ED094" w:rsidR="001613BD" w:rsidRDefault="001613BD" w:rsidP="00993896">
            <w:pPr>
              <w:pStyle w:val="NoSpacing"/>
              <w:rPr>
                <w:b/>
              </w:rPr>
            </w:pPr>
          </w:p>
          <w:p w14:paraId="5DB4BFC4" w14:textId="20490850" w:rsidR="001613BD" w:rsidRDefault="001613BD" w:rsidP="00993896">
            <w:pPr>
              <w:pStyle w:val="NoSpacing"/>
              <w:rPr>
                <w:b/>
              </w:rPr>
            </w:pPr>
          </w:p>
          <w:p w14:paraId="2CD0B95C" w14:textId="5E63BF29" w:rsidR="007858A0" w:rsidRDefault="007858A0" w:rsidP="00993896">
            <w:pPr>
              <w:pStyle w:val="NoSpacing"/>
              <w:rPr>
                <w:b/>
              </w:rPr>
            </w:pPr>
          </w:p>
          <w:p w14:paraId="33A95F56" w14:textId="03BB3F1C" w:rsidR="007858A0" w:rsidRDefault="007858A0" w:rsidP="00993896">
            <w:pPr>
              <w:pStyle w:val="NoSpacing"/>
              <w:rPr>
                <w:b/>
              </w:rPr>
            </w:pPr>
          </w:p>
          <w:p w14:paraId="3759B6C6" w14:textId="77777777" w:rsidR="0079762B" w:rsidRDefault="0079762B" w:rsidP="00993896">
            <w:pPr>
              <w:pStyle w:val="NoSpacing"/>
              <w:rPr>
                <w:b/>
              </w:rPr>
            </w:pPr>
          </w:p>
          <w:p w14:paraId="1CEBD8B3" w14:textId="77777777" w:rsidR="0004499E" w:rsidRDefault="0004499E" w:rsidP="00993896">
            <w:pPr>
              <w:pStyle w:val="NoSpacing"/>
              <w:rPr>
                <w:b/>
              </w:rPr>
            </w:pPr>
          </w:p>
          <w:p w14:paraId="51F8ED0D" w14:textId="77777777" w:rsidR="0004499E" w:rsidRDefault="0004499E" w:rsidP="00993896">
            <w:pPr>
              <w:pStyle w:val="NoSpacing"/>
              <w:rPr>
                <w:b/>
              </w:rPr>
            </w:pPr>
          </w:p>
          <w:p w14:paraId="7F99B11C" w14:textId="77777777" w:rsidR="00607271" w:rsidRDefault="00607271" w:rsidP="00993896">
            <w:pPr>
              <w:pStyle w:val="NoSpacing"/>
              <w:rPr>
                <w:b/>
              </w:rPr>
            </w:pPr>
          </w:p>
          <w:p w14:paraId="3527CBBA" w14:textId="77777777" w:rsidR="00607271" w:rsidRDefault="00607271" w:rsidP="00993896">
            <w:pPr>
              <w:pStyle w:val="NoSpacing"/>
              <w:rPr>
                <w:b/>
              </w:rPr>
            </w:pPr>
          </w:p>
          <w:p w14:paraId="0C85B82D" w14:textId="77777777" w:rsidR="00607271" w:rsidRDefault="00607271" w:rsidP="00993896">
            <w:pPr>
              <w:pStyle w:val="NoSpacing"/>
              <w:rPr>
                <w:b/>
              </w:rPr>
            </w:pPr>
          </w:p>
          <w:p w14:paraId="123FEDEE" w14:textId="2FE8AEC6" w:rsidR="00E33A4D" w:rsidRDefault="00E33A4D" w:rsidP="00993896">
            <w:pPr>
              <w:pStyle w:val="NoSpacing"/>
              <w:rPr>
                <w:b/>
              </w:rPr>
            </w:pPr>
            <w:r>
              <w:rPr>
                <w:b/>
              </w:rPr>
              <w:t>20</w:t>
            </w:r>
            <w:r w:rsidR="00BC1AE4">
              <w:rPr>
                <w:b/>
              </w:rPr>
              <w:t>1</w:t>
            </w:r>
          </w:p>
          <w:p w14:paraId="09DC5BE1" w14:textId="77777777" w:rsidR="007858A0" w:rsidRDefault="007858A0" w:rsidP="00993896">
            <w:pPr>
              <w:pStyle w:val="NoSpacing"/>
              <w:rPr>
                <w:b/>
              </w:rPr>
            </w:pPr>
          </w:p>
          <w:p w14:paraId="24647449" w14:textId="77777777" w:rsidR="0042375F" w:rsidRDefault="0042375F" w:rsidP="00E33A4D">
            <w:pPr>
              <w:pStyle w:val="NoSpacing"/>
              <w:rPr>
                <w:b/>
              </w:rPr>
            </w:pPr>
          </w:p>
          <w:p w14:paraId="4D7899B8" w14:textId="49CBA421" w:rsidR="00F674A0" w:rsidRDefault="00E33A4D" w:rsidP="00E33A4D">
            <w:pPr>
              <w:pStyle w:val="NoSpacing"/>
              <w:rPr>
                <w:b/>
              </w:rPr>
            </w:pPr>
            <w:r>
              <w:rPr>
                <w:b/>
              </w:rPr>
              <w:t>20</w:t>
            </w:r>
            <w:r w:rsidR="00BC1AE4">
              <w:rPr>
                <w:b/>
              </w:rPr>
              <w:t>2</w:t>
            </w:r>
          </w:p>
          <w:p w14:paraId="42002658" w14:textId="1ACBE24D" w:rsidR="007858A0" w:rsidRDefault="007858A0" w:rsidP="00E33A4D">
            <w:pPr>
              <w:pStyle w:val="NoSpacing"/>
              <w:rPr>
                <w:b/>
              </w:rPr>
            </w:pPr>
          </w:p>
          <w:p w14:paraId="1AB55FC5" w14:textId="77777777" w:rsidR="007858A0" w:rsidRDefault="007858A0" w:rsidP="00E33A4D">
            <w:pPr>
              <w:pStyle w:val="NoSpacing"/>
              <w:rPr>
                <w:b/>
              </w:rPr>
            </w:pPr>
          </w:p>
          <w:p w14:paraId="4CAA2674" w14:textId="77777777" w:rsidR="000A3073" w:rsidRDefault="000A3073" w:rsidP="00E33A4D">
            <w:pPr>
              <w:pStyle w:val="NoSpacing"/>
              <w:rPr>
                <w:b/>
              </w:rPr>
            </w:pPr>
          </w:p>
          <w:p w14:paraId="6B9AB0F7" w14:textId="77777777" w:rsidR="000043EC" w:rsidRDefault="000043EC" w:rsidP="00E33A4D">
            <w:pPr>
              <w:pStyle w:val="NoSpacing"/>
              <w:rPr>
                <w:b/>
              </w:rPr>
            </w:pPr>
          </w:p>
          <w:p w14:paraId="660D0DC8" w14:textId="77777777" w:rsidR="000043EC" w:rsidRDefault="000043EC" w:rsidP="00E33A4D">
            <w:pPr>
              <w:pStyle w:val="NoSpacing"/>
              <w:rPr>
                <w:b/>
              </w:rPr>
            </w:pPr>
          </w:p>
          <w:p w14:paraId="4C1F6862" w14:textId="77777777" w:rsidR="000043EC" w:rsidRDefault="000043EC" w:rsidP="00E33A4D">
            <w:pPr>
              <w:pStyle w:val="NoSpacing"/>
              <w:rPr>
                <w:b/>
              </w:rPr>
            </w:pPr>
          </w:p>
          <w:p w14:paraId="168E7855" w14:textId="1DD69503" w:rsidR="00956A8A" w:rsidRDefault="00BC1AE4" w:rsidP="00E33A4D">
            <w:pPr>
              <w:pStyle w:val="NoSpacing"/>
              <w:rPr>
                <w:b/>
              </w:rPr>
            </w:pPr>
            <w:r>
              <w:rPr>
                <w:b/>
              </w:rPr>
              <w:t>203</w:t>
            </w:r>
          </w:p>
          <w:p w14:paraId="0439D881" w14:textId="77777777" w:rsidR="001E588B" w:rsidRDefault="001E588B" w:rsidP="00E33A4D">
            <w:pPr>
              <w:pStyle w:val="NoSpacing"/>
              <w:rPr>
                <w:b/>
              </w:rPr>
            </w:pPr>
          </w:p>
          <w:p w14:paraId="47626F00" w14:textId="0860CA34" w:rsidR="00E33A4D" w:rsidRDefault="00E33A4D" w:rsidP="00E33A4D">
            <w:pPr>
              <w:pStyle w:val="NoSpacing"/>
              <w:rPr>
                <w:b/>
              </w:rPr>
            </w:pPr>
            <w:r>
              <w:rPr>
                <w:b/>
              </w:rPr>
              <w:t>20</w:t>
            </w:r>
            <w:r w:rsidR="00BC1AE4">
              <w:rPr>
                <w:b/>
              </w:rPr>
              <w:t>4</w:t>
            </w:r>
          </w:p>
        </w:tc>
        <w:tc>
          <w:tcPr>
            <w:tcW w:w="8789" w:type="dxa"/>
            <w:gridSpan w:val="3"/>
          </w:tcPr>
          <w:p w14:paraId="5DA9FE93" w14:textId="77777777" w:rsidR="00694B25" w:rsidRDefault="00694B25" w:rsidP="00993896">
            <w:pPr>
              <w:pStyle w:val="NoSpacing"/>
              <w:rPr>
                <w:b/>
              </w:rPr>
            </w:pPr>
            <w:r w:rsidRPr="008F09BE">
              <w:rPr>
                <w:b/>
              </w:rPr>
              <w:lastRenderedPageBreak/>
              <w:t>To address planning matters</w:t>
            </w:r>
          </w:p>
          <w:p w14:paraId="5A84473A" w14:textId="36F6573B" w:rsidR="00694B25" w:rsidRDefault="00694B25" w:rsidP="00CE46D4">
            <w:pPr>
              <w:pStyle w:val="NoSpacing"/>
              <w:numPr>
                <w:ilvl w:val="0"/>
                <w:numId w:val="1"/>
              </w:numPr>
              <w:rPr>
                <w:b/>
              </w:rPr>
            </w:pPr>
            <w:r w:rsidRPr="00482CBB">
              <w:rPr>
                <w:b/>
              </w:rPr>
              <w:t>Update on current developments</w:t>
            </w:r>
            <w:r w:rsidR="002A1E42">
              <w:rPr>
                <w:b/>
              </w:rPr>
              <w:t>.</w:t>
            </w:r>
          </w:p>
          <w:p w14:paraId="237D569D" w14:textId="51C3D6EB" w:rsidR="00611AF9" w:rsidRPr="00611AF9" w:rsidRDefault="00611AF9" w:rsidP="00611AF9">
            <w:pPr>
              <w:pStyle w:val="NoSpacing"/>
              <w:ind w:left="720"/>
              <w:rPr>
                <w:bCs/>
              </w:rPr>
            </w:pPr>
            <w:r w:rsidRPr="00611AF9">
              <w:rPr>
                <w:bCs/>
              </w:rPr>
              <w:t>None</w:t>
            </w:r>
          </w:p>
          <w:p w14:paraId="78E7A1B2" w14:textId="53E24128" w:rsidR="001E7EF5" w:rsidRDefault="00F3746F" w:rsidP="00F3746F">
            <w:pPr>
              <w:pStyle w:val="NoSpacing"/>
              <w:numPr>
                <w:ilvl w:val="0"/>
                <w:numId w:val="1"/>
              </w:numPr>
              <w:rPr>
                <w:b/>
              </w:rPr>
            </w:pPr>
            <w:r w:rsidRPr="00F3746F">
              <w:rPr>
                <w:b/>
              </w:rPr>
              <w:t>P21/V0466/LDP: 15 Lysander Crescent Watchfield Swindon</w:t>
            </w:r>
            <w:r>
              <w:rPr>
                <w:b/>
              </w:rPr>
              <w:t>;</w:t>
            </w:r>
            <w:r w:rsidRPr="00F3746F">
              <w:rPr>
                <w:b/>
              </w:rPr>
              <w:t xml:space="preserve"> Single Storey Rear Extension.</w:t>
            </w:r>
          </w:p>
          <w:p w14:paraId="29EA8183" w14:textId="64B0C716" w:rsidR="00426903" w:rsidRPr="00093A1F" w:rsidRDefault="00426903" w:rsidP="00426903">
            <w:pPr>
              <w:pStyle w:val="NoSpacing"/>
              <w:ind w:left="720"/>
              <w:rPr>
                <w:bCs/>
              </w:rPr>
            </w:pPr>
            <w:r w:rsidRPr="00093A1F">
              <w:rPr>
                <w:bCs/>
              </w:rPr>
              <w:t xml:space="preserve">Council Agree to </w:t>
            </w:r>
            <w:r w:rsidR="00611AF9" w:rsidRPr="00093A1F">
              <w:rPr>
                <w:bCs/>
              </w:rPr>
              <w:t>respond</w:t>
            </w:r>
            <w:r w:rsidRPr="00093A1F">
              <w:rPr>
                <w:bCs/>
              </w:rPr>
              <w:t xml:space="preserve">, No </w:t>
            </w:r>
            <w:r w:rsidR="00611AF9" w:rsidRPr="00093A1F">
              <w:rPr>
                <w:bCs/>
              </w:rPr>
              <w:t>Comment</w:t>
            </w:r>
            <w:r w:rsidRPr="00093A1F">
              <w:rPr>
                <w:bCs/>
              </w:rPr>
              <w:t>.  Clerk to respond.</w:t>
            </w:r>
          </w:p>
          <w:p w14:paraId="3FF4043C" w14:textId="44D143EF" w:rsidR="002E352B" w:rsidRPr="007C73C4" w:rsidRDefault="007C73C4" w:rsidP="002E352B">
            <w:pPr>
              <w:pStyle w:val="NoSpacing"/>
              <w:rPr>
                <w:bCs/>
              </w:rPr>
            </w:pPr>
            <w:r>
              <w:rPr>
                <w:bCs/>
              </w:rPr>
              <w:t xml:space="preserve">Proposed: </w:t>
            </w:r>
            <w:r w:rsidR="00611AF9">
              <w:rPr>
                <w:bCs/>
              </w:rPr>
              <w:t>Cllr</w:t>
            </w:r>
            <w:r>
              <w:rPr>
                <w:bCs/>
              </w:rPr>
              <w:t xml:space="preserve"> </w:t>
            </w:r>
            <w:r w:rsidR="00611AF9">
              <w:rPr>
                <w:bCs/>
              </w:rPr>
              <w:t>CP</w:t>
            </w:r>
            <w:r>
              <w:rPr>
                <w:bCs/>
              </w:rPr>
              <w:t xml:space="preserve">       Seconded:  </w:t>
            </w:r>
            <w:r w:rsidR="00611AF9">
              <w:rPr>
                <w:bCs/>
              </w:rPr>
              <w:t>Cllr</w:t>
            </w:r>
            <w:r>
              <w:rPr>
                <w:bCs/>
              </w:rPr>
              <w:t xml:space="preserve"> </w:t>
            </w:r>
            <w:r w:rsidR="00611AF9">
              <w:rPr>
                <w:bCs/>
              </w:rPr>
              <w:t>SC</w:t>
            </w:r>
            <w:r>
              <w:rPr>
                <w:bCs/>
              </w:rPr>
              <w:t xml:space="preserve">             Agreed:</w:t>
            </w:r>
            <w:r w:rsidR="00426903">
              <w:rPr>
                <w:bCs/>
              </w:rPr>
              <w:t xml:space="preserve"> All</w:t>
            </w:r>
          </w:p>
          <w:p w14:paraId="5977A9C9" w14:textId="27076137" w:rsidR="002A1E42" w:rsidRDefault="002A1E42" w:rsidP="002A1E42">
            <w:pPr>
              <w:pStyle w:val="NoSpacing"/>
              <w:rPr>
                <w:b/>
              </w:rPr>
            </w:pPr>
            <w:r>
              <w:rPr>
                <w:b/>
              </w:rPr>
              <w:t xml:space="preserve">To </w:t>
            </w:r>
            <w:r w:rsidR="001E7EF5">
              <w:rPr>
                <w:b/>
              </w:rPr>
              <w:t>A</w:t>
            </w:r>
            <w:r>
              <w:rPr>
                <w:b/>
              </w:rPr>
              <w:t>gree g</w:t>
            </w:r>
            <w:r w:rsidRPr="002A1E42">
              <w:rPr>
                <w:b/>
              </w:rPr>
              <w:t xml:space="preserve">rass cutting and grounds maintenance contract for </w:t>
            </w:r>
            <w:r w:rsidR="008F1BCF" w:rsidRPr="002A1E42">
              <w:rPr>
                <w:b/>
              </w:rPr>
              <w:t>2021</w:t>
            </w:r>
          </w:p>
          <w:p w14:paraId="6129392B" w14:textId="3FB2FCD5" w:rsidR="007C73C4" w:rsidRDefault="007C73C4" w:rsidP="002A1E42">
            <w:pPr>
              <w:pStyle w:val="NoSpacing"/>
              <w:rPr>
                <w:bCs/>
              </w:rPr>
            </w:pPr>
            <w:r>
              <w:rPr>
                <w:bCs/>
              </w:rPr>
              <w:t>As circulated for Feb meeting</w:t>
            </w:r>
            <w:r w:rsidR="00426903">
              <w:rPr>
                <w:bCs/>
              </w:rPr>
              <w:t>.  Areas of responsibilities resolved.  Council Agree</w:t>
            </w:r>
            <w:r w:rsidR="00611AF9">
              <w:rPr>
                <w:bCs/>
              </w:rPr>
              <w:t xml:space="preserve"> to accept Grass cutting contract.  Clerk to liaise with contractors.</w:t>
            </w:r>
          </w:p>
          <w:p w14:paraId="030BF940" w14:textId="509A3CE9" w:rsidR="00272C3F" w:rsidRPr="007C73C4" w:rsidRDefault="00272C3F" w:rsidP="002A1E42">
            <w:pPr>
              <w:pStyle w:val="NoSpacing"/>
              <w:rPr>
                <w:bCs/>
              </w:rPr>
            </w:pPr>
            <w:r>
              <w:rPr>
                <w:bCs/>
              </w:rPr>
              <w:t xml:space="preserve">Proposed:  </w:t>
            </w:r>
            <w:r w:rsidR="00611AF9">
              <w:rPr>
                <w:bCs/>
              </w:rPr>
              <w:t>Cllr</w:t>
            </w:r>
            <w:r>
              <w:rPr>
                <w:bCs/>
              </w:rPr>
              <w:t xml:space="preserve"> </w:t>
            </w:r>
            <w:r w:rsidR="00611AF9">
              <w:rPr>
                <w:bCs/>
              </w:rPr>
              <w:t>SC</w:t>
            </w:r>
            <w:r>
              <w:rPr>
                <w:bCs/>
              </w:rPr>
              <w:t xml:space="preserve">       Seconded: </w:t>
            </w:r>
            <w:r w:rsidR="00611AF9">
              <w:rPr>
                <w:bCs/>
              </w:rPr>
              <w:t>Cllr</w:t>
            </w:r>
            <w:r>
              <w:rPr>
                <w:bCs/>
              </w:rPr>
              <w:t xml:space="preserve"> </w:t>
            </w:r>
            <w:r w:rsidR="00611AF9">
              <w:rPr>
                <w:bCs/>
              </w:rPr>
              <w:t>DG</w:t>
            </w:r>
            <w:r>
              <w:rPr>
                <w:bCs/>
              </w:rPr>
              <w:t xml:space="preserve">     Agreed:</w:t>
            </w:r>
            <w:r w:rsidR="00611AF9">
              <w:rPr>
                <w:bCs/>
              </w:rPr>
              <w:t xml:space="preserve"> All</w:t>
            </w:r>
          </w:p>
          <w:p w14:paraId="01599059" w14:textId="5602642F" w:rsidR="002A1E42" w:rsidRDefault="002A1E42" w:rsidP="002A1E42">
            <w:pPr>
              <w:pStyle w:val="NoSpacing"/>
              <w:rPr>
                <w:b/>
              </w:rPr>
            </w:pPr>
            <w:r>
              <w:rPr>
                <w:b/>
              </w:rPr>
              <w:t>To discuss/agree g</w:t>
            </w:r>
            <w:r w:rsidRPr="002A1E42">
              <w:rPr>
                <w:b/>
              </w:rPr>
              <w:t>ateway improvements, footpath and cemetery path re-gravelling</w:t>
            </w:r>
            <w:r w:rsidR="00514727">
              <w:rPr>
                <w:b/>
              </w:rPr>
              <w:t xml:space="preserve"> quote</w:t>
            </w:r>
            <w:r>
              <w:rPr>
                <w:b/>
              </w:rPr>
              <w:t>.</w:t>
            </w:r>
          </w:p>
          <w:p w14:paraId="34CA5370" w14:textId="4F9ED924" w:rsidR="00272C3F" w:rsidRPr="00272C3F" w:rsidRDefault="00272C3F" w:rsidP="002A1E42">
            <w:pPr>
              <w:pStyle w:val="NoSpacing"/>
              <w:rPr>
                <w:bCs/>
              </w:rPr>
            </w:pPr>
            <w:r>
              <w:rPr>
                <w:bCs/>
              </w:rPr>
              <w:t xml:space="preserve">Quote not received. MUGA arisings </w:t>
            </w:r>
            <w:r w:rsidR="00D6484E">
              <w:rPr>
                <w:bCs/>
              </w:rPr>
              <w:t>could be used.</w:t>
            </w:r>
            <w:r w:rsidR="00611AF9">
              <w:rPr>
                <w:bCs/>
              </w:rPr>
              <w:t xml:space="preserve">  To be added to next agenda.</w:t>
            </w:r>
          </w:p>
          <w:p w14:paraId="47272911" w14:textId="1E0E0EF9" w:rsidR="00A85EF3" w:rsidRDefault="00A85EF3" w:rsidP="002A1E42">
            <w:pPr>
              <w:pStyle w:val="NoSpacing"/>
              <w:rPr>
                <w:b/>
              </w:rPr>
            </w:pPr>
            <w:r w:rsidRPr="00A85EF3">
              <w:rPr>
                <w:b/>
              </w:rPr>
              <w:t xml:space="preserve">To discuss/agree the cost of installation of a temporary trackway for MUGA installation £1,322.34 </w:t>
            </w:r>
            <w:r w:rsidR="004944EB">
              <w:rPr>
                <w:b/>
              </w:rPr>
              <w:t>ex.</w:t>
            </w:r>
            <w:r w:rsidRPr="00A85EF3">
              <w:rPr>
                <w:b/>
              </w:rPr>
              <w:t xml:space="preserve"> </w:t>
            </w:r>
            <w:proofErr w:type="gramStart"/>
            <w:r w:rsidRPr="00A85EF3">
              <w:rPr>
                <w:b/>
              </w:rPr>
              <w:t>VAT</w:t>
            </w:r>
            <w:proofErr w:type="gramEnd"/>
          </w:p>
          <w:p w14:paraId="1C611EBB" w14:textId="2B27F91F" w:rsidR="00B5135E" w:rsidRDefault="00B5135E" w:rsidP="002A1E42">
            <w:pPr>
              <w:pStyle w:val="NoSpacing"/>
              <w:rPr>
                <w:bCs/>
              </w:rPr>
            </w:pPr>
            <w:r>
              <w:rPr>
                <w:bCs/>
              </w:rPr>
              <w:t>Note VAT exclusive</w:t>
            </w:r>
            <w:r w:rsidR="00611AF9">
              <w:rPr>
                <w:bCs/>
              </w:rPr>
              <w:t>.  Council Agree to payment to allow for the work to be done.</w:t>
            </w:r>
          </w:p>
          <w:p w14:paraId="3FC79088" w14:textId="40264182" w:rsidR="00B5135E" w:rsidRPr="00B5135E" w:rsidRDefault="00B5135E" w:rsidP="002A1E42">
            <w:pPr>
              <w:pStyle w:val="NoSpacing"/>
              <w:rPr>
                <w:bCs/>
              </w:rPr>
            </w:pPr>
            <w:r>
              <w:rPr>
                <w:bCs/>
              </w:rPr>
              <w:t>Proposed:</w:t>
            </w:r>
            <w:r w:rsidR="00611AF9">
              <w:rPr>
                <w:bCs/>
              </w:rPr>
              <w:t xml:space="preserve"> Cllr DG</w:t>
            </w:r>
            <w:r>
              <w:rPr>
                <w:bCs/>
              </w:rPr>
              <w:t xml:space="preserve">          Seconded: </w:t>
            </w:r>
            <w:r w:rsidR="00611AF9">
              <w:rPr>
                <w:bCs/>
              </w:rPr>
              <w:t>Cllr SC</w:t>
            </w:r>
            <w:r>
              <w:rPr>
                <w:bCs/>
              </w:rPr>
              <w:t xml:space="preserve">      Agreed:</w:t>
            </w:r>
            <w:r w:rsidR="00611AF9">
              <w:rPr>
                <w:bCs/>
              </w:rPr>
              <w:t xml:space="preserve"> All</w:t>
            </w:r>
          </w:p>
          <w:p w14:paraId="190C2DDF" w14:textId="6D52A40A" w:rsidR="006D7B15" w:rsidRDefault="006D7B15" w:rsidP="002A1E42">
            <w:pPr>
              <w:pStyle w:val="NoSpacing"/>
              <w:rPr>
                <w:b/>
              </w:rPr>
            </w:pPr>
            <w:r w:rsidRPr="006D7B15">
              <w:rPr>
                <w:b/>
              </w:rPr>
              <w:t>Update on outstanding S106 projects</w:t>
            </w:r>
            <w:r w:rsidR="00E33A4D">
              <w:rPr>
                <w:b/>
              </w:rPr>
              <w:t>.</w:t>
            </w:r>
          </w:p>
          <w:p w14:paraId="166C065A" w14:textId="58268454" w:rsidR="00B5135E" w:rsidRDefault="00590E2A" w:rsidP="002A1E42">
            <w:pPr>
              <w:pStyle w:val="NoSpacing"/>
              <w:rPr>
                <w:bCs/>
              </w:rPr>
            </w:pPr>
            <w:proofErr w:type="spellStart"/>
            <w:r>
              <w:rPr>
                <w:bCs/>
              </w:rPr>
              <w:t>Wicksteed</w:t>
            </w:r>
            <w:proofErr w:type="spellEnd"/>
            <w:r>
              <w:rPr>
                <w:bCs/>
              </w:rPr>
              <w:t xml:space="preserve"> working on MUGA, fitness and play equipment – rising main issues</w:t>
            </w:r>
            <w:r w:rsidR="004D2BCF">
              <w:rPr>
                <w:bCs/>
              </w:rPr>
              <w:t>.</w:t>
            </w:r>
          </w:p>
          <w:p w14:paraId="190411BA" w14:textId="6C52D1CC" w:rsidR="004D2BCF" w:rsidRDefault="009E3EF6" w:rsidP="002A1E42">
            <w:pPr>
              <w:pStyle w:val="NoSpacing"/>
              <w:rPr>
                <w:bCs/>
              </w:rPr>
            </w:pPr>
            <w:r>
              <w:rPr>
                <w:bCs/>
              </w:rPr>
              <w:t>Remaining S106 items circulated</w:t>
            </w:r>
            <w:r w:rsidR="007F0229">
              <w:rPr>
                <w:bCs/>
              </w:rPr>
              <w:t xml:space="preserve">. </w:t>
            </w:r>
            <w:r w:rsidR="00B156E9">
              <w:rPr>
                <w:bCs/>
              </w:rPr>
              <w:t xml:space="preserve">Pots for pitch provision, </w:t>
            </w:r>
            <w:r w:rsidR="007547B3">
              <w:rPr>
                <w:bCs/>
              </w:rPr>
              <w:t xml:space="preserve">football, gym equipment, </w:t>
            </w:r>
            <w:r w:rsidR="00730B69">
              <w:rPr>
                <w:bCs/>
              </w:rPr>
              <w:t xml:space="preserve">youth facilities, </w:t>
            </w:r>
            <w:r w:rsidR="00B156E9">
              <w:rPr>
                <w:bCs/>
              </w:rPr>
              <w:t>rugby, cricket</w:t>
            </w:r>
            <w:r w:rsidR="007547B3">
              <w:rPr>
                <w:bCs/>
              </w:rPr>
              <w:t>,</w:t>
            </w:r>
            <w:r w:rsidR="00323E0B">
              <w:rPr>
                <w:bCs/>
              </w:rPr>
              <w:t xml:space="preserve"> </w:t>
            </w:r>
            <w:r w:rsidR="00656B83">
              <w:rPr>
                <w:bCs/>
              </w:rPr>
              <w:t>public open space, footpath 2, benches,</w:t>
            </w:r>
            <w:r w:rsidR="004C09E8">
              <w:rPr>
                <w:bCs/>
              </w:rPr>
              <w:t xml:space="preserve"> play equipment, </w:t>
            </w:r>
            <w:r w:rsidR="00F348B9">
              <w:rPr>
                <w:bCs/>
              </w:rPr>
              <w:t>grass pitch, allotments,</w:t>
            </w:r>
            <w:r w:rsidR="00656B83">
              <w:rPr>
                <w:bCs/>
              </w:rPr>
              <w:t xml:space="preserve"> amenity green space, </w:t>
            </w:r>
            <w:r w:rsidR="004C09E8">
              <w:rPr>
                <w:bCs/>
              </w:rPr>
              <w:t>parks and gardens and natural green spaces</w:t>
            </w:r>
            <w:r w:rsidR="004D2BCF">
              <w:rPr>
                <w:bCs/>
              </w:rPr>
              <w:t>.</w:t>
            </w:r>
            <w:r w:rsidR="00323E0B">
              <w:rPr>
                <w:bCs/>
              </w:rPr>
              <w:t xml:space="preserve">  Cllr SN will speak to S106 officer to clarify definitions of areas to spend money on.  Once clarification obtain the council will need to decide on how the money is to be spent.  To be added to next agenda.</w:t>
            </w:r>
          </w:p>
          <w:p w14:paraId="77DC1600" w14:textId="05772D08" w:rsidR="00A85EF3" w:rsidRDefault="006D7B15" w:rsidP="006D7B15">
            <w:pPr>
              <w:rPr>
                <w:b/>
              </w:rPr>
            </w:pPr>
            <w:r w:rsidRPr="006D7B15">
              <w:rPr>
                <w:b/>
              </w:rPr>
              <w:t xml:space="preserve">To discuss/agree Parish Council use of Watchfield Village Hall </w:t>
            </w:r>
          </w:p>
          <w:p w14:paraId="544A3E1B" w14:textId="4A341778" w:rsidR="007A0ECC" w:rsidRPr="001A1819" w:rsidRDefault="001A1819" w:rsidP="00A65CB9">
            <w:pPr>
              <w:rPr>
                <w:bCs/>
              </w:rPr>
            </w:pPr>
            <w:r>
              <w:rPr>
                <w:bCs/>
              </w:rPr>
              <w:t xml:space="preserve">Use of halls for PC and village meetings, storage and ad hoc use of office. </w:t>
            </w:r>
            <w:r w:rsidR="003D4704">
              <w:rPr>
                <w:bCs/>
              </w:rPr>
              <w:t xml:space="preserve">Cllr </w:t>
            </w:r>
            <w:r w:rsidR="001B3075">
              <w:rPr>
                <w:bCs/>
              </w:rPr>
              <w:t xml:space="preserve">SN </w:t>
            </w:r>
            <w:r w:rsidR="003D4704">
              <w:rPr>
                <w:bCs/>
              </w:rPr>
              <w:t xml:space="preserve">notes that the Village Hall kindly do not charge WPC for use of its hall for meetings. </w:t>
            </w:r>
            <w:r w:rsidR="001B3075">
              <w:rPr>
                <w:bCs/>
              </w:rPr>
              <w:t>Clerk notes that streaming of meetings is being encouraged.  Council discuss and agree to c</w:t>
            </w:r>
            <w:r>
              <w:rPr>
                <w:bCs/>
              </w:rPr>
              <w:t>ontribut</w:t>
            </w:r>
            <w:r w:rsidR="001B3075">
              <w:rPr>
                <w:bCs/>
              </w:rPr>
              <w:t>ing</w:t>
            </w:r>
            <w:r>
              <w:rPr>
                <w:bCs/>
              </w:rPr>
              <w:t xml:space="preserve"> </w:t>
            </w:r>
            <w:r w:rsidR="007A0ECC">
              <w:rPr>
                <w:bCs/>
              </w:rPr>
              <w:t>cost of Wi</w:t>
            </w:r>
            <w:r w:rsidR="001E588B">
              <w:rPr>
                <w:bCs/>
              </w:rPr>
              <w:t xml:space="preserve"> </w:t>
            </w:r>
            <w:r w:rsidR="007A0ECC">
              <w:rPr>
                <w:bCs/>
              </w:rPr>
              <w:t>Fi to allow meetings to be streamed</w:t>
            </w:r>
            <w:r w:rsidR="001B3075">
              <w:rPr>
                <w:bCs/>
              </w:rPr>
              <w:t xml:space="preserve"> in the Village Hall</w:t>
            </w:r>
            <w:r w:rsidR="007A0ECC">
              <w:rPr>
                <w:bCs/>
              </w:rPr>
              <w:t>.</w:t>
            </w:r>
            <w:r w:rsidR="00A65CB9">
              <w:rPr>
                <w:bCs/>
              </w:rPr>
              <w:t xml:space="preserve">  It is noted that there is no phone line coming into the village hall, therefore a phone line will also need to be installed.  Cllr SC volunteers to gather information on costs for installing a phone line and costs for unlimited broadband.  Once information/costs obtained the council will discuss/agree at meeting.</w:t>
            </w:r>
          </w:p>
          <w:p w14:paraId="30B2158A" w14:textId="063E92BB" w:rsidR="006D7B15" w:rsidRDefault="00A85EF3" w:rsidP="00A85EF3">
            <w:pPr>
              <w:pStyle w:val="ListParagraph"/>
              <w:numPr>
                <w:ilvl w:val="0"/>
                <w:numId w:val="28"/>
              </w:numPr>
              <w:rPr>
                <w:b/>
              </w:rPr>
            </w:pPr>
            <w:r w:rsidRPr="00A85EF3">
              <w:rPr>
                <w:b/>
              </w:rPr>
              <w:t>To discuss/agree purchase of printer for council use</w:t>
            </w:r>
            <w:r w:rsidR="00E33A4D">
              <w:rPr>
                <w:b/>
              </w:rPr>
              <w:t>.</w:t>
            </w:r>
          </w:p>
          <w:p w14:paraId="509C23B4" w14:textId="717ACFFE" w:rsidR="00B46F25" w:rsidRDefault="008C23D1" w:rsidP="00B37E24">
            <w:pPr>
              <w:rPr>
                <w:bCs/>
              </w:rPr>
            </w:pPr>
            <w:r>
              <w:rPr>
                <w:bCs/>
              </w:rPr>
              <w:t xml:space="preserve">Eco printer/scanner/copier </w:t>
            </w:r>
            <w:r w:rsidR="00B46F25">
              <w:rPr>
                <w:bCs/>
              </w:rPr>
              <w:t>for approx. £250 with reduced through life costs</w:t>
            </w:r>
            <w:r w:rsidR="004F57B7">
              <w:rPr>
                <w:bCs/>
              </w:rPr>
              <w:t xml:space="preserve">.  Council </w:t>
            </w:r>
            <w:r w:rsidR="001E588B">
              <w:rPr>
                <w:bCs/>
              </w:rPr>
              <w:t>A</w:t>
            </w:r>
            <w:r w:rsidR="004F57B7">
              <w:rPr>
                <w:bCs/>
              </w:rPr>
              <w:t>gree to</w:t>
            </w:r>
            <w:r w:rsidR="001E588B">
              <w:rPr>
                <w:bCs/>
              </w:rPr>
              <w:t xml:space="preserve"> purchasing printer for use by the whole council up to the value of £300 which would include A3 printing abilities.</w:t>
            </w:r>
          </w:p>
          <w:p w14:paraId="0FDAA4C6" w14:textId="510EC24B" w:rsidR="00B46F25" w:rsidRPr="008C23D1" w:rsidRDefault="00890A1A" w:rsidP="00890A1A">
            <w:pPr>
              <w:pStyle w:val="NoSpacing"/>
              <w:rPr>
                <w:bCs/>
              </w:rPr>
            </w:pPr>
            <w:r>
              <w:rPr>
                <w:bCs/>
              </w:rPr>
              <w:t xml:space="preserve">Proposed: </w:t>
            </w:r>
            <w:r w:rsidR="001E588B">
              <w:rPr>
                <w:bCs/>
              </w:rPr>
              <w:t>Cllr CP</w:t>
            </w:r>
            <w:r>
              <w:rPr>
                <w:bCs/>
              </w:rPr>
              <w:t xml:space="preserve">         Seconded:  </w:t>
            </w:r>
            <w:r w:rsidR="001E588B">
              <w:rPr>
                <w:bCs/>
              </w:rPr>
              <w:t>Cllr DG</w:t>
            </w:r>
            <w:r>
              <w:rPr>
                <w:bCs/>
              </w:rPr>
              <w:t xml:space="preserve">                 Agreed:</w:t>
            </w:r>
            <w:r w:rsidR="001E588B">
              <w:rPr>
                <w:bCs/>
              </w:rPr>
              <w:t xml:space="preserve"> All</w:t>
            </w:r>
          </w:p>
          <w:p w14:paraId="286E8BA2" w14:textId="46F62ADB" w:rsidR="006D7B15" w:rsidRDefault="006D7B15" w:rsidP="002A1E42">
            <w:pPr>
              <w:pStyle w:val="NoSpacing"/>
              <w:rPr>
                <w:b/>
              </w:rPr>
            </w:pPr>
            <w:r>
              <w:rPr>
                <w:b/>
              </w:rPr>
              <w:t xml:space="preserve">To discuss/agree re-opening of the pavilion for local football </w:t>
            </w:r>
            <w:proofErr w:type="gramStart"/>
            <w:r>
              <w:rPr>
                <w:b/>
              </w:rPr>
              <w:t>clubs</w:t>
            </w:r>
            <w:proofErr w:type="gramEnd"/>
          </w:p>
          <w:p w14:paraId="619F2686" w14:textId="2177B487" w:rsidR="005A7496" w:rsidRDefault="00D764A8" w:rsidP="002A1E42">
            <w:pPr>
              <w:pStyle w:val="NoSpacing"/>
              <w:rPr>
                <w:bCs/>
              </w:rPr>
            </w:pPr>
            <w:r>
              <w:rPr>
                <w:bCs/>
              </w:rPr>
              <w:t xml:space="preserve">In line with national restrictions and government guidance. </w:t>
            </w:r>
            <w:r w:rsidR="005A7496">
              <w:rPr>
                <w:bCs/>
              </w:rPr>
              <w:t>Additional cleaning required and covid risk assessments adhered to.</w:t>
            </w:r>
            <w:r w:rsidR="0079762B">
              <w:rPr>
                <w:bCs/>
              </w:rPr>
              <w:t xml:space="preserve">  MUGA work planned to be completed within 4 weeks but potentially within 6 weeks.  Issues regarding car parking, social distancing, foul language from older players </w:t>
            </w:r>
            <w:r w:rsidR="0004499E">
              <w:rPr>
                <w:bCs/>
              </w:rPr>
              <w:t xml:space="preserve">to be addressed with the football team, Cllr CP to liaise.  </w:t>
            </w:r>
            <w:r w:rsidR="0079762B">
              <w:rPr>
                <w:bCs/>
              </w:rPr>
              <w:t>Council discuss and agree</w:t>
            </w:r>
            <w:r w:rsidR="0004499E">
              <w:rPr>
                <w:bCs/>
              </w:rPr>
              <w:t xml:space="preserve"> to re-opening the pavilion</w:t>
            </w:r>
            <w:r w:rsidR="00607271">
              <w:rPr>
                <w:bCs/>
              </w:rPr>
              <w:t xml:space="preserve"> once government guidelines and restrictions allow it</w:t>
            </w:r>
            <w:r w:rsidR="0004499E">
              <w:rPr>
                <w:bCs/>
              </w:rPr>
              <w:t xml:space="preserve">.  Cllr CP will organise cleaning after use.  </w:t>
            </w:r>
            <w:proofErr w:type="gramStart"/>
            <w:r w:rsidR="0004499E">
              <w:rPr>
                <w:bCs/>
              </w:rPr>
              <w:t>Also</w:t>
            </w:r>
            <w:proofErr w:type="gramEnd"/>
            <w:r w:rsidR="0004499E">
              <w:rPr>
                <w:bCs/>
              </w:rPr>
              <w:t xml:space="preserve"> to note the pavilion will be used by OALC on </w:t>
            </w:r>
            <w:r w:rsidR="00351A6A">
              <w:rPr>
                <w:bCs/>
              </w:rPr>
              <w:t>6</w:t>
            </w:r>
            <w:r w:rsidR="00351A6A" w:rsidRPr="00351A6A">
              <w:rPr>
                <w:bCs/>
                <w:vertAlign w:val="superscript"/>
              </w:rPr>
              <w:t>th</w:t>
            </w:r>
            <w:r w:rsidR="00351A6A">
              <w:rPr>
                <w:bCs/>
              </w:rPr>
              <w:t xml:space="preserve"> May 10.30-11.30, 3.35-5.00.  The cleaners will be required after OALC use a</w:t>
            </w:r>
            <w:r w:rsidR="00607271">
              <w:rPr>
                <w:bCs/>
              </w:rPr>
              <w:t xml:space="preserve">nd before football training. </w:t>
            </w:r>
          </w:p>
          <w:p w14:paraId="08556208" w14:textId="3E8B8172" w:rsidR="00607271" w:rsidRDefault="00607271" w:rsidP="002A1E42">
            <w:pPr>
              <w:pStyle w:val="NoSpacing"/>
              <w:rPr>
                <w:bCs/>
              </w:rPr>
            </w:pPr>
            <w:r>
              <w:rPr>
                <w:bCs/>
              </w:rPr>
              <w:t xml:space="preserve">Clerk requests risk assessment for files.  </w:t>
            </w:r>
          </w:p>
          <w:p w14:paraId="08F1C19E" w14:textId="3A8BAE04" w:rsidR="00607271" w:rsidRDefault="00607271" w:rsidP="002A1E42">
            <w:pPr>
              <w:pStyle w:val="NoSpacing"/>
              <w:rPr>
                <w:bCs/>
              </w:rPr>
            </w:pPr>
            <w:r>
              <w:rPr>
                <w:bCs/>
              </w:rPr>
              <w:t xml:space="preserve">Charges to be reviewed at the next meeting, Cllr CP to liaise with the </w:t>
            </w:r>
            <w:r w:rsidR="00D03F80">
              <w:rPr>
                <w:bCs/>
              </w:rPr>
              <w:t xml:space="preserve">Shrivenham </w:t>
            </w:r>
            <w:r>
              <w:rPr>
                <w:bCs/>
              </w:rPr>
              <w:t>football team and council regarding cleaning costs and grass cutting.</w:t>
            </w:r>
          </w:p>
          <w:p w14:paraId="59C9DC57" w14:textId="0B101856" w:rsidR="005A7496" w:rsidRPr="001613BD" w:rsidRDefault="007858A0" w:rsidP="002A1E42">
            <w:pPr>
              <w:pStyle w:val="NoSpacing"/>
              <w:rPr>
                <w:bCs/>
              </w:rPr>
            </w:pPr>
            <w:r>
              <w:rPr>
                <w:bCs/>
              </w:rPr>
              <w:t xml:space="preserve">Proposed: </w:t>
            </w:r>
            <w:r w:rsidR="001E588B">
              <w:rPr>
                <w:bCs/>
              </w:rPr>
              <w:t>Cllr</w:t>
            </w:r>
            <w:r>
              <w:rPr>
                <w:bCs/>
              </w:rPr>
              <w:t xml:space="preserve"> </w:t>
            </w:r>
            <w:r w:rsidR="00D03F80">
              <w:rPr>
                <w:bCs/>
              </w:rPr>
              <w:t>JV</w:t>
            </w:r>
            <w:r>
              <w:rPr>
                <w:bCs/>
              </w:rPr>
              <w:t xml:space="preserve">        Seconded:</w:t>
            </w:r>
            <w:r w:rsidR="001E588B">
              <w:rPr>
                <w:bCs/>
              </w:rPr>
              <w:t xml:space="preserve"> Cllr</w:t>
            </w:r>
            <w:r>
              <w:rPr>
                <w:bCs/>
              </w:rPr>
              <w:t xml:space="preserve"> </w:t>
            </w:r>
            <w:r w:rsidR="00D03F80">
              <w:rPr>
                <w:bCs/>
              </w:rPr>
              <w:t>CP</w:t>
            </w:r>
            <w:r>
              <w:rPr>
                <w:bCs/>
              </w:rPr>
              <w:t xml:space="preserve">                 Agreed:</w:t>
            </w:r>
            <w:r w:rsidR="0079762B">
              <w:rPr>
                <w:bCs/>
              </w:rPr>
              <w:t xml:space="preserve"> All</w:t>
            </w:r>
          </w:p>
          <w:p w14:paraId="5081CF9E" w14:textId="49335FF5" w:rsidR="00A85EF3" w:rsidRDefault="00A85EF3" w:rsidP="00E33A4D">
            <w:pPr>
              <w:pStyle w:val="NoSpacing"/>
              <w:rPr>
                <w:b/>
              </w:rPr>
            </w:pPr>
            <w:r>
              <w:rPr>
                <w:b/>
              </w:rPr>
              <w:t>To discuss/agree OALC membership renewal, £</w:t>
            </w:r>
            <w:r w:rsidR="00CD18E9">
              <w:rPr>
                <w:b/>
              </w:rPr>
              <w:t>424.31</w:t>
            </w:r>
            <w:r w:rsidR="0042375F">
              <w:rPr>
                <w:b/>
              </w:rPr>
              <w:t>.</w:t>
            </w:r>
          </w:p>
          <w:p w14:paraId="52F51989" w14:textId="671E4218" w:rsidR="0042375F" w:rsidRPr="0042375F" w:rsidRDefault="0042375F" w:rsidP="00E33A4D">
            <w:pPr>
              <w:pStyle w:val="NoSpacing"/>
              <w:rPr>
                <w:bCs/>
              </w:rPr>
            </w:pPr>
            <w:r w:rsidRPr="0042375F">
              <w:rPr>
                <w:bCs/>
              </w:rPr>
              <w:t xml:space="preserve">Council </w:t>
            </w:r>
            <w:r>
              <w:rPr>
                <w:bCs/>
              </w:rPr>
              <w:t>A</w:t>
            </w:r>
            <w:r w:rsidRPr="0042375F">
              <w:rPr>
                <w:bCs/>
              </w:rPr>
              <w:t>gree to membership</w:t>
            </w:r>
          </w:p>
          <w:p w14:paraId="74089849" w14:textId="770BABD2" w:rsidR="007858A0" w:rsidRPr="007858A0" w:rsidRDefault="007858A0" w:rsidP="00E33A4D">
            <w:pPr>
              <w:pStyle w:val="NoSpacing"/>
              <w:rPr>
                <w:bCs/>
              </w:rPr>
            </w:pPr>
            <w:r>
              <w:rPr>
                <w:bCs/>
              </w:rPr>
              <w:t xml:space="preserve">Proposed: </w:t>
            </w:r>
            <w:r w:rsidR="00F757D6">
              <w:rPr>
                <w:bCs/>
              </w:rPr>
              <w:t>Cllr</w:t>
            </w:r>
            <w:r>
              <w:rPr>
                <w:bCs/>
              </w:rPr>
              <w:t xml:space="preserve"> </w:t>
            </w:r>
            <w:r w:rsidR="00F757D6">
              <w:rPr>
                <w:bCs/>
              </w:rPr>
              <w:t>CP</w:t>
            </w:r>
            <w:r>
              <w:rPr>
                <w:bCs/>
              </w:rPr>
              <w:t xml:space="preserve">        Seconded:</w:t>
            </w:r>
            <w:r w:rsidR="00F757D6">
              <w:rPr>
                <w:bCs/>
              </w:rPr>
              <w:t xml:space="preserve"> Cllr</w:t>
            </w:r>
            <w:r>
              <w:rPr>
                <w:bCs/>
              </w:rPr>
              <w:t xml:space="preserve"> </w:t>
            </w:r>
            <w:r w:rsidR="00F757D6">
              <w:rPr>
                <w:bCs/>
              </w:rPr>
              <w:t>DG</w:t>
            </w:r>
            <w:r>
              <w:rPr>
                <w:bCs/>
              </w:rPr>
              <w:t xml:space="preserve">               Agreed:</w:t>
            </w:r>
            <w:r w:rsidR="00F757D6">
              <w:rPr>
                <w:bCs/>
              </w:rPr>
              <w:t xml:space="preserve"> All</w:t>
            </w:r>
          </w:p>
          <w:p w14:paraId="7BD5EF14" w14:textId="65BD87B3" w:rsidR="00BC1AE4" w:rsidRDefault="00BC1AE4" w:rsidP="00E33A4D">
            <w:pPr>
              <w:pStyle w:val="NoSpacing"/>
              <w:rPr>
                <w:b/>
              </w:rPr>
            </w:pPr>
            <w:r>
              <w:rPr>
                <w:b/>
              </w:rPr>
              <w:t>To Agree dates for Annual Parish Meeting and Annual meeting of the Parish Council</w:t>
            </w:r>
          </w:p>
          <w:p w14:paraId="330BCA60" w14:textId="5DC11C9C" w:rsidR="007858A0" w:rsidRPr="000A3073" w:rsidRDefault="000A3073" w:rsidP="00E33A4D">
            <w:pPr>
              <w:pStyle w:val="NoSpacing"/>
              <w:rPr>
                <w:bCs/>
              </w:rPr>
            </w:pPr>
            <w:r>
              <w:rPr>
                <w:bCs/>
              </w:rPr>
              <w:t>Clerk states that legislation</w:t>
            </w:r>
            <w:r w:rsidR="001F741C">
              <w:rPr>
                <w:bCs/>
              </w:rPr>
              <w:t xml:space="preserve"> for remote meetings expires on May 6</w:t>
            </w:r>
            <w:r w:rsidR="001F741C" w:rsidRPr="001F741C">
              <w:rPr>
                <w:bCs/>
                <w:vertAlign w:val="superscript"/>
              </w:rPr>
              <w:t>th</w:t>
            </w:r>
            <w:proofErr w:type="gramStart"/>
            <w:r w:rsidR="001F741C">
              <w:rPr>
                <w:bCs/>
              </w:rPr>
              <w:t xml:space="preserve"> 2021</w:t>
            </w:r>
            <w:proofErr w:type="gramEnd"/>
            <w:r w:rsidR="001F741C">
              <w:rPr>
                <w:bCs/>
              </w:rPr>
              <w:t>.  OAL</w:t>
            </w:r>
            <w:r w:rsidR="000043EC">
              <w:rPr>
                <w:bCs/>
              </w:rPr>
              <w:t>C</w:t>
            </w:r>
            <w:r w:rsidR="001F741C">
              <w:rPr>
                <w:bCs/>
              </w:rPr>
              <w:t xml:space="preserve"> recommend</w:t>
            </w:r>
            <w:r w:rsidR="000043EC">
              <w:rPr>
                <w:bCs/>
              </w:rPr>
              <w:t>s</w:t>
            </w:r>
            <w:r w:rsidR="001F741C">
              <w:rPr>
                <w:bCs/>
              </w:rPr>
              <w:t xml:space="preserve"> planning for a virtual </w:t>
            </w:r>
            <w:r w:rsidR="000043EC">
              <w:rPr>
                <w:bCs/>
              </w:rPr>
              <w:t>Annual Parish Meeting</w:t>
            </w:r>
            <w:r w:rsidR="001F741C">
              <w:rPr>
                <w:bCs/>
              </w:rPr>
              <w:t xml:space="preserve"> and </w:t>
            </w:r>
            <w:r w:rsidR="000043EC">
              <w:rPr>
                <w:bCs/>
              </w:rPr>
              <w:t xml:space="preserve">Annual Parish Meeting </w:t>
            </w:r>
            <w:r w:rsidRPr="000A3073">
              <w:rPr>
                <w:bCs/>
              </w:rPr>
              <w:t>Council</w:t>
            </w:r>
            <w:r w:rsidR="000043EC">
              <w:rPr>
                <w:bCs/>
              </w:rPr>
              <w:t xml:space="preserve"> before 6.5.21.  </w:t>
            </w:r>
            <w:r w:rsidR="000043EC">
              <w:rPr>
                <w:bCs/>
              </w:rPr>
              <w:lastRenderedPageBreak/>
              <w:t>Council</w:t>
            </w:r>
            <w:r w:rsidRPr="000A3073">
              <w:rPr>
                <w:bCs/>
              </w:rPr>
              <w:t xml:space="preserve"> Agree to the 4</w:t>
            </w:r>
            <w:r w:rsidRPr="000A3073">
              <w:rPr>
                <w:bCs/>
                <w:vertAlign w:val="superscript"/>
              </w:rPr>
              <w:t>th</w:t>
            </w:r>
            <w:r w:rsidRPr="000A3073">
              <w:rPr>
                <w:bCs/>
              </w:rPr>
              <w:t xml:space="preserve"> for Annual Parish Meeting and the 5</w:t>
            </w:r>
            <w:r w:rsidRPr="000A3073">
              <w:rPr>
                <w:bCs/>
                <w:vertAlign w:val="superscript"/>
              </w:rPr>
              <w:t>th</w:t>
            </w:r>
            <w:r w:rsidRPr="000A3073">
              <w:rPr>
                <w:bCs/>
              </w:rPr>
              <w:t xml:space="preserve"> for Annual Meeting of the Parish Council</w:t>
            </w:r>
            <w:r w:rsidR="000043EC">
              <w:rPr>
                <w:bCs/>
              </w:rPr>
              <w:t>.</w:t>
            </w:r>
          </w:p>
          <w:p w14:paraId="7B58FB2B" w14:textId="7C504965" w:rsidR="007858A0" w:rsidRPr="007858A0" w:rsidRDefault="007858A0" w:rsidP="00E33A4D">
            <w:pPr>
              <w:pStyle w:val="NoSpacing"/>
              <w:rPr>
                <w:bCs/>
              </w:rPr>
            </w:pPr>
            <w:r>
              <w:rPr>
                <w:bCs/>
              </w:rPr>
              <w:t xml:space="preserve">Proposed:  </w:t>
            </w:r>
            <w:r w:rsidR="000A3073">
              <w:rPr>
                <w:bCs/>
              </w:rPr>
              <w:t>Cllr CP</w:t>
            </w:r>
            <w:r>
              <w:rPr>
                <w:bCs/>
              </w:rPr>
              <w:t xml:space="preserve">        Seconded:</w:t>
            </w:r>
            <w:r w:rsidR="000A3073">
              <w:rPr>
                <w:bCs/>
              </w:rPr>
              <w:t xml:space="preserve"> Cllr DG</w:t>
            </w:r>
            <w:r>
              <w:rPr>
                <w:bCs/>
              </w:rPr>
              <w:t xml:space="preserve">        Agreed:</w:t>
            </w:r>
            <w:r w:rsidR="000A3073">
              <w:rPr>
                <w:bCs/>
              </w:rPr>
              <w:t xml:space="preserve"> All</w:t>
            </w:r>
          </w:p>
          <w:p w14:paraId="395837C8" w14:textId="77777777" w:rsidR="001E588B" w:rsidRDefault="00E33A4D" w:rsidP="00E33A4D">
            <w:pPr>
              <w:pStyle w:val="NoSpacing"/>
              <w:rPr>
                <w:b/>
              </w:rPr>
            </w:pPr>
            <w:r>
              <w:rPr>
                <w:b/>
              </w:rPr>
              <w:t xml:space="preserve">Finance to </w:t>
            </w:r>
            <w:proofErr w:type="gramStart"/>
            <w:r>
              <w:rPr>
                <w:b/>
              </w:rPr>
              <w:t>Agree</w:t>
            </w:r>
            <w:proofErr w:type="gramEnd"/>
            <w:r w:rsidR="001E588B">
              <w:rPr>
                <w:b/>
              </w:rPr>
              <w:t xml:space="preserve"> </w:t>
            </w:r>
          </w:p>
          <w:p w14:paraId="440BF83D" w14:textId="2FB12153" w:rsidR="00E33A4D" w:rsidRPr="001E588B" w:rsidRDefault="001E588B" w:rsidP="00E33A4D">
            <w:pPr>
              <w:pStyle w:val="NoSpacing"/>
              <w:rPr>
                <w:bCs/>
              </w:rPr>
            </w:pPr>
            <w:r w:rsidRPr="001E588B">
              <w:rPr>
                <w:bCs/>
              </w:rPr>
              <w:t>To be added to next agenda</w:t>
            </w:r>
          </w:p>
          <w:p w14:paraId="18BCC357" w14:textId="77777777" w:rsidR="00E33A4D" w:rsidRDefault="00E33A4D" w:rsidP="00E33A4D">
            <w:pPr>
              <w:pStyle w:val="NoSpacing"/>
              <w:rPr>
                <w:b/>
              </w:rPr>
            </w:pPr>
            <w:r>
              <w:rPr>
                <w:b/>
              </w:rPr>
              <w:t xml:space="preserve">Finance to </w:t>
            </w:r>
            <w:proofErr w:type="gramStart"/>
            <w:r>
              <w:rPr>
                <w:b/>
              </w:rPr>
              <w:t>Note</w:t>
            </w:r>
            <w:proofErr w:type="gramEnd"/>
          </w:p>
          <w:p w14:paraId="26493382" w14:textId="749CBE39" w:rsidR="001E588B" w:rsidRPr="001E588B" w:rsidRDefault="001E588B" w:rsidP="00E33A4D">
            <w:pPr>
              <w:pStyle w:val="NoSpacing"/>
              <w:rPr>
                <w:bCs/>
              </w:rPr>
            </w:pPr>
            <w:r w:rsidRPr="001E588B">
              <w:rPr>
                <w:bCs/>
              </w:rPr>
              <w:t>To be added to next agenda</w:t>
            </w:r>
          </w:p>
        </w:tc>
        <w:tc>
          <w:tcPr>
            <w:tcW w:w="700" w:type="dxa"/>
            <w:gridSpan w:val="2"/>
          </w:tcPr>
          <w:p w14:paraId="2B27FB59" w14:textId="77777777" w:rsidR="00694B25" w:rsidRDefault="00694B25" w:rsidP="00993896">
            <w:pPr>
              <w:pStyle w:val="NoSpacing"/>
            </w:pPr>
            <w:r>
              <w:lastRenderedPageBreak/>
              <w:t xml:space="preserve"> </w:t>
            </w:r>
          </w:p>
          <w:p w14:paraId="01D47363" w14:textId="77777777" w:rsidR="00093A1F" w:rsidRDefault="00093A1F" w:rsidP="00993896">
            <w:pPr>
              <w:pStyle w:val="NoSpacing"/>
            </w:pPr>
          </w:p>
          <w:p w14:paraId="1DB72CEC" w14:textId="77777777" w:rsidR="00093A1F" w:rsidRDefault="00093A1F" w:rsidP="00993896">
            <w:pPr>
              <w:pStyle w:val="NoSpacing"/>
            </w:pPr>
          </w:p>
          <w:p w14:paraId="026741E8" w14:textId="77777777" w:rsidR="00093A1F" w:rsidRDefault="00093A1F" w:rsidP="00993896">
            <w:pPr>
              <w:pStyle w:val="NoSpacing"/>
            </w:pPr>
          </w:p>
          <w:p w14:paraId="22359E45" w14:textId="77777777" w:rsidR="00093A1F" w:rsidRDefault="00093A1F" w:rsidP="00993896">
            <w:pPr>
              <w:pStyle w:val="NoSpacing"/>
            </w:pPr>
          </w:p>
          <w:p w14:paraId="0A3721DC" w14:textId="77777777" w:rsidR="00093A1F" w:rsidRDefault="00093A1F" w:rsidP="00993896">
            <w:pPr>
              <w:pStyle w:val="NoSpacing"/>
            </w:pPr>
            <w:r>
              <w:t>CA</w:t>
            </w:r>
          </w:p>
          <w:p w14:paraId="17BB8540" w14:textId="77777777" w:rsidR="00093A1F" w:rsidRDefault="00093A1F" w:rsidP="00993896">
            <w:pPr>
              <w:pStyle w:val="NoSpacing"/>
            </w:pPr>
          </w:p>
          <w:p w14:paraId="127CFE16" w14:textId="77777777" w:rsidR="00093A1F" w:rsidRDefault="00093A1F" w:rsidP="00993896">
            <w:pPr>
              <w:pStyle w:val="NoSpacing"/>
            </w:pPr>
          </w:p>
          <w:p w14:paraId="721B0C34" w14:textId="77777777" w:rsidR="00093A1F" w:rsidRDefault="00093A1F" w:rsidP="00993896">
            <w:pPr>
              <w:pStyle w:val="NoSpacing"/>
            </w:pPr>
            <w:r>
              <w:t>CA</w:t>
            </w:r>
          </w:p>
          <w:p w14:paraId="0AD89578" w14:textId="77777777" w:rsidR="00093A1F" w:rsidRDefault="00093A1F" w:rsidP="00993896">
            <w:pPr>
              <w:pStyle w:val="NoSpacing"/>
            </w:pPr>
          </w:p>
          <w:p w14:paraId="193728F6" w14:textId="77777777" w:rsidR="00093A1F" w:rsidRDefault="00093A1F" w:rsidP="00993896">
            <w:pPr>
              <w:pStyle w:val="NoSpacing"/>
            </w:pPr>
          </w:p>
          <w:p w14:paraId="38169D98" w14:textId="77777777" w:rsidR="00093A1F" w:rsidRDefault="00093A1F" w:rsidP="00993896">
            <w:pPr>
              <w:pStyle w:val="NoSpacing"/>
            </w:pPr>
          </w:p>
          <w:p w14:paraId="5908E165" w14:textId="77777777" w:rsidR="00093A1F" w:rsidRDefault="00093A1F" w:rsidP="00993896">
            <w:pPr>
              <w:pStyle w:val="NoSpacing"/>
            </w:pPr>
            <w:r>
              <w:t>CA</w:t>
            </w:r>
          </w:p>
          <w:p w14:paraId="71AF5DBB" w14:textId="77777777" w:rsidR="00093A1F" w:rsidRDefault="00093A1F" w:rsidP="00993896">
            <w:pPr>
              <w:pStyle w:val="NoSpacing"/>
            </w:pPr>
          </w:p>
          <w:p w14:paraId="29BB2B8E" w14:textId="77777777" w:rsidR="00093A1F" w:rsidRDefault="00093A1F" w:rsidP="00993896">
            <w:pPr>
              <w:pStyle w:val="NoSpacing"/>
            </w:pPr>
          </w:p>
          <w:p w14:paraId="766A8EFB" w14:textId="77777777" w:rsidR="00093A1F" w:rsidRDefault="00093A1F" w:rsidP="00993896">
            <w:pPr>
              <w:pStyle w:val="NoSpacing"/>
            </w:pPr>
            <w:r>
              <w:t>SN</w:t>
            </w:r>
          </w:p>
          <w:p w14:paraId="7FC1811B" w14:textId="77777777" w:rsidR="00093A1F" w:rsidRDefault="00093A1F" w:rsidP="00993896">
            <w:pPr>
              <w:pStyle w:val="NoSpacing"/>
            </w:pPr>
          </w:p>
          <w:p w14:paraId="623D6951" w14:textId="77777777" w:rsidR="00093A1F" w:rsidRDefault="00093A1F" w:rsidP="00993896">
            <w:pPr>
              <w:pStyle w:val="NoSpacing"/>
            </w:pPr>
          </w:p>
          <w:p w14:paraId="7CB6CB5B" w14:textId="77777777" w:rsidR="00093A1F" w:rsidRDefault="00093A1F" w:rsidP="00993896">
            <w:pPr>
              <w:pStyle w:val="NoSpacing"/>
            </w:pPr>
          </w:p>
          <w:p w14:paraId="3DEFC3C7" w14:textId="77777777" w:rsidR="00093A1F" w:rsidRDefault="00093A1F" w:rsidP="00993896">
            <w:pPr>
              <w:pStyle w:val="NoSpacing"/>
            </w:pPr>
          </w:p>
          <w:p w14:paraId="6F68AB7F" w14:textId="77777777" w:rsidR="00093A1F" w:rsidRDefault="00093A1F" w:rsidP="00993896">
            <w:pPr>
              <w:pStyle w:val="NoSpacing"/>
            </w:pPr>
          </w:p>
          <w:p w14:paraId="3CE1280F" w14:textId="77777777" w:rsidR="00093A1F" w:rsidRDefault="00093A1F" w:rsidP="00993896">
            <w:pPr>
              <w:pStyle w:val="NoSpacing"/>
            </w:pPr>
            <w:r>
              <w:t>SN</w:t>
            </w:r>
          </w:p>
          <w:p w14:paraId="0DEAB66D" w14:textId="77777777" w:rsidR="00093A1F" w:rsidRDefault="00093A1F" w:rsidP="00993896">
            <w:pPr>
              <w:pStyle w:val="NoSpacing"/>
            </w:pPr>
          </w:p>
          <w:p w14:paraId="3C6E40F4" w14:textId="77777777" w:rsidR="00093A1F" w:rsidRDefault="00093A1F" w:rsidP="00993896">
            <w:pPr>
              <w:pStyle w:val="NoSpacing"/>
            </w:pPr>
            <w:r>
              <w:t>CA</w:t>
            </w:r>
          </w:p>
          <w:p w14:paraId="6851915B" w14:textId="77777777" w:rsidR="00093A1F" w:rsidRDefault="00093A1F" w:rsidP="00993896">
            <w:pPr>
              <w:pStyle w:val="NoSpacing"/>
            </w:pPr>
          </w:p>
          <w:p w14:paraId="33E91039" w14:textId="77777777" w:rsidR="00093A1F" w:rsidRDefault="00093A1F" w:rsidP="00993896">
            <w:pPr>
              <w:pStyle w:val="NoSpacing"/>
            </w:pPr>
          </w:p>
          <w:p w14:paraId="61EE6C22" w14:textId="77777777" w:rsidR="00093A1F" w:rsidRDefault="00093A1F" w:rsidP="00993896">
            <w:pPr>
              <w:pStyle w:val="NoSpacing"/>
            </w:pPr>
          </w:p>
          <w:p w14:paraId="1A62493B" w14:textId="77777777" w:rsidR="00093A1F" w:rsidRDefault="00093A1F" w:rsidP="00993896">
            <w:pPr>
              <w:pStyle w:val="NoSpacing"/>
            </w:pPr>
          </w:p>
          <w:p w14:paraId="65804D6E" w14:textId="77777777" w:rsidR="00093A1F" w:rsidRDefault="00093A1F" w:rsidP="00993896">
            <w:pPr>
              <w:pStyle w:val="NoSpacing"/>
            </w:pPr>
          </w:p>
          <w:p w14:paraId="31E0A847" w14:textId="77777777" w:rsidR="00093A1F" w:rsidRDefault="00093A1F" w:rsidP="00993896">
            <w:pPr>
              <w:pStyle w:val="NoSpacing"/>
            </w:pPr>
          </w:p>
          <w:p w14:paraId="36855C60" w14:textId="77777777" w:rsidR="00093A1F" w:rsidRDefault="00093A1F" w:rsidP="00993896">
            <w:pPr>
              <w:pStyle w:val="NoSpacing"/>
            </w:pPr>
            <w:r>
              <w:t>SC</w:t>
            </w:r>
          </w:p>
          <w:p w14:paraId="626EB600" w14:textId="77777777" w:rsidR="00093A1F" w:rsidRDefault="00093A1F" w:rsidP="00993896">
            <w:pPr>
              <w:pStyle w:val="NoSpacing"/>
            </w:pPr>
          </w:p>
          <w:p w14:paraId="0784D70B" w14:textId="77777777" w:rsidR="00093A1F" w:rsidRDefault="00093A1F" w:rsidP="00993896">
            <w:pPr>
              <w:pStyle w:val="NoSpacing"/>
            </w:pPr>
            <w:r>
              <w:t>CA</w:t>
            </w:r>
          </w:p>
          <w:p w14:paraId="743F8FDE" w14:textId="77777777" w:rsidR="00093A1F" w:rsidRDefault="00093A1F" w:rsidP="00993896">
            <w:pPr>
              <w:pStyle w:val="NoSpacing"/>
            </w:pPr>
          </w:p>
          <w:p w14:paraId="39EDD634" w14:textId="77777777" w:rsidR="00093A1F" w:rsidRDefault="00093A1F" w:rsidP="00993896">
            <w:pPr>
              <w:pStyle w:val="NoSpacing"/>
            </w:pPr>
          </w:p>
          <w:p w14:paraId="4A7D50F5" w14:textId="77777777" w:rsidR="00093A1F" w:rsidRDefault="00093A1F" w:rsidP="00993896">
            <w:pPr>
              <w:pStyle w:val="NoSpacing"/>
            </w:pPr>
            <w:r>
              <w:t>SN</w:t>
            </w:r>
          </w:p>
          <w:p w14:paraId="08A908A5" w14:textId="77777777" w:rsidR="00093A1F" w:rsidRDefault="00093A1F" w:rsidP="00993896">
            <w:pPr>
              <w:pStyle w:val="NoSpacing"/>
            </w:pPr>
          </w:p>
          <w:p w14:paraId="141E4B95" w14:textId="77777777" w:rsidR="00093A1F" w:rsidRDefault="00093A1F" w:rsidP="00993896">
            <w:pPr>
              <w:pStyle w:val="NoSpacing"/>
            </w:pPr>
          </w:p>
          <w:p w14:paraId="49D5A58C" w14:textId="77777777" w:rsidR="00093A1F" w:rsidRDefault="00093A1F" w:rsidP="00993896">
            <w:pPr>
              <w:pStyle w:val="NoSpacing"/>
            </w:pPr>
          </w:p>
          <w:p w14:paraId="4A9034AA" w14:textId="77777777" w:rsidR="00093A1F" w:rsidRDefault="00093A1F" w:rsidP="00993896">
            <w:pPr>
              <w:pStyle w:val="NoSpacing"/>
            </w:pPr>
          </w:p>
          <w:p w14:paraId="76BC71B7" w14:textId="77777777" w:rsidR="00093A1F" w:rsidRDefault="00093A1F" w:rsidP="00993896">
            <w:pPr>
              <w:pStyle w:val="NoSpacing"/>
            </w:pPr>
          </w:p>
          <w:p w14:paraId="20AA870C" w14:textId="77777777" w:rsidR="00093A1F" w:rsidRDefault="00093A1F" w:rsidP="00993896">
            <w:pPr>
              <w:pStyle w:val="NoSpacing"/>
            </w:pPr>
          </w:p>
          <w:p w14:paraId="3A9D6040" w14:textId="77777777" w:rsidR="00093A1F" w:rsidRDefault="00093A1F" w:rsidP="00993896">
            <w:pPr>
              <w:pStyle w:val="NoSpacing"/>
            </w:pPr>
            <w:r>
              <w:t>CP</w:t>
            </w:r>
          </w:p>
          <w:p w14:paraId="1D0BC9EB" w14:textId="72D7EBFC" w:rsidR="00093A1F" w:rsidRDefault="00093A1F" w:rsidP="00993896">
            <w:pPr>
              <w:pStyle w:val="NoSpacing"/>
            </w:pPr>
            <w:r>
              <w:t>CP</w:t>
            </w:r>
          </w:p>
          <w:p w14:paraId="60851410" w14:textId="6C5F8AD8" w:rsidR="00093A1F" w:rsidRDefault="00093A1F" w:rsidP="00993896">
            <w:pPr>
              <w:pStyle w:val="NoSpacing"/>
            </w:pPr>
          </w:p>
          <w:p w14:paraId="285E62ED" w14:textId="4805EBA6" w:rsidR="00093A1F" w:rsidRDefault="00093A1F" w:rsidP="00993896">
            <w:pPr>
              <w:pStyle w:val="NoSpacing"/>
            </w:pPr>
          </w:p>
          <w:p w14:paraId="262E1912" w14:textId="0AEB5120" w:rsidR="00093A1F" w:rsidRDefault="00093A1F" w:rsidP="00993896">
            <w:pPr>
              <w:pStyle w:val="NoSpacing"/>
            </w:pPr>
            <w:r>
              <w:t>CA</w:t>
            </w:r>
          </w:p>
          <w:p w14:paraId="0093E18A" w14:textId="231F108A" w:rsidR="00093A1F" w:rsidRDefault="00093A1F" w:rsidP="00993896">
            <w:pPr>
              <w:pStyle w:val="NoSpacing"/>
            </w:pPr>
            <w:r>
              <w:t>CP</w:t>
            </w:r>
          </w:p>
          <w:p w14:paraId="79CA502D" w14:textId="6172CA94" w:rsidR="00093A1F" w:rsidRDefault="00093A1F" w:rsidP="00993896">
            <w:pPr>
              <w:pStyle w:val="NoSpacing"/>
            </w:pPr>
          </w:p>
          <w:p w14:paraId="0BD26FE7" w14:textId="231BA61F" w:rsidR="00093A1F" w:rsidRDefault="00093A1F" w:rsidP="00993896">
            <w:pPr>
              <w:pStyle w:val="NoSpacing"/>
            </w:pPr>
          </w:p>
          <w:p w14:paraId="76C0A563" w14:textId="5795B4A9" w:rsidR="00093A1F" w:rsidRDefault="00093A1F" w:rsidP="00993896">
            <w:pPr>
              <w:pStyle w:val="NoSpacing"/>
            </w:pPr>
          </w:p>
          <w:p w14:paraId="25408E3D" w14:textId="026E69AA" w:rsidR="00093A1F" w:rsidRDefault="00093A1F" w:rsidP="00993896">
            <w:pPr>
              <w:pStyle w:val="NoSpacing"/>
            </w:pPr>
            <w:r>
              <w:t>SN</w:t>
            </w:r>
          </w:p>
          <w:p w14:paraId="60D85DEC" w14:textId="6798054B" w:rsidR="00093A1F" w:rsidRDefault="00093A1F" w:rsidP="00993896">
            <w:pPr>
              <w:pStyle w:val="NoSpacing"/>
            </w:pPr>
          </w:p>
          <w:p w14:paraId="4E1007EE" w14:textId="580D0EB3" w:rsidR="00093A1F" w:rsidRDefault="00093A1F" w:rsidP="00993896">
            <w:pPr>
              <w:pStyle w:val="NoSpacing"/>
            </w:pPr>
          </w:p>
          <w:p w14:paraId="07F9CFAF" w14:textId="60772E7B" w:rsidR="00093A1F" w:rsidRDefault="00093A1F" w:rsidP="00993896">
            <w:pPr>
              <w:pStyle w:val="NoSpacing"/>
            </w:pPr>
            <w:r>
              <w:t>CA</w:t>
            </w:r>
          </w:p>
          <w:p w14:paraId="116D0434" w14:textId="77777777" w:rsidR="00093A1F" w:rsidRDefault="00093A1F" w:rsidP="00993896">
            <w:pPr>
              <w:pStyle w:val="NoSpacing"/>
            </w:pPr>
          </w:p>
          <w:p w14:paraId="6149DA44" w14:textId="684DF2EB" w:rsidR="00093A1F" w:rsidRPr="00105639" w:rsidRDefault="00093A1F" w:rsidP="00993896">
            <w:pPr>
              <w:pStyle w:val="NoSpacing"/>
            </w:pPr>
          </w:p>
        </w:tc>
      </w:tr>
      <w:tr w:rsidR="00E33A4D" w:rsidRPr="00105639" w14:paraId="375FF7F8" w14:textId="77777777" w:rsidTr="00D03F80">
        <w:trPr>
          <w:gridAfter w:val="4"/>
          <w:wAfter w:w="8638" w:type="dxa"/>
          <w:trHeight w:val="80"/>
        </w:trPr>
        <w:tc>
          <w:tcPr>
            <w:tcW w:w="709" w:type="dxa"/>
          </w:tcPr>
          <w:p w14:paraId="6F5FF5D8" w14:textId="0A2C53B1" w:rsidR="00E33A4D" w:rsidRPr="00163E9C" w:rsidRDefault="00E33A4D" w:rsidP="00482CBB">
            <w:pPr>
              <w:pStyle w:val="NoSpacing"/>
              <w:rPr>
                <w:b/>
              </w:rPr>
            </w:pPr>
          </w:p>
        </w:tc>
        <w:tc>
          <w:tcPr>
            <w:tcW w:w="851" w:type="dxa"/>
          </w:tcPr>
          <w:p w14:paraId="57F043A5" w14:textId="48654E85" w:rsidR="00E33A4D" w:rsidRPr="00105639" w:rsidRDefault="00E33A4D" w:rsidP="00E50AF1">
            <w:pPr>
              <w:pStyle w:val="NoSpacing"/>
            </w:pPr>
          </w:p>
        </w:tc>
      </w:tr>
      <w:tr w:rsidR="00694B25" w:rsidRPr="00105639" w14:paraId="40E02616" w14:textId="77777777" w:rsidTr="008E294F">
        <w:trPr>
          <w:gridAfter w:val="1"/>
          <w:wAfter w:w="95" w:type="dxa"/>
          <w:trHeight w:val="80"/>
        </w:trPr>
        <w:tc>
          <w:tcPr>
            <w:tcW w:w="709" w:type="dxa"/>
          </w:tcPr>
          <w:p w14:paraId="2762855A" w14:textId="1DC52826" w:rsidR="00694B25" w:rsidRDefault="00E33A4D" w:rsidP="00993896">
            <w:pPr>
              <w:pStyle w:val="NoSpacing"/>
              <w:rPr>
                <w:b/>
              </w:rPr>
            </w:pPr>
            <w:r>
              <w:rPr>
                <w:b/>
              </w:rPr>
              <w:t>20</w:t>
            </w:r>
            <w:r w:rsidR="00BC1AE4">
              <w:rPr>
                <w:b/>
              </w:rPr>
              <w:t>5</w:t>
            </w:r>
          </w:p>
          <w:p w14:paraId="2C5B45F5" w14:textId="77777777" w:rsidR="00514727" w:rsidRDefault="00514727" w:rsidP="00993896">
            <w:pPr>
              <w:pStyle w:val="NoSpacing"/>
              <w:rPr>
                <w:b/>
              </w:rPr>
            </w:pPr>
          </w:p>
          <w:p w14:paraId="49B68D40" w14:textId="77777777" w:rsidR="00956A8A" w:rsidRDefault="00956A8A" w:rsidP="00993896">
            <w:pPr>
              <w:pStyle w:val="NoSpacing"/>
              <w:rPr>
                <w:b/>
              </w:rPr>
            </w:pPr>
          </w:p>
          <w:p w14:paraId="1E4E9E58" w14:textId="77777777" w:rsidR="00956A8A" w:rsidRDefault="00956A8A" w:rsidP="00993896">
            <w:pPr>
              <w:pStyle w:val="NoSpacing"/>
              <w:rPr>
                <w:b/>
              </w:rPr>
            </w:pPr>
          </w:p>
          <w:p w14:paraId="04AB5FAD" w14:textId="77777777" w:rsidR="00956A8A" w:rsidRDefault="00956A8A" w:rsidP="00993896">
            <w:pPr>
              <w:pStyle w:val="NoSpacing"/>
              <w:rPr>
                <w:b/>
              </w:rPr>
            </w:pPr>
          </w:p>
          <w:p w14:paraId="42B4CE4B" w14:textId="77777777" w:rsidR="00956A8A" w:rsidRDefault="00956A8A" w:rsidP="00993896">
            <w:pPr>
              <w:pStyle w:val="NoSpacing"/>
              <w:rPr>
                <w:b/>
              </w:rPr>
            </w:pPr>
          </w:p>
          <w:p w14:paraId="133DC291" w14:textId="77777777" w:rsidR="00956A8A" w:rsidRDefault="00956A8A" w:rsidP="00993896">
            <w:pPr>
              <w:pStyle w:val="NoSpacing"/>
              <w:rPr>
                <w:b/>
              </w:rPr>
            </w:pPr>
          </w:p>
          <w:p w14:paraId="03E23A61" w14:textId="77777777" w:rsidR="00956A8A" w:rsidRDefault="00956A8A" w:rsidP="00993896">
            <w:pPr>
              <w:pStyle w:val="NoSpacing"/>
              <w:rPr>
                <w:b/>
              </w:rPr>
            </w:pPr>
          </w:p>
          <w:p w14:paraId="56D98EFA" w14:textId="77777777" w:rsidR="00956A8A" w:rsidRDefault="00956A8A" w:rsidP="00993896">
            <w:pPr>
              <w:pStyle w:val="NoSpacing"/>
              <w:rPr>
                <w:b/>
              </w:rPr>
            </w:pPr>
          </w:p>
          <w:p w14:paraId="38ED4549" w14:textId="2AAC9F35" w:rsidR="00956A8A" w:rsidRDefault="00956A8A" w:rsidP="00993896">
            <w:pPr>
              <w:pStyle w:val="NoSpacing"/>
              <w:rPr>
                <w:b/>
              </w:rPr>
            </w:pPr>
          </w:p>
          <w:p w14:paraId="3B647B83" w14:textId="18E32077" w:rsidR="00BD0F87" w:rsidRDefault="00BD0F87" w:rsidP="00993896">
            <w:pPr>
              <w:pStyle w:val="NoSpacing"/>
              <w:rPr>
                <w:b/>
              </w:rPr>
            </w:pPr>
          </w:p>
          <w:p w14:paraId="5C6140D5" w14:textId="1A010FC9" w:rsidR="00BD0F87" w:rsidRDefault="00BD0F87" w:rsidP="00993896">
            <w:pPr>
              <w:pStyle w:val="NoSpacing"/>
              <w:rPr>
                <w:b/>
              </w:rPr>
            </w:pPr>
          </w:p>
          <w:p w14:paraId="35C754C8" w14:textId="3B0C506D" w:rsidR="00BD0F87" w:rsidRDefault="00BD0F87" w:rsidP="00993896">
            <w:pPr>
              <w:pStyle w:val="NoSpacing"/>
              <w:rPr>
                <w:b/>
              </w:rPr>
            </w:pPr>
          </w:p>
          <w:p w14:paraId="62764248" w14:textId="6DD9B871" w:rsidR="00BD0F87" w:rsidRDefault="00BD0F87" w:rsidP="00993896">
            <w:pPr>
              <w:pStyle w:val="NoSpacing"/>
              <w:rPr>
                <w:b/>
              </w:rPr>
            </w:pPr>
          </w:p>
          <w:p w14:paraId="5485C3A8" w14:textId="2AAFE092" w:rsidR="00BD0F87" w:rsidRDefault="00BD0F87" w:rsidP="00993896">
            <w:pPr>
              <w:pStyle w:val="NoSpacing"/>
              <w:rPr>
                <w:b/>
              </w:rPr>
            </w:pPr>
          </w:p>
          <w:p w14:paraId="38470107" w14:textId="16FF4808" w:rsidR="00BD0F87" w:rsidRDefault="00BD0F87" w:rsidP="00993896">
            <w:pPr>
              <w:pStyle w:val="NoSpacing"/>
              <w:rPr>
                <w:b/>
              </w:rPr>
            </w:pPr>
          </w:p>
          <w:p w14:paraId="5A7B1041" w14:textId="3E2B740A" w:rsidR="00BD0F87" w:rsidRDefault="00BD0F87" w:rsidP="00993896">
            <w:pPr>
              <w:pStyle w:val="NoSpacing"/>
              <w:rPr>
                <w:b/>
              </w:rPr>
            </w:pPr>
          </w:p>
          <w:p w14:paraId="240F8916" w14:textId="77777777" w:rsidR="00BD0F87" w:rsidRDefault="00BD0F87" w:rsidP="00993896">
            <w:pPr>
              <w:pStyle w:val="NoSpacing"/>
              <w:rPr>
                <w:b/>
              </w:rPr>
            </w:pPr>
          </w:p>
          <w:p w14:paraId="1D0BEC26" w14:textId="77777777" w:rsidR="004062A6" w:rsidRDefault="004062A6" w:rsidP="00993896">
            <w:pPr>
              <w:pStyle w:val="NoSpacing"/>
              <w:rPr>
                <w:b/>
              </w:rPr>
            </w:pPr>
          </w:p>
          <w:p w14:paraId="6EA4268B" w14:textId="791E5E13" w:rsidR="001126FB" w:rsidRDefault="001126FB" w:rsidP="00993896">
            <w:pPr>
              <w:pStyle w:val="NoSpacing"/>
              <w:rPr>
                <w:b/>
              </w:rPr>
            </w:pPr>
            <w:r>
              <w:rPr>
                <w:b/>
              </w:rPr>
              <w:t>20</w:t>
            </w:r>
            <w:r w:rsidR="00BC1AE4">
              <w:rPr>
                <w:b/>
              </w:rPr>
              <w:t>6</w:t>
            </w:r>
          </w:p>
          <w:p w14:paraId="119A09FF" w14:textId="65CDABB9" w:rsidR="00FD096D" w:rsidRDefault="00FD096D" w:rsidP="00993896">
            <w:pPr>
              <w:pStyle w:val="NoSpacing"/>
              <w:rPr>
                <w:b/>
              </w:rPr>
            </w:pPr>
          </w:p>
          <w:p w14:paraId="6D893D6B" w14:textId="77777777" w:rsidR="00196235" w:rsidRDefault="00196235" w:rsidP="00940CA3">
            <w:pPr>
              <w:pStyle w:val="NoSpacing"/>
              <w:rPr>
                <w:b/>
              </w:rPr>
            </w:pPr>
          </w:p>
          <w:p w14:paraId="15F0405D" w14:textId="77777777" w:rsidR="00196235" w:rsidRDefault="00196235" w:rsidP="00940CA3">
            <w:pPr>
              <w:pStyle w:val="NoSpacing"/>
              <w:rPr>
                <w:b/>
              </w:rPr>
            </w:pPr>
          </w:p>
          <w:p w14:paraId="2C11CBEF" w14:textId="77777777" w:rsidR="008F1BCF" w:rsidRDefault="008F1BCF" w:rsidP="00940CA3">
            <w:pPr>
              <w:pStyle w:val="NoSpacing"/>
              <w:rPr>
                <w:b/>
              </w:rPr>
            </w:pPr>
          </w:p>
          <w:p w14:paraId="75E7F9C2" w14:textId="2DB7874D" w:rsidR="00741886" w:rsidRDefault="00741886" w:rsidP="00940CA3">
            <w:pPr>
              <w:pStyle w:val="NoSpacing"/>
              <w:rPr>
                <w:b/>
              </w:rPr>
            </w:pPr>
          </w:p>
          <w:p w14:paraId="50F11F8D" w14:textId="77777777" w:rsidR="00741886" w:rsidRDefault="00741886" w:rsidP="00940CA3">
            <w:pPr>
              <w:pStyle w:val="NoSpacing"/>
              <w:rPr>
                <w:b/>
              </w:rPr>
            </w:pPr>
          </w:p>
          <w:p w14:paraId="1CC86ECC" w14:textId="77777777" w:rsidR="004062A6" w:rsidRDefault="004062A6" w:rsidP="00940CA3">
            <w:pPr>
              <w:pStyle w:val="NoSpacing"/>
              <w:rPr>
                <w:b/>
              </w:rPr>
            </w:pPr>
          </w:p>
          <w:p w14:paraId="0A7CDD5E" w14:textId="77777777" w:rsidR="004062A6" w:rsidRDefault="004062A6" w:rsidP="00940CA3">
            <w:pPr>
              <w:pStyle w:val="NoSpacing"/>
              <w:rPr>
                <w:b/>
              </w:rPr>
            </w:pPr>
          </w:p>
          <w:p w14:paraId="3AD74215" w14:textId="77777777" w:rsidR="004062A6" w:rsidRDefault="004062A6" w:rsidP="00940CA3">
            <w:pPr>
              <w:pStyle w:val="NoSpacing"/>
              <w:rPr>
                <w:b/>
              </w:rPr>
            </w:pPr>
          </w:p>
          <w:p w14:paraId="72E622D0" w14:textId="73450B81" w:rsidR="00FD096D" w:rsidRDefault="001126FB" w:rsidP="00940CA3">
            <w:pPr>
              <w:pStyle w:val="NoSpacing"/>
              <w:rPr>
                <w:b/>
              </w:rPr>
            </w:pPr>
            <w:r>
              <w:rPr>
                <w:b/>
              </w:rPr>
              <w:t>20</w:t>
            </w:r>
            <w:r w:rsidR="00BC1AE4">
              <w:rPr>
                <w:b/>
              </w:rPr>
              <w:t>7</w:t>
            </w:r>
            <w:r w:rsidR="00940CA3">
              <w:rPr>
                <w:b/>
              </w:rPr>
              <w:t xml:space="preserve">  </w:t>
            </w:r>
          </w:p>
        </w:tc>
        <w:tc>
          <w:tcPr>
            <w:tcW w:w="8694" w:type="dxa"/>
            <w:gridSpan w:val="2"/>
          </w:tcPr>
          <w:p w14:paraId="711C3F9F" w14:textId="027EAA32" w:rsidR="00CE46D4" w:rsidRDefault="009228E6" w:rsidP="00BD1F3F">
            <w:pPr>
              <w:pStyle w:val="NoSpacing"/>
              <w:rPr>
                <w:b/>
              </w:rPr>
            </w:pPr>
            <w:r>
              <w:rPr>
                <w:b/>
              </w:rPr>
              <w:t>Agenda Diary</w:t>
            </w:r>
          </w:p>
          <w:p w14:paraId="687A08D3" w14:textId="516C7034" w:rsidR="00956A8A" w:rsidRPr="00956A8A" w:rsidRDefault="00956A8A" w:rsidP="00956A8A">
            <w:pPr>
              <w:pStyle w:val="NoSpacing"/>
              <w:numPr>
                <w:ilvl w:val="0"/>
                <w:numId w:val="29"/>
              </w:numPr>
              <w:rPr>
                <w:b/>
              </w:rPr>
            </w:pPr>
            <w:r w:rsidRPr="00956A8A">
              <w:rPr>
                <w:b/>
              </w:rPr>
              <w:t>Employer PAYE</w:t>
            </w:r>
            <w:r w:rsidR="00E8342C">
              <w:rPr>
                <w:b/>
              </w:rPr>
              <w:t xml:space="preserve"> – </w:t>
            </w:r>
            <w:r w:rsidR="00E8342C">
              <w:rPr>
                <w:bCs/>
              </w:rPr>
              <w:t xml:space="preserve">carried out by </w:t>
            </w:r>
            <w:proofErr w:type="spellStart"/>
            <w:proofErr w:type="gramStart"/>
            <w:r w:rsidR="00E8342C">
              <w:rPr>
                <w:bCs/>
              </w:rPr>
              <w:t>NetResult</w:t>
            </w:r>
            <w:proofErr w:type="spellEnd"/>
            <w:proofErr w:type="gramEnd"/>
          </w:p>
          <w:p w14:paraId="2CB172A0" w14:textId="396B1500" w:rsidR="00956A8A" w:rsidRPr="00956A8A" w:rsidRDefault="00956A8A" w:rsidP="00956A8A">
            <w:pPr>
              <w:pStyle w:val="NoSpacing"/>
              <w:numPr>
                <w:ilvl w:val="0"/>
                <w:numId w:val="29"/>
              </w:numPr>
              <w:rPr>
                <w:b/>
              </w:rPr>
            </w:pPr>
            <w:r w:rsidRPr="00956A8A">
              <w:rPr>
                <w:b/>
              </w:rPr>
              <w:t>Registration of Members’ Interests</w:t>
            </w:r>
            <w:r w:rsidR="00E8342C">
              <w:rPr>
                <w:b/>
              </w:rPr>
              <w:t xml:space="preserve"> – </w:t>
            </w:r>
            <w:r w:rsidR="00E8342C">
              <w:rPr>
                <w:bCs/>
              </w:rPr>
              <w:t xml:space="preserve">changes to </w:t>
            </w:r>
            <w:r w:rsidR="00304DDB">
              <w:rPr>
                <w:bCs/>
              </w:rPr>
              <w:t>the Clerk</w:t>
            </w:r>
          </w:p>
          <w:p w14:paraId="2E873426" w14:textId="74AD4A50" w:rsidR="00956A8A" w:rsidRPr="00956A8A" w:rsidRDefault="00956A8A" w:rsidP="00956A8A">
            <w:pPr>
              <w:pStyle w:val="NoSpacing"/>
              <w:numPr>
                <w:ilvl w:val="0"/>
                <w:numId w:val="29"/>
              </w:numPr>
              <w:rPr>
                <w:b/>
              </w:rPr>
            </w:pPr>
            <w:r w:rsidRPr="00956A8A">
              <w:rPr>
                <w:b/>
              </w:rPr>
              <w:t>Section 137 Payments</w:t>
            </w:r>
            <w:r w:rsidR="00304DDB">
              <w:rPr>
                <w:b/>
              </w:rPr>
              <w:t xml:space="preserve"> – </w:t>
            </w:r>
            <w:r w:rsidR="00304DDB">
              <w:rPr>
                <w:bCs/>
              </w:rPr>
              <w:t>no requests</w:t>
            </w:r>
          </w:p>
          <w:p w14:paraId="13E86F59" w14:textId="2FA42059" w:rsidR="00956A8A" w:rsidRPr="00956A8A" w:rsidRDefault="00956A8A" w:rsidP="00956A8A">
            <w:pPr>
              <w:pStyle w:val="NoSpacing"/>
              <w:numPr>
                <w:ilvl w:val="0"/>
                <w:numId w:val="29"/>
              </w:numPr>
              <w:rPr>
                <w:b/>
              </w:rPr>
            </w:pPr>
            <w:r w:rsidRPr="00956A8A">
              <w:rPr>
                <w:b/>
              </w:rPr>
              <w:t>Paddocks topping and/or harrowing</w:t>
            </w:r>
            <w:r w:rsidR="00304DDB">
              <w:rPr>
                <w:b/>
              </w:rPr>
              <w:t xml:space="preserve"> – </w:t>
            </w:r>
            <w:r w:rsidR="00304DDB">
              <w:rPr>
                <w:bCs/>
              </w:rPr>
              <w:t>now part of the annual grass cutting agreement</w:t>
            </w:r>
            <w:r w:rsidR="000A3073">
              <w:rPr>
                <w:bCs/>
              </w:rPr>
              <w:t>.  To be removed from the Audit Diary.</w:t>
            </w:r>
          </w:p>
          <w:p w14:paraId="57045F21" w14:textId="07C5941D" w:rsidR="00956A8A" w:rsidRPr="0079762B" w:rsidRDefault="00956A8A" w:rsidP="00956A8A">
            <w:pPr>
              <w:pStyle w:val="NoSpacing"/>
              <w:numPr>
                <w:ilvl w:val="0"/>
                <w:numId w:val="29"/>
              </w:numPr>
              <w:rPr>
                <w:b/>
              </w:rPr>
            </w:pPr>
            <w:r w:rsidRPr="00956A8A">
              <w:rPr>
                <w:b/>
              </w:rPr>
              <w:t>Fire Safety Assessment</w:t>
            </w:r>
            <w:r>
              <w:rPr>
                <w:b/>
              </w:rPr>
              <w:t xml:space="preserve"> in Pavilion</w:t>
            </w:r>
            <w:r w:rsidR="00A646A0">
              <w:rPr>
                <w:b/>
              </w:rPr>
              <w:t xml:space="preserve"> – </w:t>
            </w:r>
            <w:r w:rsidR="00A646A0">
              <w:rPr>
                <w:bCs/>
              </w:rPr>
              <w:t>as circulated</w:t>
            </w:r>
          </w:p>
          <w:p w14:paraId="41CFC944" w14:textId="6899DB05" w:rsidR="0079762B" w:rsidRPr="0079762B" w:rsidRDefault="0079762B" w:rsidP="0079762B">
            <w:pPr>
              <w:pStyle w:val="NoSpacing"/>
              <w:ind w:left="720"/>
              <w:rPr>
                <w:bCs/>
              </w:rPr>
            </w:pPr>
            <w:r w:rsidRPr="0079762B">
              <w:rPr>
                <w:bCs/>
              </w:rPr>
              <w:t>Council Agree.</w:t>
            </w:r>
          </w:p>
          <w:p w14:paraId="2C31B7F5" w14:textId="7B07E6FA" w:rsidR="00524A70" w:rsidRPr="00524A70" w:rsidRDefault="00524A70" w:rsidP="00524A70">
            <w:pPr>
              <w:pStyle w:val="NoSpacing"/>
              <w:rPr>
                <w:bCs/>
              </w:rPr>
            </w:pPr>
            <w:r>
              <w:rPr>
                <w:bCs/>
              </w:rPr>
              <w:t xml:space="preserve">Proposed: </w:t>
            </w:r>
            <w:r w:rsidR="0079762B">
              <w:rPr>
                <w:bCs/>
              </w:rPr>
              <w:t>Cllr</w:t>
            </w:r>
            <w:r>
              <w:rPr>
                <w:bCs/>
              </w:rPr>
              <w:t xml:space="preserve"> </w:t>
            </w:r>
            <w:r w:rsidR="000A3073">
              <w:rPr>
                <w:bCs/>
              </w:rPr>
              <w:t>SC</w:t>
            </w:r>
            <w:r>
              <w:rPr>
                <w:bCs/>
              </w:rPr>
              <w:t xml:space="preserve">        Seconded:  </w:t>
            </w:r>
            <w:r w:rsidR="0079762B">
              <w:rPr>
                <w:bCs/>
              </w:rPr>
              <w:t>Cllr</w:t>
            </w:r>
            <w:r>
              <w:rPr>
                <w:bCs/>
              </w:rPr>
              <w:t xml:space="preserve"> </w:t>
            </w:r>
            <w:r w:rsidR="000A3073">
              <w:rPr>
                <w:bCs/>
              </w:rPr>
              <w:t>DG</w:t>
            </w:r>
            <w:r>
              <w:rPr>
                <w:bCs/>
              </w:rPr>
              <w:t xml:space="preserve">            Agreed:</w:t>
            </w:r>
            <w:r w:rsidR="000A3073">
              <w:rPr>
                <w:bCs/>
              </w:rPr>
              <w:t xml:space="preserve"> All</w:t>
            </w:r>
          </w:p>
          <w:p w14:paraId="5DC25EDC" w14:textId="0614C954" w:rsidR="00956A8A" w:rsidRDefault="00956A8A" w:rsidP="00956A8A">
            <w:pPr>
              <w:pStyle w:val="NoSpacing"/>
              <w:numPr>
                <w:ilvl w:val="0"/>
                <w:numId w:val="29"/>
              </w:numPr>
              <w:rPr>
                <w:b/>
              </w:rPr>
            </w:pPr>
            <w:r w:rsidRPr="00956A8A">
              <w:rPr>
                <w:b/>
              </w:rPr>
              <w:t>Date for Annual Assembly &amp; May Meeting</w:t>
            </w:r>
          </w:p>
          <w:p w14:paraId="667C4F97" w14:textId="0F9734B2" w:rsidR="0079762B" w:rsidRPr="000A3073" w:rsidRDefault="000A3073" w:rsidP="0079762B">
            <w:pPr>
              <w:pStyle w:val="NoSpacing"/>
              <w:ind w:left="720"/>
              <w:rPr>
                <w:bCs/>
              </w:rPr>
            </w:pPr>
            <w:r w:rsidRPr="000A3073">
              <w:rPr>
                <w:bCs/>
              </w:rPr>
              <w:t>Agreed on item 202.</w:t>
            </w:r>
          </w:p>
          <w:p w14:paraId="04BE1104" w14:textId="7A5DB77A" w:rsidR="00956A8A" w:rsidRPr="00956A8A" w:rsidRDefault="00956A8A" w:rsidP="00956A8A">
            <w:pPr>
              <w:pStyle w:val="NoSpacing"/>
              <w:numPr>
                <w:ilvl w:val="0"/>
                <w:numId w:val="29"/>
              </w:numPr>
              <w:rPr>
                <w:b/>
              </w:rPr>
            </w:pPr>
            <w:r w:rsidRPr="00956A8A">
              <w:rPr>
                <w:b/>
              </w:rPr>
              <w:t>Update Planning Register</w:t>
            </w:r>
            <w:r w:rsidR="000A3073">
              <w:rPr>
                <w:b/>
              </w:rPr>
              <w:t xml:space="preserve"> – </w:t>
            </w:r>
            <w:r w:rsidR="000A3073" w:rsidRPr="000A3073">
              <w:rPr>
                <w:bCs/>
              </w:rPr>
              <w:t>Completed by the clerk</w:t>
            </w:r>
          </w:p>
          <w:p w14:paraId="0A9F79EF" w14:textId="7B3E6D60" w:rsidR="00956A8A" w:rsidRDefault="00956A8A" w:rsidP="00956A8A">
            <w:pPr>
              <w:pStyle w:val="NoSpacing"/>
              <w:numPr>
                <w:ilvl w:val="0"/>
                <w:numId w:val="29"/>
              </w:numPr>
              <w:rPr>
                <w:b/>
              </w:rPr>
            </w:pPr>
            <w:r w:rsidRPr="00956A8A">
              <w:rPr>
                <w:b/>
              </w:rPr>
              <w:t>Review waste collection arrangements</w:t>
            </w:r>
          </w:p>
          <w:p w14:paraId="24F6EDB1" w14:textId="28AC5BF8" w:rsidR="00B75F80" w:rsidRDefault="00B75F80" w:rsidP="00B75F80">
            <w:pPr>
              <w:pStyle w:val="NoSpacing"/>
              <w:ind w:left="720"/>
              <w:rPr>
                <w:bCs/>
              </w:rPr>
            </w:pPr>
            <w:r>
              <w:rPr>
                <w:bCs/>
              </w:rPr>
              <w:t>UKWS</w:t>
            </w:r>
            <w:r w:rsidR="0070397C">
              <w:rPr>
                <w:bCs/>
              </w:rPr>
              <w:t xml:space="preserve"> Ltd current suppler. Fortnightly collections just sufficient. </w:t>
            </w:r>
          </w:p>
          <w:p w14:paraId="7750F7CE" w14:textId="0981C8FD" w:rsidR="0070397C" w:rsidRDefault="004062A6" w:rsidP="00B75F80">
            <w:pPr>
              <w:pStyle w:val="NoSpacing"/>
              <w:ind w:left="720"/>
              <w:rPr>
                <w:bCs/>
              </w:rPr>
            </w:pPr>
            <w:r>
              <w:rPr>
                <w:bCs/>
              </w:rPr>
              <w:t>Council Agree to keep current arrangements.</w:t>
            </w:r>
          </w:p>
          <w:p w14:paraId="3B36211B" w14:textId="6FDCB25C" w:rsidR="0070397C" w:rsidRPr="00B75F80" w:rsidRDefault="0070397C" w:rsidP="0070397C">
            <w:pPr>
              <w:pStyle w:val="NoSpacing"/>
              <w:rPr>
                <w:bCs/>
              </w:rPr>
            </w:pPr>
            <w:r>
              <w:rPr>
                <w:bCs/>
              </w:rPr>
              <w:t>Proposed:</w:t>
            </w:r>
            <w:r w:rsidR="004062A6">
              <w:rPr>
                <w:bCs/>
              </w:rPr>
              <w:t xml:space="preserve"> Cllr CP</w:t>
            </w:r>
            <w:r>
              <w:rPr>
                <w:bCs/>
              </w:rPr>
              <w:t xml:space="preserve">          Seconded:  </w:t>
            </w:r>
            <w:r w:rsidR="004062A6">
              <w:rPr>
                <w:bCs/>
              </w:rPr>
              <w:t>Cllr DG</w:t>
            </w:r>
            <w:r>
              <w:rPr>
                <w:bCs/>
              </w:rPr>
              <w:t xml:space="preserve">               Agreed:</w:t>
            </w:r>
            <w:r w:rsidR="004062A6">
              <w:rPr>
                <w:bCs/>
              </w:rPr>
              <w:t xml:space="preserve"> All</w:t>
            </w:r>
          </w:p>
          <w:p w14:paraId="0B0A0076" w14:textId="14BFF74E" w:rsidR="00514727" w:rsidRDefault="00956A8A" w:rsidP="00956A8A">
            <w:pPr>
              <w:pStyle w:val="NoSpacing"/>
              <w:numPr>
                <w:ilvl w:val="0"/>
                <w:numId w:val="29"/>
              </w:numPr>
              <w:rPr>
                <w:b/>
              </w:rPr>
            </w:pPr>
            <w:r w:rsidRPr="00956A8A">
              <w:rPr>
                <w:b/>
              </w:rPr>
              <w:t>Book PAT testing equipment from Community First</w:t>
            </w:r>
          </w:p>
          <w:p w14:paraId="06E60E66" w14:textId="74AB4912" w:rsidR="00BD0F87" w:rsidRPr="0070397C" w:rsidRDefault="008852F8" w:rsidP="0070397C">
            <w:pPr>
              <w:pStyle w:val="NoSpacing"/>
              <w:rPr>
                <w:bCs/>
              </w:rPr>
            </w:pPr>
            <w:r>
              <w:rPr>
                <w:bCs/>
              </w:rPr>
              <w:t xml:space="preserve">              </w:t>
            </w:r>
            <w:r w:rsidR="0070397C">
              <w:rPr>
                <w:bCs/>
              </w:rPr>
              <w:t>Full check due September</w:t>
            </w:r>
            <w:r w:rsidR="00BD0F87">
              <w:rPr>
                <w:bCs/>
              </w:rPr>
              <w:t>. Currently Cllr Nodder qualified PAT tester</w:t>
            </w:r>
            <w:r w:rsidR="004062A6">
              <w:rPr>
                <w:bCs/>
              </w:rPr>
              <w:t>.  Council to</w:t>
            </w:r>
            <w:r>
              <w:rPr>
                <w:bCs/>
              </w:rPr>
              <w:t xml:space="preserve"> </w:t>
            </w:r>
            <w:r w:rsidR="004062A6">
              <w:rPr>
                <w:bCs/>
              </w:rPr>
              <w:t>consider training another councillor</w:t>
            </w:r>
            <w:r>
              <w:rPr>
                <w:bCs/>
              </w:rPr>
              <w:t xml:space="preserve"> or paying for a pat tester.</w:t>
            </w:r>
          </w:p>
          <w:p w14:paraId="41C25755" w14:textId="70155BE5" w:rsidR="00694B25" w:rsidRDefault="00FD096D" w:rsidP="00F80D3B">
            <w:pPr>
              <w:pStyle w:val="NoSpacing"/>
              <w:tabs>
                <w:tab w:val="left" w:pos="3765"/>
              </w:tabs>
              <w:rPr>
                <w:b/>
              </w:rPr>
            </w:pPr>
            <w:r>
              <w:rPr>
                <w:b/>
              </w:rPr>
              <w:t>To note correspondence</w:t>
            </w:r>
          </w:p>
          <w:p w14:paraId="44FFB417" w14:textId="5DDFEBF2" w:rsidR="001126FB" w:rsidRPr="00741886" w:rsidRDefault="00741886" w:rsidP="00A35C85">
            <w:pPr>
              <w:pStyle w:val="NoSpacing"/>
              <w:numPr>
                <w:ilvl w:val="0"/>
                <w:numId w:val="27"/>
              </w:numPr>
              <w:tabs>
                <w:tab w:val="left" w:pos="3765"/>
              </w:tabs>
              <w:rPr>
                <w:b/>
              </w:rPr>
            </w:pPr>
            <w:r w:rsidRPr="00741886">
              <w:rPr>
                <w:b/>
              </w:rPr>
              <w:t>WHITE HART JUNCTION IMPROVEMENTS – ERMIN STREET DRAINAGE WORKS – Road closure, Monday 15 March for one week, and again from Monday 19 April for two days</w:t>
            </w:r>
            <w:r w:rsidR="004062A6">
              <w:rPr>
                <w:b/>
              </w:rPr>
              <w:t xml:space="preserve">.  </w:t>
            </w:r>
            <w:r w:rsidR="004062A6" w:rsidRPr="004062A6">
              <w:rPr>
                <w:bCs/>
              </w:rPr>
              <w:t>Clerk to add to website.</w:t>
            </w:r>
          </w:p>
          <w:p w14:paraId="1CBC56A8" w14:textId="1D4CF889" w:rsidR="001126FB" w:rsidRDefault="00741886" w:rsidP="001126FB">
            <w:pPr>
              <w:pStyle w:val="NoSpacing"/>
              <w:numPr>
                <w:ilvl w:val="0"/>
                <w:numId w:val="27"/>
              </w:numPr>
              <w:tabs>
                <w:tab w:val="left" w:pos="3765"/>
              </w:tabs>
              <w:rPr>
                <w:b/>
              </w:rPr>
            </w:pPr>
            <w:r>
              <w:rPr>
                <w:b/>
              </w:rPr>
              <w:t>Insurance renewal invitation received.</w:t>
            </w:r>
          </w:p>
          <w:p w14:paraId="2CE75831" w14:textId="61B3EA26" w:rsidR="004062A6" w:rsidRPr="004062A6" w:rsidRDefault="004062A6" w:rsidP="004062A6">
            <w:pPr>
              <w:pStyle w:val="NoSpacing"/>
              <w:tabs>
                <w:tab w:val="left" w:pos="3765"/>
              </w:tabs>
              <w:ind w:left="720"/>
              <w:rPr>
                <w:bCs/>
              </w:rPr>
            </w:pPr>
            <w:r w:rsidRPr="004062A6">
              <w:rPr>
                <w:bCs/>
              </w:rPr>
              <w:t>To be completed end of April.  Clerk to liaise with RFO and Cllr SN.</w:t>
            </w:r>
          </w:p>
          <w:p w14:paraId="76F86809" w14:textId="17B90E92" w:rsidR="001126FB" w:rsidRDefault="00741886" w:rsidP="001126FB">
            <w:pPr>
              <w:pStyle w:val="NoSpacing"/>
              <w:numPr>
                <w:ilvl w:val="0"/>
                <w:numId w:val="27"/>
              </w:numPr>
              <w:tabs>
                <w:tab w:val="left" w:pos="3765"/>
              </w:tabs>
              <w:rPr>
                <w:b/>
              </w:rPr>
            </w:pPr>
            <w:r>
              <w:rPr>
                <w:b/>
              </w:rPr>
              <w:t>Internal Audit booked in for the end of April; remote meeting to be carried out</w:t>
            </w:r>
            <w:r w:rsidR="004062A6">
              <w:rPr>
                <w:b/>
              </w:rPr>
              <w:t xml:space="preserve">.  </w:t>
            </w:r>
            <w:r w:rsidR="004062A6" w:rsidRPr="004062A6">
              <w:rPr>
                <w:bCs/>
              </w:rPr>
              <w:t>Carried out by RFO and Clerk, liaise with Cllr SN.</w:t>
            </w:r>
          </w:p>
          <w:p w14:paraId="22A1657A" w14:textId="58DCA603" w:rsidR="00741886" w:rsidRDefault="00741886" w:rsidP="001126FB">
            <w:pPr>
              <w:pStyle w:val="NoSpacing"/>
              <w:numPr>
                <w:ilvl w:val="0"/>
                <w:numId w:val="27"/>
              </w:numPr>
              <w:tabs>
                <w:tab w:val="left" w:pos="3765"/>
              </w:tabs>
              <w:rPr>
                <w:b/>
              </w:rPr>
            </w:pPr>
            <w:r>
              <w:rPr>
                <w:b/>
              </w:rPr>
              <w:t>Flooding on school allotments</w:t>
            </w:r>
            <w:r w:rsidR="004062A6">
              <w:rPr>
                <w:b/>
              </w:rPr>
              <w:t xml:space="preserve">. </w:t>
            </w:r>
          </w:p>
          <w:p w14:paraId="23D9A9B1" w14:textId="2212ADD0" w:rsidR="004062A6" w:rsidRPr="004062A6" w:rsidRDefault="004062A6" w:rsidP="004062A6">
            <w:pPr>
              <w:pStyle w:val="NoSpacing"/>
              <w:tabs>
                <w:tab w:val="left" w:pos="3765"/>
              </w:tabs>
              <w:ind w:left="720"/>
              <w:rPr>
                <w:bCs/>
              </w:rPr>
            </w:pPr>
            <w:r w:rsidRPr="004062A6">
              <w:rPr>
                <w:bCs/>
              </w:rPr>
              <w:t>School ditch needs to be cleared.  Clerk to chase school for feedback.</w:t>
            </w:r>
          </w:p>
          <w:p w14:paraId="46B5FC57" w14:textId="77777777" w:rsidR="00940CA3" w:rsidRDefault="00940CA3" w:rsidP="001126FB">
            <w:pPr>
              <w:pStyle w:val="NoSpacing"/>
              <w:tabs>
                <w:tab w:val="left" w:pos="3765"/>
              </w:tabs>
              <w:rPr>
                <w:b/>
              </w:rPr>
            </w:pPr>
            <w:r>
              <w:rPr>
                <w:b/>
              </w:rPr>
              <w:t>Any other business</w:t>
            </w:r>
          </w:p>
          <w:p w14:paraId="314E2142" w14:textId="4D6AC626" w:rsidR="000A3073" w:rsidRPr="008852F8" w:rsidRDefault="008852F8" w:rsidP="001126FB">
            <w:pPr>
              <w:pStyle w:val="NoSpacing"/>
              <w:tabs>
                <w:tab w:val="left" w:pos="3765"/>
              </w:tabs>
              <w:rPr>
                <w:bCs/>
              </w:rPr>
            </w:pPr>
            <w:r w:rsidRPr="008852F8">
              <w:rPr>
                <w:bCs/>
              </w:rPr>
              <w:t>None</w:t>
            </w:r>
          </w:p>
          <w:p w14:paraId="52889FC2" w14:textId="77777777" w:rsidR="000A3073" w:rsidRDefault="000A3073" w:rsidP="001126FB">
            <w:pPr>
              <w:pStyle w:val="NoSpacing"/>
              <w:tabs>
                <w:tab w:val="left" w:pos="3765"/>
              </w:tabs>
              <w:rPr>
                <w:b/>
              </w:rPr>
            </w:pPr>
          </w:p>
          <w:p w14:paraId="01D2725D" w14:textId="661CD442" w:rsidR="000A3073" w:rsidRPr="00BD1F3F" w:rsidRDefault="000A3073" w:rsidP="001126FB">
            <w:pPr>
              <w:pStyle w:val="NoSpacing"/>
              <w:tabs>
                <w:tab w:val="left" w:pos="3765"/>
              </w:tabs>
              <w:rPr>
                <w:b/>
              </w:rPr>
            </w:pPr>
            <w:r>
              <w:rPr>
                <w:b/>
              </w:rPr>
              <w:t xml:space="preserve">MEETING CLOSED: </w:t>
            </w:r>
            <w:r w:rsidR="008852F8">
              <w:rPr>
                <w:b/>
              </w:rPr>
              <w:t>20:39hrs.</w:t>
            </w:r>
          </w:p>
        </w:tc>
        <w:tc>
          <w:tcPr>
            <w:tcW w:w="700" w:type="dxa"/>
            <w:gridSpan w:val="2"/>
          </w:tcPr>
          <w:p w14:paraId="015F30E5" w14:textId="77777777" w:rsidR="00694B25" w:rsidRDefault="00694B25" w:rsidP="00993896">
            <w:pPr>
              <w:pStyle w:val="NoSpacing"/>
            </w:pPr>
          </w:p>
          <w:p w14:paraId="1F759C01" w14:textId="77777777" w:rsidR="008852F8" w:rsidRDefault="008852F8" w:rsidP="00993896">
            <w:pPr>
              <w:pStyle w:val="NoSpacing"/>
            </w:pPr>
          </w:p>
          <w:p w14:paraId="451DDD6C" w14:textId="77777777" w:rsidR="008852F8" w:rsidRDefault="008852F8" w:rsidP="00993896">
            <w:pPr>
              <w:pStyle w:val="NoSpacing"/>
            </w:pPr>
          </w:p>
          <w:p w14:paraId="7548CEB2" w14:textId="77777777" w:rsidR="008852F8" w:rsidRDefault="008852F8" w:rsidP="00993896">
            <w:pPr>
              <w:pStyle w:val="NoSpacing"/>
            </w:pPr>
          </w:p>
          <w:p w14:paraId="69E18362" w14:textId="77777777" w:rsidR="008852F8" w:rsidRDefault="008852F8" w:rsidP="00993896">
            <w:pPr>
              <w:pStyle w:val="NoSpacing"/>
            </w:pPr>
            <w:r>
              <w:t>CA</w:t>
            </w:r>
          </w:p>
          <w:p w14:paraId="69212ADD" w14:textId="77777777" w:rsidR="008852F8" w:rsidRDefault="008852F8" w:rsidP="00993896">
            <w:pPr>
              <w:pStyle w:val="NoSpacing"/>
            </w:pPr>
          </w:p>
          <w:p w14:paraId="2F6C1813" w14:textId="77777777" w:rsidR="008852F8" w:rsidRDefault="008852F8" w:rsidP="00993896">
            <w:pPr>
              <w:pStyle w:val="NoSpacing"/>
            </w:pPr>
          </w:p>
          <w:p w14:paraId="59D0DDAE" w14:textId="77777777" w:rsidR="008852F8" w:rsidRDefault="008852F8" w:rsidP="00993896">
            <w:pPr>
              <w:pStyle w:val="NoSpacing"/>
            </w:pPr>
            <w:r>
              <w:t>CA</w:t>
            </w:r>
          </w:p>
          <w:p w14:paraId="5AB84032" w14:textId="77777777" w:rsidR="008852F8" w:rsidRDefault="008852F8" w:rsidP="00993896">
            <w:pPr>
              <w:pStyle w:val="NoSpacing"/>
            </w:pPr>
          </w:p>
          <w:p w14:paraId="7959C54C" w14:textId="77777777" w:rsidR="008852F8" w:rsidRDefault="008852F8" w:rsidP="00993896">
            <w:pPr>
              <w:pStyle w:val="NoSpacing"/>
            </w:pPr>
          </w:p>
          <w:p w14:paraId="3AA61B2A" w14:textId="77777777" w:rsidR="008852F8" w:rsidRDefault="008852F8" w:rsidP="00993896">
            <w:pPr>
              <w:pStyle w:val="NoSpacing"/>
            </w:pPr>
            <w:r>
              <w:t>CA</w:t>
            </w:r>
          </w:p>
          <w:p w14:paraId="3AFAC0D4" w14:textId="77777777" w:rsidR="008852F8" w:rsidRDefault="008852F8" w:rsidP="00993896">
            <w:pPr>
              <w:pStyle w:val="NoSpacing"/>
            </w:pPr>
            <w:r>
              <w:t>CA</w:t>
            </w:r>
          </w:p>
          <w:p w14:paraId="45362EBC" w14:textId="77777777" w:rsidR="008852F8" w:rsidRDefault="008852F8" w:rsidP="00993896">
            <w:pPr>
              <w:pStyle w:val="NoSpacing"/>
            </w:pPr>
          </w:p>
          <w:p w14:paraId="18D2CEE3" w14:textId="6A1F1C3E" w:rsidR="008852F8" w:rsidRDefault="008852F8" w:rsidP="00993896">
            <w:pPr>
              <w:pStyle w:val="NoSpacing"/>
            </w:pPr>
            <w:r>
              <w:t>SN</w:t>
            </w:r>
          </w:p>
          <w:p w14:paraId="468B5528" w14:textId="6A4EC92E" w:rsidR="008852F8" w:rsidRDefault="008852F8" w:rsidP="00993896">
            <w:pPr>
              <w:pStyle w:val="NoSpacing"/>
            </w:pPr>
          </w:p>
          <w:p w14:paraId="6B88C7E5" w14:textId="79698264" w:rsidR="008852F8" w:rsidRDefault="008852F8" w:rsidP="00993896">
            <w:pPr>
              <w:pStyle w:val="NoSpacing"/>
            </w:pPr>
          </w:p>
          <w:p w14:paraId="5FBC2D3D" w14:textId="51206130" w:rsidR="008852F8" w:rsidRDefault="008852F8" w:rsidP="00993896">
            <w:pPr>
              <w:pStyle w:val="NoSpacing"/>
            </w:pPr>
          </w:p>
          <w:p w14:paraId="623D5B15" w14:textId="50840B48" w:rsidR="008852F8" w:rsidRDefault="008852F8" w:rsidP="00993896">
            <w:pPr>
              <w:pStyle w:val="NoSpacing"/>
            </w:pPr>
            <w:r>
              <w:t>All</w:t>
            </w:r>
          </w:p>
          <w:p w14:paraId="74B19C40" w14:textId="5CC42DF2" w:rsidR="008852F8" w:rsidRDefault="008852F8" w:rsidP="00993896">
            <w:pPr>
              <w:pStyle w:val="NoSpacing"/>
            </w:pPr>
          </w:p>
          <w:p w14:paraId="6D238FED" w14:textId="08557056" w:rsidR="008852F8" w:rsidRDefault="008852F8" w:rsidP="00993896">
            <w:pPr>
              <w:pStyle w:val="NoSpacing"/>
            </w:pPr>
          </w:p>
          <w:p w14:paraId="50C342D2" w14:textId="6DE7593D" w:rsidR="008852F8" w:rsidRDefault="008852F8" w:rsidP="00993896">
            <w:pPr>
              <w:pStyle w:val="NoSpacing"/>
            </w:pPr>
          </w:p>
          <w:p w14:paraId="5F576907" w14:textId="376512BA" w:rsidR="008852F8" w:rsidRDefault="008852F8" w:rsidP="00993896">
            <w:pPr>
              <w:pStyle w:val="NoSpacing"/>
            </w:pPr>
          </w:p>
          <w:p w14:paraId="3B8C339A" w14:textId="583979DE" w:rsidR="008852F8" w:rsidRDefault="008852F8" w:rsidP="00993896">
            <w:pPr>
              <w:pStyle w:val="NoSpacing"/>
            </w:pPr>
            <w:r>
              <w:t>CA</w:t>
            </w:r>
          </w:p>
          <w:p w14:paraId="30051390" w14:textId="69EE0695" w:rsidR="008852F8" w:rsidRDefault="008852F8" w:rsidP="00993896">
            <w:pPr>
              <w:pStyle w:val="NoSpacing"/>
            </w:pPr>
            <w:r>
              <w:t>TB</w:t>
            </w:r>
          </w:p>
          <w:p w14:paraId="6B7F63D5" w14:textId="74A3492F" w:rsidR="008852F8" w:rsidRDefault="008852F8" w:rsidP="00993896">
            <w:pPr>
              <w:pStyle w:val="NoSpacing"/>
            </w:pPr>
            <w:r>
              <w:t>SN</w:t>
            </w:r>
          </w:p>
          <w:p w14:paraId="32BD8CE9" w14:textId="373B8C9B" w:rsidR="008852F8" w:rsidRDefault="008852F8" w:rsidP="00993896">
            <w:pPr>
              <w:pStyle w:val="NoSpacing"/>
            </w:pPr>
            <w:r>
              <w:t>CA</w:t>
            </w:r>
          </w:p>
          <w:p w14:paraId="028DEBF5" w14:textId="453127FE" w:rsidR="008852F8" w:rsidRDefault="008852F8" w:rsidP="00993896">
            <w:pPr>
              <w:pStyle w:val="NoSpacing"/>
            </w:pPr>
            <w:r>
              <w:t>CA</w:t>
            </w:r>
          </w:p>
          <w:p w14:paraId="09D8036F" w14:textId="10715D51" w:rsidR="008852F8" w:rsidRDefault="008852F8" w:rsidP="00993896">
            <w:pPr>
              <w:pStyle w:val="NoSpacing"/>
            </w:pPr>
            <w:r>
              <w:t>TB</w:t>
            </w:r>
          </w:p>
          <w:p w14:paraId="6815AB4A" w14:textId="500483A0" w:rsidR="008852F8" w:rsidRDefault="008852F8" w:rsidP="00993896">
            <w:pPr>
              <w:pStyle w:val="NoSpacing"/>
            </w:pPr>
            <w:r>
              <w:t>CA</w:t>
            </w:r>
          </w:p>
          <w:p w14:paraId="3C0FA6AC" w14:textId="77777777" w:rsidR="008852F8" w:rsidRDefault="008852F8" w:rsidP="00993896">
            <w:pPr>
              <w:pStyle w:val="NoSpacing"/>
            </w:pPr>
          </w:p>
          <w:p w14:paraId="41FE0BBE" w14:textId="77777777" w:rsidR="008852F8" w:rsidRDefault="008852F8" w:rsidP="00993896">
            <w:pPr>
              <w:pStyle w:val="NoSpacing"/>
            </w:pPr>
          </w:p>
          <w:p w14:paraId="017A0360" w14:textId="3F79E2C9" w:rsidR="008852F8" w:rsidRPr="00105639" w:rsidRDefault="008852F8" w:rsidP="00993896">
            <w:pPr>
              <w:pStyle w:val="NoSpacing"/>
            </w:pPr>
          </w:p>
        </w:tc>
      </w:tr>
      <w:tr w:rsidR="00940CA3" w:rsidRPr="00105639" w14:paraId="0CAEDF6B" w14:textId="77777777" w:rsidTr="00E50AF1">
        <w:trPr>
          <w:gridAfter w:val="4"/>
          <w:wAfter w:w="8638" w:type="dxa"/>
        </w:trPr>
        <w:tc>
          <w:tcPr>
            <w:tcW w:w="709" w:type="dxa"/>
          </w:tcPr>
          <w:p w14:paraId="2846D74B" w14:textId="346CF768" w:rsidR="00940CA3" w:rsidRDefault="00940CA3" w:rsidP="00993896">
            <w:pPr>
              <w:pStyle w:val="NoSpacing"/>
              <w:rPr>
                <w:b/>
              </w:rPr>
            </w:pPr>
          </w:p>
        </w:tc>
        <w:tc>
          <w:tcPr>
            <w:tcW w:w="851" w:type="dxa"/>
          </w:tcPr>
          <w:p w14:paraId="56EE3D34" w14:textId="77777777" w:rsidR="00940CA3" w:rsidRPr="00105639" w:rsidRDefault="00940CA3" w:rsidP="00993896">
            <w:pPr>
              <w:pStyle w:val="NoSpacing"/>
            </w:pPr>
          </w:p>
        </w:tc>
      </w:tr>
      <w:tr w:rsidR="00694B25" w:rsidRPr="00105639" w14:paraId="2204120E" w14:textId="77777777" w:rsidTr="001B7A37">
        <w:tc>
          <w:tcPr>
            <w:tcW w:w="709" w:type="dxa"/>
          </w:tcPr>
          <w:p w14:paraId="000CBD62" w14:textId="0F562284" w:rsidR="00694B25" w:rsidRDefault="00694B25" w:rsidP="00993896">
            <w:pPr>
              <w:pStyle w:val="NoSpacing"/>
              <w:rPr>
                <w:b/>
              </w:rPr>
            </w:pPr>
          </w:p>
        </w:tc>
        <w:tc>
          <w:tcPr>
            <w:tcW w:w="8789" w:type="dxa"/>
            <w:gridSpan w:val="3"/>
          </w:tcPr>
          <w:p w14:paraId="03CA172C" w14:textId="093DCB6C" w:rsidR="00694B25" w:rsidRPr="008F09BE" w:rsidRDefault="00694B25" w:rsidP="00BD1F3F">
            <w:pPr>
              <w:pStyle w:val="NoSpacing"/>
              <w:rPr>
                <w:b/>
              </w:rPr>
            </w:pPr>
          </w:p>
        </w:tc>
        <w:tc>
          <w:tcPr>
            <w:tcW w:w="700" w:type="dxa"/>
            <w:gridSpan w:val="2"/>
          </w:tcPr>
          <w:p w14:paraId="7AE799CC" w14:textId="77777777" w:rsidR="00694B25" w:rsidRPr="00105639" w:rsidRDefault="00694B25" w:rsidP="00993896">
            <w:pPr>
              <w:pStyle w:val="NoSpacing"/>
            </w:pPr>
          </w:p>
        </w:tc>
      </w:tr>
    </w:tbl>
    <w:p w14:paraId="538C70AE" w14:textId="77777777" w:rsidR="006601E5" w:rsidRPr="00552AF1" w:rsidRDefault="006601E5" w:rsidP="00F46F82">
      <w:pPr>
        <w:pStyle w:val="NoSpacing"/>
        <w:rPr>
          <w:sz w:val="20"/>
          <w:szCs w:val="20"/>
        </w:rPr>
      </w:pPr>
      <w:r w:rsidRPr="00552AF1">
        <w:rPr>
          <w:sz w:val="20"/>
          <w:szCs w:val="20"/>
        </w:rPr>
        <w:t xml:space="preserve">Please be aware of the following points regarding online </w:t>
      </w:r>
      <w:proofErr w:type="gramStart"/>
      <w:r w:rsidRPr="00552AF1">
        <w:rPr>
          <w:sz w:val="20"/>
          <w:szCs w:val="20"/>
        </w:rPr>
        <w:t>meetings</w:t>
      </w:r>
      <w:proofErr w:type="gramEnd"/>
    </w:p>
    <w:p w14:paraId="2034BBB3" w14:textId="564AE0AD" w:rsidR="006601E5" w:rsidRPr="00552AF1" w:rsidRDefault="006601E5" w:rsidP="006601E5">
      <w:pPr>
        <w:pStyle w:val="NoSpacing"/>
        <w:numPr>
          <w:ilvl w:val="0"/>
          <w:numId w:val="15"/>
        </w:numPr>
        <w:rPr>
          <w:sz w:val="20"/>
          <w:szCs w:val="20"/>
        </w:rPr>
      </w:pPr>
      <w:r w:rsidRPr="00552AF1">
        <w:rPr>
          <w:sz w:val="20"/>
          <w:szCs w:val="20"/>
        </w:rPr>
        <w:t>The meeting will be recorded</w:t>
      </w:r>
      <w:r w:rsidR="00CF2CD9" w:rsidRPr="00552AF1">
        <w:rPr>
          <w:sz w:val="20"/>
          <w:szCs w:val="20"/>
        </w:rPr>
        <w:t xml:space="preserve"> by the clerk</w:t>
      </w:r>
      <w:r w:rsidRPr="00552AF1">
        <w:rPr>
          <w:sz w:val="20"/>
          <w:szCs w:val="20"/>
        </w:rPr>
        <w:t>, this will be for the purpose of taking minutes</w:t>
      </w:r>
      <w:r w:rsidR="00CF2CD9" w:rsidRPr="00552AF1">
        <w:rPr>
          <w:sz w:val="20"/>
          <w:szCs w:val="20"/>
        </w:rPr>
        <w:t>.</w:t>
      </w:r>
    </w:p>
    <w:p w14:paraId="018DE902" w14:textId="35768C19" w:rsidR="001D5439" w:rsidRPr="00552AF1" w:rsidRDefault="006601E5" w:rsidP="004913EB">
      <w:pPr>
        <w:pStyle w:val="NoSpacing"/>
        <w:numPr>
          <w:ilvl w:val="0"/>
          <w:numId w:val="15"/>
        </w:numPr>
        <w:rPr>
          <w:sz w:val="20"/>
          <w:szCs w:val="20"/>
        </w:rPr>
      </w:pPr>
      <w:r w:rsidRPr="00552AF1">
        <w:rPr>
          <w:sz w:val="20"/>
          <w:szCs w:val="20"/>
        </w:rPr>
        <w:t>Time for public comments</w:t>
      </w:r>
      <w:r w:rsidR="00CF2CD9" w:rsidRPr="00552AF1">
        <w:rPr>
          <w:sz w:val="20"/>
          <w:szCs w:val="20"/>
        </w:rPr>
        <w:t xml:space="preserve"> (Item </w:t>
      </w:r>
      <w:r w:rsidR="00280748">
        <w:rPr>
          <w:sz w:val="20"/>
          <w:szCs w:val="20"/>
        </w:rPr>
        <w:t>1</w:t>
      </w:r>
      <w:r w:rsidR="001126FB">
        <w:rPr>
          <w:sz w:val="20"/>
          <w:szCs w:val="20"/>
        </w:rPr>
        <w:t>89</w:t>
      </w:r>
      <w:r w:rsidR="00CF2CD9" w:rsidRPr="00552AF1">
        <w:rPr>
          <w:sz w:val="20"/>
          <w:szCs w:val="20"/>
        </w:rPr>
        <w:t>)</w:t>
      </w:r>
      <w:r w:rsidRPr="00552AF1">
        <w:rPr>
          <w:sz w:val="20"/>
          <w:szCs w:val="20"/>
        </w:rPr>
        <w:t xml:space="preserve"> is 3 minutes</w:t>
      </w:r>
      <w:r w:rsidR="00CF2CD9" w:rsidRPr="00552AF1">
        <w:rPr>
          <w:sz w:val="20"/>
          <w:szCs w:val="20"/>
        </w:rPr>
        <w:t xml:space="preserve"> per individual.  After item </w:t>
      </w:r>
      <w:r w:rsidR="00280748">
        <w:rPr>
          <w:sz w:val="20"/>
          <w:szCs w:val="20"/>
        </w:rPr>
        <w:t>1</w:t>
      </w:r>
      <w:r w:rsidR="001126FB">
        <w:rPr>
          <w:sz w:val="20"/>
          <w:szCs w:val="20"/>
        </w:rPr>
        <w:t>89</w:t>
      </w:r>
      <w:r w:rsidR="00CF2CD9" w:rsidRPr="00552AF1">
        <w:rPr>
          <w:sz w:val="20"/>
          <w:szCs w:val="20"/>
        </w:rPr>
        <w:t xml:space="preserve"> the public will be muted and if you have a question or comment to make please raise your hand to be unmuted.</w:t>
      </w:r>
    </w:p>
    <w:p w14:paraId="4E7021F0" w14:textId="09E0A9CD" w:rsidR="00CF2CD9" w:rsidRPr="00552AF1" w:rsidRDefault="00CF2CD9" w:rsidP="004913EB">
      <w:pPr>
        <w:pStyle w:val="NoSpacing"/>
        <w:numPr>
          <w:ilvl w:val="0"/>
          <w:numId w:val="15"/>
        </w:numPr>
        <w:rPr>
          <w:sz w:val="20"/>
          <w:szCs w:val="20"/>
        </w:rPr>
      </w:pPr>
      <w:r w:rsidRPr="00552AF1">
        <w:rPr>
          <w:sz w:val="20"/>
          <w:szCs w:val="20"/>
        </w:rPr>
        <w:t xml:space="preserve">Threatening or </w:t>
      </w:r>
      <w:r w:rsidR="00E14C10">
        <w:rPr>
          <w:sz w:val="20"/>
          <w:szCs w:val="20"/>
        </w:rPr>
        <w:t>f</w:t>
      </w:r>
      <w:r w:rsidRPr="00552AF1">
        <w:rPr>
          <w:sz w:val="20"/>
          <w:szCs w:val="20"/>
        </w:rPr>
        <w:t xml:space="preserve">oul language will not be </w:t>
      </w:r>
      <w:r w:rsidR="005456EF" w:rsidRPr="00552AF1">
        <w:rPr>
          <w:sz w:val="20"/>
          <w:szCs w:val="20"/>
        </w:rPr>
        <w:t>tolerated,</w:t>
      </w:r>
      <w:r w:rsidRPr="00552AF1">
        <w:rPr>
          <w:sz w:val="20"/>
          <w:szCs w:val="20"/>
        </w:rPr>
        <w:t xml:space="preserve"> and you will be removed from the meeting by the clerk.</w:t>
      </w:r>
    </w:p>
    <w:p w14:paraId="2EF63121" w14:textId="52717B5B" w:rsidR="00FD357B" w:rsidRDefault="002E5841" w:rsidP="00484477">
      <w:pPr>
        <w:pStyle w:val="NoSpacing"/>
      </w:pPr>
      <w:r w:rsidRPr="002E5841">
        <w:rPr>
          <w:sz w:val="20"/>
          <w:szCs w:val="20"/>
        </w:rPr>
        <w:t>Claire Arnold</w:t>
      </w:r>
      <w:r w:rsidR="008E294F">
        <w:rPr>
          <w:sz w:val="20"/>
          <w:szCs w:val="20"/>
        </w:rPr>
        <w:t xml:space="preserve">, </w:t>
      </w:r>
      <w:r w:rsidRPr="002E5841">
        <w:rPr>
          <w:sz w:val="20"/>
          <w:szCs w:val="20"/>
        </w:rPr>
        <w:t xml:space="preserve">Clerk to Watchfield Parish Council </w:t>
      </w:r>
      <w:r w:rsidR="000A3073">
        <w:rPr>
          <w:sz w:val="20"/>
          <w:szCs w:val="20"/>
        </w:rPr>
        <w:t>22</w:t>
      </w:r>
      <w:r w:rsidRPr="002E5841">
        <w:rPr>
          <w:sz w:val="20"/>
          <w:szCs w:val="20"/>
        </w:rPr>
        <w:t>/</w:t>
      </w:r>
      <w:r w:rsidR="00FD096D">
        <w:rPr>
          <w:sz w:val="20"/>
          <w:szCs w:val="20"/>
        </w:rPr>
        <w:t>0</w:t>
      </w:r>
      <w:r w:rsidR="001126FB">
        <w:rPr>
          <w:sz w:val="20"/>
          <w:szCs w:val="20"/>
        </w:rPr>
        <w:t>3</w:t>
      </w:r>
      <w:r w:rsidRPr="002E5841">
        <w:rPr>
          <w:sz w:val="20"/>
          <w:szCs w:val="20"/>
        </w:rPr>
        <w:t>/2</w:t>
      </w:r>
      <w:r w:rsidR="00FD096D">
        <w:rPr>
          <w:sz w:val="20"/>
          <w:szCs w:val="20"/>
        </w:rPr>
        <w:t>1</w:t>
      </w:r>
    </w:p>
    <w:sectPr w:rsidR="00FD357B"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3019" w14:textId="77777777" w:rsidR="00891579" w:rsidRDefault="00891579" w:rsidP="008E5B20">
      <w:pPr>
        <w:spacing w:after="0" w:line="240" w:lineRule="auto"/>
      </w:pPr>
      <w:r>
        <w:separator/>
      </w:r>
    </w:p>
  </w:endnote>
  <w:endnote w:type="continuationSeparator" w:id="0">
    <w:p w14:paraId="744E6B52" w14:textId="77777777" w:rsidR="00891579" w:rsidRDefault="00891579"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9C47" w14:textId="77777777" w:rsidR="00891579" w:rsidRDefault="00891579" w:rsidP="008E5B20">
      <w:pPr>
        <w:spacing w:after="0" w:line="240" w:lineRule="auto"/>
      </w:pPr>
      <w:r>
        <w:separator/>
      </w:r>
    </w:p>
  </w:footnote>
  <w:footnote w:type="continuationSeparator" w:id="0">
    <w:p w14:paraId="43CEB1F1" w14:textId="77777777" w:rsidR="00891579" w:rsidRDefault="00891579"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F50"/>
    <w:multiLevelType w:val="hybridMultilevel"/>
    <w:tmpl w:val="5AAE44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47640"/>
    <w:multiLevelType w:val="hybridMultilevel"/>
    <w:tmpl w:val="F95AB9BE"/>
    <w:lvl w:ilvl="0" w:tplc="5B4283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A3431"/>
    <w:multiLevelType w:val="hybridMultilevel"/>
    <w:tmpl w:val="9CB2D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22CA7"/>
    <w:multiLevelType w:val="hybridMultilevel"/>
    <w:tmpl w:val="0E7854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60A09"/>
    <w:multiLevelType w:val="hybridMultilevel"/>
    <w:tmpl w:val="700630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B657FE"/>
    <w:multiLevelType w:val="hybridMultilevel"/>
    <w:tmpl w:val="076C31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51D02"/>
    <w:multiLevelType w:val="hybridMultilevel"/>
    <w:tmpl w:val="6C489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911B2"/>
    <w:multiLevelType w:val="hybridMultilevel"/>
    <w:tmpl w:val="0AB66780"/>
    <w:lvl w:ilvl="0" w:tplc="95C090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9F27A7"/>
    <w:multiLevelType w:val="hybridMultilevel"/>
    <w:tmpl w:val="25FE03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573634"/>
    <w:multiLevelType w:val="hybridMultilevel"/>
    <w:tmpl w:val="3E42C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81268"/>
    <w:multiLevelType w:val="hybridMultilevel"/>
    <w:tmpl w:val="FAC618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F77F84"/>
    <w:multiLevelType w:val="hybridMultilevel"/>
    <w:tmpl w:val="F8FEA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8E79EE"/>
    <w:multiLevelType w:val="hybridMultilevel"/>
    <w:tmpl w:val="ABF42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A7199A"/>
    <w:multiLevelType w:val="hybridMultilevel"/>
    <w:tmpl w:val="84C295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B023FB"/>
    <w:multiLevelType w:val="hybridMultilevel"/>
    <w:tmpl w:val="B02622F2"/>
    <w:lvl w:ilvl="0" w:tplc="A4083DEA">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5" w15:restartNumberingAfterBreak="0">
    <w:nsid w:val="48C61CBE"/>
    <w:multiLevelType w:val="hybridMultilevel"/>
    <w:tmpl w:val="821E5F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2800A5"/>
    <w:multiLevelType w:val="hybridMultilevel"/>
    <w:tmpl w:val="F3800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D01D37"/>
    <w:multiLevelType w:val="hybridMultilevel"/>
    <w:tmpl w:val="5D74AC52"/>
    <w:lvl w:ilvl="0" w:tplc="057A77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1E1592"/>
    <w:multiLevelType w:val="hybridMultilevel"/>
    <w:tmpl w:val="C27C9B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FF2B56"/>
    <w:multiLevelType w:val="hybridMultilevel"/>
    <w:tmpl w:val="044E75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F24E34"/>
    <w:multiLevelType w:val="hybridMultilevel"/>
    <w:tmpl w:val="F79A5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812921"/>
    <w:multiLevelType w:val="hybridMultilevel"/>
    <w:tmpl w:val="8430CFC0"/>
    <w:lvl w:ilvl="0" w:tplc="8376A5F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6"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C3058E"/>
    <w:multiLevelType w:val="hybridMultilevel"/>
    <w:tmpl w:val="328458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3E65A5"/>
    <w:multiLevelType w:val="hybridMultilevel"/>
    <w:tmpl w:val="B25022BC"/>
    <w:lvl w:ilvl="0" w:tplc="35A087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6"/>
  </w:num>
  <w:num w:numId="3">
    <w:abstractNumId w:val="30"/>
  </w:num>
  <w:num w:numId="4">
    <w:abstractNumId w:val="20"/>
  </w:num>
  <w:num w:numId="5">
    <w:abstractNumId w:val="29"/>
  </w:num>
  <w:num w:numId="6">
    <w:abstractNumId w:val="18"/>
  </w:num>
  <w:num w:numId="7">
    <w:abstractNumId w:val="19"/>
  </w:num>
  <w:num w:numId="8">
    <w:abstractNumId w:val="8"/>
  </w:num>
  <w:num w:numId="9">
    <w:abstractNumId w:val="12"/>
  </w:num>
  <w:num w:numId="10">
    <w:abstractNumId w:val="2"/>
  </w:num>
  <w:num w:numId="11">
    <w:abstractNumId w:val="17"/>
  </w:num>
  <w:num w:numId="12">
    <w:abstractNumId w:val="11"/>
  </w:num>
  <w:num w:numId="13">
    <w:abstractNumId w:val="27"/>
  </w:num>
  <w:num w:numId="14">
    <w:abstractNumId w:val="23"/>
  </w:num>
  <w:num w:numId="15">
    <w:abstractNumId w:val="5"/>
  </w:num>
  <w:num w:numId="16">
    <w:abstractNumId w:val="9"/>
  </w:num>
  <w:num w:numId="17">
    <w:abstractNumId w:val="28"/>
  </w:num>
  <w:num w:numId="18">
    <w:abstractNumId w:val="6"/>
  </w:num>
  <w:num w:numId="19">
    <w:abstractNumId w:val="22"/>
  </w:num>
  <w:num w:numId="20">
    <w:abstractNumId w:val="7"/>
  </w:num>
  <w:num w:numId="21">
    <w:abstractNumId w:val="16"/>
  </w:num>
  <w:num w:numId="22">
    <w:abstractNumId w:val="10"/>
  </w:num>
  <w:num w:numId="23">
    <w:abstractNumId w:val="15"/>
  </w:num>
  <w:num w:numId="24">
    <w:abstractNumId w:val="3"/>
  </w:num>
  <w:num w:numId="25">
    <w:abstractNumId w:val="0"/>
  </w:num>
  <w:num w:numId="26">
    <w:abstractNumId w:val="14"/>
  </w:num>
  <w:num w:numId="27">
    <w:abstractNumId w:val="21"/>
  </w:num>
  <w:num w:numId="28">
    <w:abstractNumId w:val="4"/>
  </w:num>
  <w:num w:numId="29">
    <w:abstractNumId w:val="13"/>
  </w:num>
  <w:num w:numId="30">
    <w:abstractNumId w:val="1"/>
  </w:num>
  <w:num w:numId="31">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3EC"/>
    <w:rsid w:val="00004C3A"/>
    <w:rsid w:val="000060D5"/>
    <w:rsid w:val="0001028E"/>
    <w:rsid w:val="000111E1"/>
    <w:rsid w:val="0001201A"/>
    <w:rsid w:val="00013792"/>
    <w:rsid w:val="00013BE4"/>
    <w:rsid w:val="00014443"/>
    <w:rsid w:val="0001539F"/>
    <w:rsid w:val="0001779C"/>
    <w:rsid w:val="00020E34"/>
    <w:rsid w:val="00023F03"/>
    <w:rsid w:val="000438E0"/>
    <w:rsid w:val="00043CBA"/>
    <w:rsid w:val="0004499E"/>
    <w:rsid w:val="00046282"/>
    <w:rsid w:val="00046B9B"/>
    <w:rsid w:val="0005008E"/>
    <w:rsid w:val="00051F34"/>
    <w:rsid w:val="00052297"/>
    <w:rsid w:val="000524FC"/>
    <w:rsid w:val="00056EBE"/>
    <w:rsid w:val="0005793C"/>
    <w:rsid w:val="00063995"/>
    <w:rsid w:val="00071065"/>
    <w:rsid w:val="00072A7F"/>
    <w:rsid w:val="00072C91"/>
    <w:rsid w:val="00076A03"/>
    <w:rsid w:val="00077060"/>
    <w:rsid w:val="0008225D"/>
    <w:rsid w:val="00082902"/>
    <w:rsid w:val="0009202D"/>
    <w:rsid w:val="0009288E"/>
    <w:rsid w:val="00092F54"/>
    <w:rsid w:val="00093A1F"/>
    <w:rsid w:val="000A10DD"/>
    <w:rsid w:val="000A1EB1"/>
    <w:rsid w:val="000A283D"/>
    <w:rsid w:val="000A3073"/>
    <w:rsid w:val="000A4CDD"/>
    <w:rsid w:val="000A66A2"/>
    <w:rsid w:val="000B4917"/>
    <w:rsid w:val="000B6846"/>
    <w:rsid w:val="000B71B2"/>
    <w:rsid w:val="000C27DD"/>
    <w:rsid w:val="000C7063"/>
    <w:rsid w:val="000D20FF"/>
    <w:rsid w:val="000D2607"/>
    <w:rsid w:val="000D3A57"/>
    <w:rsid w:val="000E0822"/>
    <w:rsid w:val="000E26D2"/>
    <w:rsid w:val="000E768B"/>
    <w:rsid w:val="000F0345"/>
    <w:rsid w:val="000F2642"/>
    <w:rsid w:val="000F2D88"/>
    <w:rsid w:val="000F6A59"/>
    <w:rsid w:val="00101A38"/>
    <w:rsid w:val="0010222A"/>
    <w:rsid w:val="00102C58"/>
    <w:rsid w:val="00104E22"/>
    <w:rsid w:val="00105639"/>
    <w:rsid w:val="001123A0"/>
    <w:rsid w:val="001126FB"/>
    <w:rsid w:val="00112FB5"/>
    <w:rsid w:val="00114398"/>
    <w:rsid w:val="00114934"/>
    <w:rsid w:val="001238A7"/>
    <w:rsid w:val="00124BC8"/>
    <w:rsid w:val="0012524A"/>
    <w:rsid w:val="001268AC"/>
    <w:rsid w:val="0012696A"/>
    <w:rsid w:val="0013256C"/>
    <w:rsid w:val="00136889"/>
    <w:rsid w:val="00140FE6"/>
    <w:rsid w:val="0014529D"/>
    <w:rsid w:val="00145668"/>
    <w:rsid w:val="00150DA0"/>
    <w:rsid w:val="00156BC4"/>
    <w:rsid w:val="001613BD"/>
    <w:rsid w:val="00161853"/>
    <w:rsid w:val="00163E9C"/>
    <w:rsid w:val="00170C78"/>
    <w:rsid w:val="001733BF"/>
    <w:rsid w:val="00176C44"/>
    <w:rsid w:val="001771EB"/>
    <w:rsid w:val="00177343"/>
    <w:rsid w:val="0018034B"/>
    <w:rsid w:val="001830C1"/>
    <w:rsid w:val="00183F24"/>
    <w:rsid w:val="00187FB7"/>
    <w:rsid w:val="00191E0F"/>
    <w:rsid w:val="00194F5C"/>
    <w:rsid w:val="00196235"/>
    <w:rsid w:val="00196A54"/>
    <w:rsid w:val="00197CE0"/>
    <w:rsid w:val="001A1195"/>
    <w:rsid w:val="001A1819"/>
    <w:rsid w:val="001A252A"/>
    <w:rsid w:val="001A51FA"/>
    <w:rsid w:val="001A7BC2"/>
    <w:rsid w:val="001B0FE3"/>
    <w:rsid w:val="001B3075"/>
    <w:rsid w:val="001B7A37"/>
    <w:rsid w:val="001C017B"/>
    <w:rsid w:val="001C031B"/>
    <w:rsid w:val="001C1354"/>
    <w:rsid w:val="001C1AC4"/>
    <w:rsid w:val="001C6C39"/>
    <w:rsid w:val="001C7329"/>
    <w:rsid w:val="001D5108"/>
    <w:rsid w:val="001D5439"/>
    <w:rsid w:val="001D5E3F"/>
    <w:rsid w:val="001D6787"/>
    <w:rsid w:val="001E0C14"/>
    <w:rsid w:val="001E4666"/>
    <w:rsid w:val="001E588B"/>
    <w:rsid w:val="001E7DE3"/>
    <w:rsid w:val="001E7EF5"/>
    <w:rsid w:val="001F062F"/>
    <w:rsid w:val="001F3AFF"/>
    <w:rsid w:val="001F6DAE"/>
    <w:rsid w:val="001F741C"/>
    <w:rsid w:val="00204A32"/>
    <w:rsid w:val="00207C73"/>
    <w:rsid w:val="00210B6A"/>
    <w:rsid w:val="002125BC"/>
    <w:rsid w:val="0021265C"/>
    <w:rsid w:val="00212A22"/>
    <w:rsid w:val="0021428B"/>
    <w:rsid w:val="002151B4"/>
    <w:rsid w:val="00216A86"/>
    <w:rsid w:val="00225C92"/>
    <w:rsid w:val="00235BA2"/>
    <w:rsid w:val="0023771C"/>
    <w:rsid w:val="00237814"/>
    <w:rsid w:val="002458A2"/>
    <w:rsid w:val="00245F7F"/>
    <w:rsid w:val="002465E6"/>
    <w:rsid w:val="00252DDD"/>
    <w:rsid w:val="0025754D"/>
    <w:rsid w:val="00264B0B"/>
    <w:rsid w:val="00266EE1"/>
    <w:rsid w:val="002711E4"/>
    <w:rsid w:val="00272C3F"/>
    <w:rsid w:val="00273813"/>
    <w:rsid w:val="00273826"/>
    <w:rsid w:val="002764F6"/>
    <w:rsid w:val="00276766"/>
    <w:rsid w:val="00276BAE"/>
    <w:rsid w:val="00280748"/>
    <w:rsid w:val="002837CE"/>
    <w:rsid w:val="002852DB"/>
    <w:rsid w:val="002A1E42"/>
    <w:rsid w:val="002A3A9C"/>
    <w:rsid w:val="002B2009"/>
    <w:rsid w:val="002B63FC"/>
    <w:rsid w:val="002C38CA"/>
    <w:rsid w:val="002C455D"/>
    <w:rsid w:val="002C5485"/>
    <w:rsid w:val="002C68F6"/>
    <w:rsid w:val="002D0BAE"/>
    <w:rsid w:val="002D39CE"/>
    <w:rsid w:val="002D5225"/>
    <w:rsid w:val="002E12E7"/>
    <w:rsid w:val="002E352B"/>
    <w:rsid w:val="002E483F"/>
    <w:rsid w:val="002E5841"/>
    <w:rsid w:val="002E7AD5"/>
    <w:rsid w:val="002E7B8F"/>
    <w:rsid w:val="002E7F90"/>
    <w:rsid w:val="002F066A"/>
    <w:rsid w:val="002F09F4"/>
    <w:rsid w:val="002F178F"/>
    <w:rsid w:val="002F400E"/>
    <w:rsid w:val="002F6C72"/>
    <w:rsid w:val="002F6D1C"/>
    <w:rsid w:val="00304DDB"/>
    <w:rsid w:val="00306D37"/>
    <w:rsid w:val="00310244"/>
    <w:rsid w:val="0031114A"/>
    <w:rsid w:val="0031372B"/>
    <w:rsid w:val="00313C3F"/>
    <w:rsid w:val="0031571F"/>
    <w:rsid w:val="003164BE"/>
    <w:rsid w:val="003168CD"/>
    <w:rsid w:val="00323E0B"/>
    <w:rsid w:val="003244A1"/>
    <w:rsid w:val="00325A1C"/>
    <w:rsid w:val="00325F07"/>
    <w:rsid w:val="0032605A"/>
    <w:rsid w:val="00334696"/>
    <w:rsid w:val="00334AE1"/>
    <w:rsid w:val="0033539A"/>
    <w:rsid w:val="00340C6F"/>
    <w:rsid w:val="00341043"/>
    <w:rsid w:val="0034114C"/>
    <w:rsid w:val="00341FA4"/>
    <w:rsid w:val="00344E51"/>
    <w:rsid w:val="003452D0"/>
    <w:rsid w:val="003473E1"/>
    <w:rsid w:val="00351A6A"/>
    <w:rsid w:val="00354E04"/>
    <w:rsid w:val="0036356E"/>
    <w:rsid w:val="0036522A"/>
    <w:rsid w:val="0036737E"/>
    <w:rsid w:val="00377059"/>
    <w:rsid w:val="00382151"/>
    <w:rsid w:val="00386941"/>
    <w:rsid w:val="003A1E77"/>
    <w:rsid w:val="003A2756"/>
    <w:rsid w:val="003A70DB"/>
    <w:rsid w:val="003A7D3E"/>
    <w:rsid w:val="003B1E76"/>
    <w:rsid w:val="003B4118"/>
    <w:rsid w:val="003C0BA5"/>
    <w:rsid w:val="003C1507"/>
    <w:rsid w:val="003C2237"/>
    <w:rsid w:val="003C4DF2"/>
    <w:rsid w:val="003C62FF"/>
    <w:rsid w:val="003C71A4"/>
    <w:rsid w:val="003D4704"/>
    <w:rsid w:val="003E14C7"/>
    <w:rsid w:val="003E3A73"/>
    <w:rsid w:val="003E3E04"/>
    <w:rsid w:val="003E63A9"/>
    <w:rsid w:val="003F18D9"/>
    <w:rsid w:val="003F1EA5"/>
    <w:rsid w:val="003F3139"/>
    <w:rsid w:val="004019F4"/>
    <w:rsid w:val="004062A6"/>
    <w:rsid w:val="0040739E"/>
    <w:rsid w:val="00407F54"/>
    <w:rsid w:val="00410B79"/>
    <w:rsid w:val="00411A73"/>
    <w:rsid w:val="004126C8"/>
    <w:rsid w:val="004133C9"/>
    <w:rsid w:val="0041360A"/>
    <w:rsid w:val="00413C78"/>
    <w:rsid w:val="004176B3"/>
    <w:rsid w:val="00417B29"/>
    <w:rsid w:val="004228F7"/>
    <w:rsid w:val="0042375F"/>
    <w:rsid w:val="0042395A"/>
    <w:rsid w:val="00426903"/>
    <w:rsid w:val="004278AE"/>
    <w:rsid w:val="00427ADB"/>
    <w:rsid w:val="0043358D"/>
    <w:rsid w:val="00436F8F"/>
    <w:rsid w:val="00441783"/>
    <w:rsid w:val="00442F93"/>
    <w:rsid w:val="00446601"/>
    <w:rsid w:val="00455196"/>
    <w:rsid w:val="004551F4"/>
    <w:rsid w:val="00455670"/>
    <w:rsid w:val="00462540"/>
    <w:rsid w:val="00472F92"/>
    <w:rsid w:val="00475D88"/>
    <w:rsid w:val="00480A10"/>
    <w:rsid w:val="00482CBB"/>
    <w:rsid w:val="00484477"/>
    <w:rsid w:val="004855B1"/>
    <w:rsid w:val="00487980"/>
    <w:rsid w:val="00492D21"/>
    <w:rsid w:val="004931EB"/>
    <w:rsid w:val="004944EB"/>
    <w:rsid w:val="00495189"/>
    <w:rsid w:val="0049624B"/>
    <w:rsid w:val="00497037"/>
    <w:rsid w:val="00497311"/>
    <w:rsid w:val="00497442"/>
    <w:rsid w:val="004A2DD6"/>
    <w:rsid w:val="004A3D87"/>
    <w:rsid w:val="004A55E3"/>
    <w:rsid w:val="004B0167"/>
    <w:rsid w:val="004B0547"/>
    <w:rsid w:val="004B0B62"/>
    <w:rsid w:val="004B150D"/>
    <w:rsid w:val="004B742D"/>
    <w:rsid w:val="004C09E8"/>
    <w:rsid w:val="004C1C69"/>
    <w:rsid w:val="004C58C8"/>
    <w:rsid w:val="004C6C60"/>
    <w:rsid w:val="004D2BCF"/>
    <w:rsid w:val="004E2891"/>
    <w:rsid w:val="004E4E05"/>
    <w:rsid w:val="004F1A87"/>
    <w:rsid w:val="004F3088"/>
    <w:rsid w:val="004F54A7"/>
    <w:rsid w:val="004F57B7"/>
    <w:rsid w:val="004F773F"/>
    <w:rsid w:val="00502ECC"/>
    <w:rsid w:val="0050366E"/>
    <w:rsid w:val="0050383F"/>
    <w:rsid w:val="00504CC5"/>
    <w:rsid w:val="005058EB"/>
    <w:rsid w:val="00511C75"/>
    <w:rsid w:val="005145E5"/>
    <w:rsid w:val="00514727"/>
    <w:rsid w:val="00515776"/>
    <w:rsid w:val="005165F5"/>
    <w:rsid w:val="00523200"/>
    <w:rsid w:val="00524A70"/>
    <w:rsid w:val="00524FAD"/>
    <w:rsid w:val="00525063"/>
    <w:rsid w:val="00525FF4"/>
    <w:rsid w:val="0053431F"/>
    <w:rsid w:val="00535DD5"/>
    <w:rsid w:val="005364D2"/>
    <w:rsid w:val="0054086F"/>
    <w:rsid w:val="00540BBE"/>
    <w:rsid w:val="005413AA"/>
    <w:rsid w:val="005456EF"/>
    <w:rsid w:val="00545738"/>
    <w:rsid w:val="00550982"/>
    <w:rsid w:val="00552AAB"/>
    <w:rsid w:val="00552AF1"/>
    <w:rsid w:val="005540D6"/>
    <w:rsid w:val="00561BC9"/>
    <w:rsid w:val="00566B71"/>
    <w:rsid w:val="005672E0"/>
    <w:rsid w:val="00573CDB"/>
    <w:rsid w:val="005740FD"/>
    <w:rsid w:val="005769C7"/>
    <w:rsid w:val="005770B3"/>
    <w:rsid w:val="00590E2A"/>
    <w:rsid w:val="005919F6"/>
    <w:rsid w:val="005922A9"/>
    <w:rsid w:val="005A1F26"/>
    <w:rsid w:val="005A26C8"/>
    <w:rsid w:val="005A43D1"/>
    <w:rsid w:val="005A4A4D"/>
    <w:rsid w:val="005A7496"/>
    <w:rsid w:val="005C243A"/>
    <w:rsid w:val="005C3AEB"/>
    <w:rsid w:val="005C4900"/>
    <w:rsid w:val="005D4869"/>
    <w:rsid w:val="005D4D55"/>
    <w:rsid w:val="005D5F9F"/>
    <w:rsid w:val="005E0550"/>
    <w:rsid w:val="005E1116"/>
    <w:rsid w:val="005E5C20"/>
    <w:rsid w:val="005F48C0"/>
    <w:rsid w:val="005F4D2B"/>
    <w:rsid w:val="005F5264"/>
    <w:rsid w:val="0060134E"/>
    <w:rsid w:val="00604839"/>
    <w:rsid w:val="006068AF"/>
    <w:rsid w:val="00607271"/>
    <w:rsid w:val="00607853"/>
    <w:rsid w:val="0061097E"/>
    <w:rsid w:val="00611AF9"/>
    <w:rsid w:val="006130A1"/>
    <w:rsid w:val="00613B7E"/>
    <w:rsid w:val="006154F2"/>
    <w:rsid w:val="00621B4E"/>
    <w:rsid w:val="00625727"/>
    <w:rsid w:val="00626E5A"/>
    <w:rsid w:val="00627428"/>
    <w:rsid w:val="00634355"/>
    <w:rsid w:val="00634B90"/>
    <w:rsid w:val="00641D72"/>
    <w:rsid w:val="0064398A"/>
    <w:rsid w:val="00644C8E"/>
    <w:rsid w:val="00653AD3"/>
    <w:rsid w:val="00656B83"/>
    <w:rsid w:val="006601E5"/>
    <w:rsid w:val="0066219B"/>
    <w:rsid w:val="006660F7"/>
    <w:rsid w:val="0066754D"/>
    <w:rsid w:val="00670D15"/>
    <w:rsid w:val="006716C7"/>
    <w:rsid w:val="0067372A"/>
    <w:rsid w:val="00674689"/>
    <w:rsid w:val="0067764D"/>
    <w:rsid w:val="00677D82"/>
    <w:rsid w:val="00682ABA"/>
    <w:rsid w:val="00694B25"/>
    <w:rsid w:val="0069790A"/>
    <w:rsid w:val="006A2F00"/>
    <w:rsid w:val="006B06B3"/>
    <w:rsid w:val="006B3777"/>
    <w:rsid w:val="006B6E35"/>
    <w:rsid w:val="006C4DDB"/>
    <w:rsid w:val="006C4EC7"/>
    <w:rsid w:val="006C6856"/>
    <w:rsid w:val="006D7B15"/>
    <w:rsid w:val="006D7F30"/>
    <w:rsid w:val="006E1457"/>
    <w:rsid w:val="006E4B9F"/>
    <w:rsid w:val="006E52FC"/>
    <w:rsid w:val="006E5841"/>
    <w:rsid w:val="006F06B0"/>
    <w:rsid w:val="006F0810"/>
    <w:rsid w:val="006F1446"/>
    <w:rsid w:val="006F26DB"/>
    <w:rsid w:val="006F2807"/>
    <w:rsid w:val="006F5115"/>
    <w:rsid w:val="0070397C"/>
    <w:rsid w:val="007040C2"/>
    <w:rsid w:val="007043C5"/>
    <w:rsid w:val="007068B6"/>
    <w:rsid w:val="00707D66"/>
    <w:rsid w:val="00710375"/>
    <w:rsid w:val="00715708"/>
    <w:rsid w:val="00722197"/>
    <w:rsid w:val="00727A6C"/>
    <w:rsid w:val="007302C3"/>
    <w:rsid w:val="00730B69"/>
    <w:rsid w:val="00731195"/>
    <w:rsid w:val="0073453E"/>
    <w:rsid w:val="00736788"/>
    <w:rsid w:val="00740556"/>
    <w:rsid w:val="00741886"/>
    <w:rsid w:val="007443E9"/>
    <w:rsid w:val="0074734F"/>
    <w:rsid w:val="00747E68"/>
    <w:rsid w:val="0075030C"/>
    <w:rsid w:val="00750C80"/>
    <w:rsid w:val="00750E4A"/>
    <w:rsid w:val="00751473"/>
    <w:rsid w:val="00751D59"/>
    <w:rsid w:val="007547B3"/>
    <w:rsid w:val="007566F6"/>
    <w:rsid w:val="00756DC7"/>
    <w:rsid w:val="00760458"/>
    <w:rsid w:val="00760BDB"/>
    <w:rsid w:val="00761075"/>
    <w:rsid w:val="00762897"/>
    <w:rsid w:val="00763466"/>
    <w:rsid w:val="00765D59"/>
    <w:rsid w:val="00771AB0"/>
    <w:rsid w:val="0077251B"/>
    <w:rsid w:val="00775EC4"/>
    <w:rsid w:val="007836CC"/>
    <w:rsid w:val="007858A0"/>
    <w:rsid w:val="00785982"/>
    <w:rsid w:val="00786785"/>
    <w:rsid w:val="00795153"/>
    <w:rsid w:val="0079525F"/>
    <w:rsid w:val="00795C93"/>
    <w:rsid w:val="0079762B"/>
    <w:rsid w:val="007A06ED"/>
    <w:rsid w:val="007A0ECC"/>
    <w:rsid w:val="007A5057"/>
    <w:rsid w:val="007A71B3"/>
    <w:rsid w:val="007B06C6"/>
    <w:rsid w:val="007B0AB2"/>
    <w:rsid w:val="007B2809"/>
    <w:rsid w:val="007C3AC7"/>
    <w:rsid w:val="007C73C4"/>
    <w:rsid w:val="007C7D76"/>
    <w:rsid w:val="007D14BD"/>
    <w:rsid w:val="007D2A11"/>
    <w:rsid w:val="007D4A1D"/>
    <w:rsid w:val="007D7125"/>
    <w:rsid w:val="007E387F"/>
    <w:rsid w:val="007F0229"/>
    <w:rsid w:val="007F0609"/>
    <w:rsid w:val="007F0AA5"/>
    <w:rsid w:val="007F2112"/>
    <w:rsid w:val="007F36FD"/>
    <w:rsid w:val="007F4077"/>
    <w:rsid w:val="007F6536"/>
    <w:rsid w:val="0080171F"/>
    <w:rsid w:val="0080458C"/>
    <w:rsid w:val="00804A3D"/>
    <w:rsid w:val="00807964"/>
    <w:rsid w:val="008208BA"/>
    <w:rsid w:val="00820B9D"/>
    <w:rsid w:val="00824C34"/>
    <w:rsid w:val="008266B1"/>
    <w:rsid w:val="00827B0B"/>
    <w:rsid w:val="0083494A"/>
    <w:rsid w:val="00841FB4"/>
    <w:rsid w:val="0084458D"/>
    <w:rsid w:val="0084781F"/>
    <w:rsid w:val="0084788B"/>
    <w:rsid w:val="008515EC"/>
    <w:rsid w:val="00854D91"/>
    <w:rsid w:val="008550F2"/>
    <w:rsid w:val="008642E6"/>
    <w:rsid w:val="008713FB"/>
    <w:rsid w:val="00871BDC"/>
    <w:rsid w:val="00873597"/>
    <w:rsid w:val="00876080"/>
    <w:rsid w:val="00883ED2"/>
    <w:rsid w:val="008852F8"/>
    <w:rsid w:val="00887450"/>
    <w:rsid w:val="00890A1A"/>
    <w:rsid w:val="00891579"/>
    <w:rsid w:val="008919ED"/>
    <w:rsid w:val="00893837"/>
    <w:rsid w:val="00893B27"/>
    <w:rsid w:val="00894FC5"/>
    <w:rsid w:val="00895D8D"/>
    <w:rsid w:val="008974D8"/>
    <w:rsid w:val="0089767B"/>
    <w:rsid w:val="008A499B"/>
    <w:rsid w:val="008B0017"/>
    <w:rsid w:val="008B16B9"/>
    <w:rsid w:val="008B2C76"/>
    <w:rsid w:val="008B4AD9"/>
    <w:rsid w:val="008C08CF"/>
    <w:rsid w:val="008C2159"/>
    <w:rsid w:val="008C23D1"/>
    <w:rsid w:val="008C7A22"/>
    <w:rsid w:val="008D0327"/>
    <w:rsid w:val="008D1F57"/>
    <w:rsid w:val="008D6F60"/>
    <w:rsid w:val="008D7080"/>
    <w:rsid w:val="008E1EDA"/>
    <w:rsid w:val="008E294F"/>
    <w:rsid w:val="008E448D"/>
    <w:rsid w:val="008E4F95"/>
    <w:rsid w:val="008E560C"/>
    <w:rsid w:val="008E5B20"/>
    <w:rsid w:val="008F013D"/>
    <w:rsid w:val="008F09BE"/>
    <w:rsid w:val="008F0CF6"/>
    <w:rsid w:val="008F1BCF"/>
    <w:rsid w:val="008F57B1"/>
    <w:rsid w:val="008F630E"/>
    <w:rsid w:val="008F6512"/>
    <w:rsid w:val="008F7117"/>
    <w:rsid w:val="00916F96"/>
    <w:rsid w:val="0092082C"/>
    <w:rsid w:val="009228E6"/>
    <w:rsid w:val="009242B0"/>
    <w:rsid w:val="00925DA8"/>
    <w:rsid w:val="00936042"/>
    <w:rsid w:val="00937238"/>
    <w:rsid w:val="00940CA3"/>
    <w:rsid w:val="00943F41"/>
    <w:rsid w:val="0094555F"/>
    <w:rsid w:val="00945662"/>
    <w:rsid w:val="00947C28"/>
    <w:rsid w:val="00947D36"/>
    <w:rsid w:val="009501E4"/>
    <w:rsid w:val="009515BF"/>
    <w:rsid w:val="00955593"/>
    <w:rsid w:val="00956A8A"/>
    <w:rsid w:val="00957F5E"/>
    <w:rsid w:val="009601EE"/>
    <w:rsid w:val="0096503F"/>
    <w:rsid w:val="0096696B"/>
    <w:rsid w:val="00967B1B"/>
    <w:rsid w:val="009710CE"/>
    <w:rsid w:val="00971580"/>
    <w:rsid w:val="00971927"/>
    <w:rsid w:val="00971A18"/>
    <w:rsid w:val="0097290E"/>
    <w:rsid w:val="00975AFC"/>
    <w:rsid w:val="009770F7"/>
    <w:rsid w:val="0098112E"/>
    <w:rsid w:val="00987D29"/>
    <w:rsid w:val="00992EB2"/>
    <w:rsid w:val="00992ED3"/>
    <w:rsid w:val="00993896"/>
    <w:rsid w:val="00995D83"/>
    <w:rsid w:val="00996F87"/>
    <w:rsid w:val="00997B80"/>
    <w:rsid w:val="009A0C1C"/>
    <w:rsid w:val="009A2AC5"/>
    <w:rsid w:val="009B32C5"/>
    <w:rsid w:val="009B4C02"/>
    <w:rsid w:val="009B68B8"/>
    <w:rsid w:val="009C6BB7"/>
    <w:rsid w:val="009D0BF8"/>
    <w:rsid w:val="009D4B15"/>
    <w:rsid w:val="009D6DE8"/>
    <w:rsid w:val="009E0E23"/>
    <w:rsid w:val="009E1D2E"/>
    <w:rsid w:val="009E3EF6"/>
    <w:rsid w:val="009E4FD5"/>
    <w:rsid w:val="009F0364"/>
    <w:rsid w:val="009F2B1B"/>
    <w:rsid w:val="009F3663"/>
    <w:rsid w:val="009F46A3"/>
    <w:rsid w:val="009F46A7"/>
    <w:rsid w:val="009F530C"/>
    <w:rsid w:val="00A03620"/>
    <w:rsid w:val="00A071AF"/>
    <w:rsid w:val="00A071EA"/>
    <w:rsid w:val="00A1089A"/>
    <w:rsid w:val="00A12052"/>
    <w:rsid w:val="00A12B5C"/>
    <w:rsid w:val="00A1595A"/>
    <w:rsid w:val="00A20980"/>
    <w:rsid w:val="00A21719"/>
    <w:rsid w:val="00A21EF8"/>
    <w:rsid w:val="00A22C98"/>
    <w:rsid w:val="00A22EC5"/>
    <w:rsid w:val="00A24E4E"/>
    <w:rsid w:val="00A30084"/>
    <w:rsid w:val="00A3414C"/>
    <w:rsid w:val="00A42EA4"/>
    <w:rsid w:val="00A44379"/>
    <w:rsid w:val="00A44597"/>
    <w:rsid w:val="00A4539F"/>
    <w:rsid w:val="00A471A6"/>
    <w:rsid w:val="00A56728"/>
    <w:rsid w:val="00A6162D"/>
    <w:rsid w:val="00A6376B"/>
    <w:rsid w:val="00A646A0"/>
    <w:rsid w:val="00A65CB9"/>
    <w:rsid w:val="00A711B1"/>
    <w:rsid w:val="00A73E8F"/>
    <w:rsid w:val="00A808AF"/>
    <w:rsid w:val="00A810FB"/>
    <w:rsid w:val="00A84539"/>
    <w:rsid w:val="00A85EF3"/>
    <w:rsid w:val="00A85F32"/>
    <w:rsid w:val="00A868FF"/>
    <w:rsid w:val="00A901E1"/>
    <w:rsid w:val="00A918B4"/>
    <w:rsid w:val="00A935A0"/>
    <w:rsid w:val="00A94CB2"/>
    <w:rsid w:val="00A96076"/>
    <w:rsid w:val="00AA212A"/>
    <w:rsid w:val="00AA2FE1"/>
    <w:rsid w:val="00AA465E"/>
    <w:rsid w:val="00AA5828"/>
    <w:rsid w:val="00AB017E"/>
    <w:rsid w:val="00AB2BD0"/>
    <w:rsid w:val="00AB682C"/>
    <w:rsid w:val="00AC2B12"/>
    <w:rsid w:val="00AC38EE"/>
    <w:rsid w:val="00AD0BF7"/>
    <w:rsid w:val="00AE18F8"/>
    <w:rsid w:val="00AE2C41"/>
    <w:rsid w:val="00AE3CC6"/>
    <w:rsid w:val="00AE4AF1"/>
    <w:rsid w:val="00AE76C4"/>
    <w:rsid w:val="00AE7837"/>
    <w:rsid w:val="00AE7C13"/>
    <w:rsid w:val="00AF40D5"/>
    <w:rsid w:val="00AF49A1"/>
    <w:rsid w:val="00AF5CAF"/>
    <w:rsid w:val="00AF7CEB"/>
    <w:rsid w:val="00B00162"/>
    <w:rsid w:val="00B020E7"/>
    <w:rsid w:val="00B061BF"/>
    <w:rsid w:val="00B11BBD"/>
    <w:rsid w:val="00B156E9"/>
    <w:rsid w:val="00B15FBE"/>
    <w:rsid w:val="00B17581"/>
    <w:rsid w:val="00B21F0C"/>
    <w:rsid w:val="00B242C6"/>
    <w:rsid w:val="00B25FE4"/>
    <w:rsid w:val="00B32EF6"/>
    <w:rsid w:val="00B33E93"/>
    <w:rsid w:val="00B34742"/>
    <w:rsid w:val="00B36BB5"/>
    <w:rsid w:val="00B37AAB"/>
    <w:rsid w:val="00B37E24"/>
    <w:rsid w:val="00B44B67"/>
    <w:rsid w:val="00B4660C"/>
    <w:rsid w:val="00B46F25"/>
    <w:rsid w:val="00B5135E"/>
    <w:rsid w:val="00B51518"/>
    <w:rsid w:val="00B5509E"/>
    <w:rsid w:val="00B56D1D"/>
    <w:rsid w:val="00B60792"/>
    <w:rsid w:val="00B63A5D"/>
    <w:rsid w:val="00B6420A"/>
    <w:rsid w:val="00B670E0"/>
    <w:rsid w:val="00B67C53"/>
    <w:rsid w:val="00B7163F"/>
    <w:rsid w:val="00B72541"/>
    <w:rsid w:val="00B738C5"/>
    <w:rsid w:val="00B75F80"/>
    <w:rsid w:val="00B77C65"/>
    <w:rsid w:val="00B77FAA"/>
    <w:rsid w:val="00B80007"/>
    <w:rsid w:val="00B81594"/>
    <w:rsid w:val="00B863D3"/>
    <w:rsid w:val="00B87AC7"/>
    <w:rsid w:val="00B931C7"/>
    <w:rsid w:val="00B94990"/>
    <w:rsid w:val="00B97A56"/>
    <w:rsid w:val="00B97AFC"/>
    <w:rsid w:val="00B97CF5"/>
    <w:rsid w:val="00BA49BD"/>
    <w:rsid w:val="00BA58F5"/>
    <w:rsid w:val="00BA7608"/>
    <w:rsid w:val="00BB42A1"/>
    <w:rsid w:val="00BB7EA9"/>
    <w:rsid w:val="00BC1AE4"/>
    <w:rsid w:val="00BC284E"/>
    <w:rsid w:val="00BC352C"/>
    <w:rsid w:val="00BD04E0"/>
    <w:rsid w:val="00BD0F87"/>
    <w:rsid w:val="00BD1394"/>
    <w:rsid w:val="00BD1F3F"/>
    <w:rsid w:val="00BD1F41"/>
    <w:rsid w:val="00BD3E6C"/>
    <w:rsid w:val="00BD4C57"/>
    <w:rsid w:val="00BD695B"/>
    <w:rsid w:val="00BD7B12"/>
    <w:rsid w:val="00BE1140"/>
    <w:rsid w:val="00BE2DBF"/>
    <w:rsid w:val="00BE6232"/>
    <w:rsid w:val="00BE68F1"/>
    <w:rsid w:val="00BF10EB"/>
    <w:rsid w:val="00BF7CC1"/>
    <w:rsid w:val="00C011A6"/>
    <w:rsid w:val="00C03739"/>
    <w:rsid w:val="00C03F2E"/>
    <w:rsid w:val="00C1510F"/>
    <w:rsid w:val="00C1681F"/>
    <w:rsid w:val="00C17DBA"/>
    <w:rsid w:val="00C2103D"/>
    <w:rsid w:val="00C21228"/>
    <w:rsid w:val="00C22012"/>
    <w:rsid w:val="00C245E1"/>
    <w:rsid w:val="00C3297C"/>
    <w:rsid w:val="00C32BD3"/>
    <w:rsid w:val="00C411EE"/>
    <w:rsid w:val="00C45B1D"/>
    <w:rsid w:val="00C469E8"/>
    <w:rsid w:val="00C47236"/>
    <w:rsid w:val="00C47DF6"/>
    <w:rsid w:val="00C47E7E"/>
    <w:rsid w:val="00C52B98"/>
    <w:rsid w:val="00C547C7"/>
    <w:rsid w:val="00C5637F"/>
    <w:rsid w:val="00C579E7"/>
    <w:rsid w:val="00C603FC"/>
    <w:rsid w:val="00C617BC"/>
    <w:rsid w:val="00C61E2A"/>
    <w:rsid w:val="00C6393C"/>
    <w:rsid w:val="00C65BEC"/>
    <w:rsid w:val="00C677AF"/>
    <w:rsid w:val="00C67979"/>
    <w:rsid w:val="00C75FCC"/>
    <w:rsid w:val="00C76C31"/>
    <w:rsid w:val="00C80519"/>
    <w:rsid w:val="00C82C20"/>
    <w:rsid w:val="00C91374"/>
    <w:rsid w:val="00C9583D"/>
    <w:rsid w:val="00C97925"/>
    <w:rsid w:val="00CA1278"/>
    <w:rsid w:val="00CA1577"/>
    <w:rsid w:val="00CA47C4"/>
    <w:rsid w:val="00CA55B7"/>
    <w:rsid w:val="00CA652D"/>
    <w:rsid w:val="00CA73A5"/>
    <w:rsid w:val="00CB025F"/>
    <w:rsid w:val="00CB0457"/>
    <w:rsid w:val="00CB4858"/>
    <w:rsid w:val="00CB6DFD"/>
    <w:rsid w:val="00CB70A9"/>
    <w:rsid w:val="00CB78A2"/>
    <w:rsid w:val="00CC153B"/>
    <w:rsid w:val="00CC219A"/>
    <w:rsid w:val="00CC268C"/>
    <w:rsid w:val="00CC5296"/>
    <w:rsid w:val="00CC5639"/>
    <w:rsid w:val="00CC61A2"/>
    <w:rsid w:val="00CC6816"/>
    <w:rsid w:val="00CD0ED0"/>
    <w:rsid w:val="00CD1843"/>
    <w:rsid w:val="00CD18E9"/>
    <w:rsid w:val="00CD24D0"/>
    <w:rsid w:val="00CE1DA3"/>
    <w:rsid w:val="00CE46D4"/>
    <w:rsid w:val="00CE7697"/>
    <w:rsid w:val="00CE7B16"/>
    <w:rsid w:val="00CE7E4A"/>
    <w:rsid w:val="00CF267A"/>
    <w:rsid w:val="00CF2CD9"/>
    <w:rsid w:val="00CF79E2"/>
    <w:rsid w:val="00D009D8"/>
    <w:rsid w:val="00D03F80"/>
    <w:rsid w:val="00D04D9C"/>
    <w:rsid w:val="00D1339E"/>
    <w:rsid w:val="00D15DB5"/>
    <w:rsid w:val="00D24ECA"/>
    <w:rsid w:val="00D256F6"/>
    <w:rsid w:val="00D25E58"/>
    <w:rsid w:val="00D26489"/>
    <w:rsid w:val="00D27397"/>
    <w:rsid w:val="00D30633"/>
    <w:rsid w:val="00D3143A"/>
    <w:rsid w:val="00D34481"/>
    <w:rsid w:val="00D35560"/>
    <w:rsid w:val="00D3580B"/>
    <w:rsid w:val="00D36507"/>
    <w:rsid w:val="00D417A1"/>
    <w:rsid w:val="00D4222A"/>
    <w:rsid w:val="00D4250B"/>
    <w:rsid w:val="00D43977"/>
    <w:rsid w:val="00D4418B"/>
    <w:rsid w:val="00D44CB1"/>
    <w:rsid w:val="00D45D28"/>
    <w:rsid w:val="00D52B24"/>
    <w:rsid w:val="00D55F4C"/>
    <w:rsid w:val="00D6027F"/>
    <w:rsid w:val="00D60644"/>
    <w:rsid w:val="00D6484E"/>
    <w:rsid w:val="00D660D7"/>
    <w:rsid w:val="00D75641"/>
    <w:rsid w:val="00D764A8"/>
    <w:rsid w:val="00D7688B"/>
    <w:rsid w:val="00D80CD1"/>
    <w:rsid w:val="00D864EB"/>
    <w:rsid w:val="00D86F91"/>
    <w:rsid w:val="00D91DFC"/>
    <w:rsid w:val="00D93288"/>
    <w:rsid w:val="00D94BCF"/>
    <w:rsid w:val="00D95D8C"/>
    <w:rsid w:val="00DA17C8"/>
    <w:rsid w:val="00DA3E48"/>
    <w:rsid w:val="00DA605E"/>
    <w:rsid w:val="00DA7CF8"/>
    <w:rsid w:val="00DB1E73"/>
    <w:rsid w:val="00DB4E3E"/>
    <w:rsid w:val="00DB5F22"/>
    <w:rsid w:val="00DC0F69"/>
    <w:rsid w:val="00DC1291"/>
    <w:rsid w:val="00DC1AED"/>
    <w:rsid w:val="00DC1C17"/>
    <w:rsid w:val="00DC3168"/>
    <w:rsid w:val="00DC553B"/>
    <w:rsid w:val="00DD17C4"/>
    <w:rsid w:val="00DD60D7"/>
    <w:rsid w:val="00DE0DD1"/>
    <w:rsid w:val="00DE1FB0"/>
    <w:rsid w:val="00DE53A9"/>
    <w:rsid w:val="00DE58BC"/>
    <w:rsid w:val="00DE7760"/>
    <w:rsid w:val="00DE7BF9"/>
    <w:rsid w:val="00DF0721"/>
    <w:rsid w:val="00DF3714"/>
    <w:rsid w:val="00DF5853"/>
    <w:rsid w:val="00E00A58"/>
    <w:rsid w:val="00E01934"/>
    <w:rsid w:val="00E02822"/>
    <w:rsid w:val="00E031B6"/>
    <w:rsid w:val="00E10EB3"/>
    <w:rsid w:val="00E1406D"/>
    <w:rsid w:val="00E14C10"/>
    <w:rsid w:val="00E14D17"/>
    <w:rsid w:val="00E166E7"/>
    <w:rsid w:val="00E17782"/>
    <w:rsid w:val="00E20F15"/>
    <w:rsid w:val="00E24084"/>
    <w:rsid w:val="00E24A56"/>
    <w:rsid w:val="00E30FD6"/>
    <w:rsid w:val="00E3137A"/>
    <w:rsid w:val="00E33A4D"/>
    <w:rsid w:val="00E3767E"/>
    <w:rsid w:val="00E40C6A"/>
    <w:rsid w:val="00E4146A"/>
    <w:rsid w:val="00E448EF"/>
    <w:rsid w:val="00E476CE"/>
    <w:rsid w:val="00E50052"/>
    <w:rsid w:val="00E50AF1"/>
    <w:rsid w:val="00E5589B"/>
    <w:rsid w:val="00E61565"/>
    <w:rsid w:val="00E641B1"/>
    <w:rsid w:val="00E66A27"/>
    <w:rsid w:val="00E70E89"/>
    <w:rsid w:val="00E75A80"/>
    <w:rsid w:val="00E8342C"/>
    <w:rsid w:val="00E904B3"/>
    <w:rsid w:val="00E9722A"/>
    <w:rsid w:val="00EA2B5D"/>
    <w:rsid w:val="00EA3797"/>
    <w:rsid w:val="00EC532E"/>
    <w:rsid w:val="00ED04A1"/>
    <w:rsid w:val="00ED3021"/>
    <w:rsid w:val="00ED3811"/>
    <w:rsid w:val="00ED5E06"/>
    <w:rsid w:val="00ED697F"/>
    <w:rsid w:val="00ED6FFC"/>
    <w:rsid w:val="00EE046B"/>
    <w:rsid w:val="00EE14C5"/>
    <w:rsid w:val="00EE38B6"/>
    <w:rsid w:val="00EE49D4"/>
    <w:rsid w:val="00EF1422"/>
    <w:rsid w:val="00EF15A5"/>
    <w:rsid w:val="00EF16D2"/>
    <w:rsid w:val="00EF7BBE"/>
    <w:rsid w:val="00F00ECB"/>
    <w:rsid w:val="00F019E5"/>
    <w:rsid w:val="00F0346B"/>
    <w:rsid w:val="00F06545"/>
    <w:rsid w:val="00F12261"/>
    <w:rsid w:val="00F1282B"/>
    <w:rsid w:val="00F158C4"/>
    <w:rsid w:val="00F163AB"/>
    <w:rsid w:val="00F177F1"/>
    <w:rsid w:val="00F2017F"/>
    <w:rsid w:val="00F20ECD"/>
    <w:rsid w:val="00F20FD0"/>
    <w:rsid w:val="00F22308"/>
    <w:rsid w:val="00F22BB9"/>
    <w:rsid w:val="00F23531"/>
    <w:rsid w:val="00F266DD"/>
    <w:rsid w:val="00F27318"/>
    <w:rsid w:val="00F273EB"/>
    <w:rsid w:val="00F277BD"/>
    <w:rsid w:val="00F348B9"/>
    <w:rsid w:val="00F34917"/>
    <w:rsid w:val="00F34DA3"/>
    <w:rsid w:val="00F34EE2"/>
    <w:rsid w:val="00F3746F"/>
    <w:rsid w:val="00F37CC3"/>
    <w:rsid w:val="00F420BE"/>
    <w:rsid w:val="00F44D33"/>
    <w:rsid w:val="00F46F82"/>
    <w:rsid w:val="00F47B92"/>
    <w:rsid w:val="00F47E5A"/>
    <w:rsid w:val="00F500B5"/>
    <w:rsid w:val="00F50118"/>
    <w:rsid w:val="00F50C7C"/>
    <w:rsid w:val="00F51702"/>
    <w:rsid w:val="00F53080"/>
    <w:rsid w:val="00F5334C"/>
    <w:rsid w:val="00F535D8"/>
    <w:rsid w:val="00F53609"/>
    <w:rsid w:val="00F552A5"/>
    <w:rsid w:val="00F608CE"/>
    <w:rsid w:val="00F60CEF"/>
    <w:rsid w:val="00F641B4"/>
    <w:rsid w:val="00F674A0"/>
    <w:rsid w:val="00F705B9"/>
    <w:rsid w:val="00F736C1"/>
    <w:rsid w:val="00F74DC3"/>
    <w:rsid w:val="00F757D6"/>
    <w:rsid w:val="00F77734"/>
    <w:rsid w:val="00F807CA"/>
    <w:rsid w:val="00F8085F"/>
    <w:rsid w:val="00F80D3B"/>
    <w:rsid w:val="00F829DB"/>
    <w:rsid w:val="00F8328E"/>
    <w:rsid w:val="00F8375C"/>
    <w:rsid w:val="00F91169"/>
    <w:rsid w:val="00F9354D"/>
    <w:rsid w:val="00F95B5A"/>
    <w:rsid w:val="00F97206"/>
    <w:rsid w:val="00FA2A9B"/>
    <w:rsid w:val="00FA2F31"/>
    <w:rsid w:val="00FA516E"/>
    <w:rsid w:val="00FB0329"/>
    <w:rsid w:val="00FB7F93"/>
    <w:rsid w:val="00FC064D"/>
    <w:rsid w:val="00FD096D"/>
    <w:rsid w:val="00FD13B0"/>
    <w:rsid w:val="00FD2F19"/>
    <w:rsid w:val="00FD357B"/>
    <w:rsid w:val="00FD416C"/>
    <w:rsid w:val="00FE2DB1"/>
    <w:rsid w:val="00FF33DA"/>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95">
      <w:bodyDiv w:val="1"/>
      <w:marLeft w:val="0"/>
      <w:marRight w:val="0"/>
      <w:marTop w:val="0"/>
      <w:marBottom w:val="0"/>
      <w:divBdr>
        <w:top w:val="none" w:sz="0" w:space="0" w:color="auto"/>
        <w:left w:val="none" w:sz="0" w:space="0" w:color="auto"/>
        <w:bottom w:val="none" w:sz="0" w:space="0" w:color="auto"/>
        <w:right w:val="none" w:sz="0" w:space="0" w:color="auto"/>
      </w:divBdr>
      <w:divsChild>
        <w:div w:id="1686245267">
          <w:marLeft w:val="0"/>
          <w:marRight w:val="0"/>
          <w:marTop w:val="0"/>
          <w:marBottom w:val="0"/>
          <w:divBdr>
            <w:top w:val="none" w:sz="0" w:space="0" w:color="auto"/>
            <w:left w:val="none" w:sz="0" w:space="0" w:color="auto"/>
            <w:bottom w:val="none" w:sz="0" w:space="0" w:color="auto"/>
            <w:right w:val="none" w:sz="0" w:space="0" w:color="auto"/>
          </w:divBdr>
          <w:divsChild>
            <w:div w:id="460464540">
              <w:marLeft w:val="0"/>
              <w:marRight w:val="0"/>
              <w:marTop w:val="0"/>
              <w:marBottom w:val="0"/>
              <w:divBdr>
                <w:top w:val="none" w:sz="0" w:space="0" w:color="auto"/>
                <w:left w:val="none" w:sz="0" w:space="0" w:color="auto"/>
                <w:bottom w:val="none" w:sz="0" w:space="0" w:color="auto"/>
                <w:right w:val="none" w:sz="0" w:space="0" w:color="auto"/>
              </w:divBdr>
              <w:divsChild>
                <w:div w:id="1555848887">
                  <w:marLeft w:val="0"/>
                  <w:marRight w:val="0"/>
                  <w:marTop w:val="0"/>
                  <w:marBottom w:val="0"/>
                  <w:divBdr>
                    <w:top w:val="none" w:sz="0" w:space="0" w:color="auto"/>
                    <w:left w:val="none" w:sz="0" w:space="0" w:color="auto"/>
                    <w:bottom w:val="none" w:sz="0" w:space="0" w:color="auto"/>
                    <w:right w:val="none" w:sz="0" w:space="0" w:color="auto"/>
                  </w:divBdr>
                </w:div>
                <w:div w:id="1181554665">
                  <w:marLeft w:val="0"/>
                  <w:marRight w:val="0"/>
                  <w:marTop w:val="0"/>
                  <w:marBottom w:val="0"/>
                  <w:divBdr>
                    <w:top w:val="none" w:sz="0" w:space="0" w:color="auto"/>
                    <w:left w:val="none" w:sz="0" w:space="0" w:color="auto"/>
                    <w:bottom w:val="none" w:sz="0" w:space="0" w:color="auto"/>
                    <w:right w:val="none" w:sz="0" w:space="0" w:color="auto"/>
                  </w:divBdr>
                </w:div>
                <w:div w:id="1553690286">
                  <w:marLeft w:val="0"/>
                  <w:marRight w:val="0"/>
                  <w:marTop w:val="0"/>
                  <w:marBottom w:val="0"/>
                  <w:divBdr>
                    <w:top w:val="none" w:sz="0" w:space="0" w:color="auto"/>
                    <w:left w:val="none" w:sz="0" w:space="0" w:color="auto"/>
                    <w:bottom w:val="none" w:sz="0" w:space="0" w:color="auto"/>
                    <w:right w:val="none" w:sz="0" w:space="0" w:color="auto"/>
                  </w:divBdr>
                </w:div>
                <w:div w:id="650794201">
                  <w:marLeft w:val="0"/>
                  <w:marRight w:val="0"/>
                  <w:marTop w:val="0"/>
                  <w:marBottom w:val="0"/>
                  <w:divBdr>
                    <w:top w:val="none" w:sz="0" w:space="0" w:color="auto"/>
                    <w:left w:val="none" w:sz="0" w:space="0" w:color="auto"/>
                    <w:bottom w:val="none" w:sz="0" w:space="0" w:color="auto"/>
                    <w:right w:val="none" w:sz="0" w:space="0" w:color="auto"/>
                  </w:divBdr>
                </w:div>
                <w:div w:id="789396113">
                  <w:marLeft w:val="0"/>
                  <w:marRight w:val="0"/>
                  <w:marTop w:val="0"/>
                  <w:marBottom w:val="0"/>
                  <w:divBdr>
                    <w:top w:val="none" w:sz="0" w:space="0" w:color="auto"/>
                    <w:left w:val="none" w:sz="0" w:space="0" w:color="auto"/>
                    <w:bottom w:val="none" w:sz="0" w:space="0" w:color="auto"/>
                    <w:right w:val="none" w:sz="0" w:space="0" w:color="auto"/>
                  </w:divBdr>
                </w:div>
                <w:div w:id="2034114735">
                  <w:marLeft w:val="0"/>
                  <w:marRight w:val="0"/>
                  <w:marTop w:val="0"/>
                  <w:marBottom w:val="0"/>
                  <w:divBdr>
                    <w:top w:val="none" w:sz="0" w:space="0" w:color="auto"/>
                    <w:left w:val="none" w:sz="0" w:space="0" w:color="auto"/>
                    <w:bottom w:val="none" w:sz="0" w:space="0" w:color="auto"/>
                    <w:right w:val="none" w:sz="0" w:space="0" w:color="auto"/>
                  </w:divBdr>
                </w:div>
                <w:div w:id="1615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82724656">
      <w:bodyDiv w:val="1"/>
      <w:marLeft w:val="0"/>
      <w:marRight w:val="0"/>
      <w:marTop w:val="0"/>
      <w:marBottom w:val="0"/>
      <w:divBdr>
        <w:top w:val="none" w:sz="0" w:space="0" w:color="auto"/>
        <w:left w:val="none" w:sz="0" w:space="0" w:color="auto"/>
        <w:bottom w:val="none" w:sz="0" w:space="0" w:color="auto"/>
        <w:right w:val="none" w:sz="0" w:space="0" w:color="auto"/>
      </w:divBdr>
    </w:div>
    <w:div w:id="208109306">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63699935">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23001781">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1529328">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188636256">
      <w:bodyDiv w:val="1"/>
      <w:marLeft w:val="0"/>
      <w:marRight w:val="0"/>
      <w:marTop w:val="0"/>
      <w:marBottom w:val="0"/>
      <w:divBdr>
        <w:top w:val="none" w:sz="0" w:space="0" w:color="auto"/>
        <w:left w:val="none" w:sz="0" w:space="0" w:color="auto"/>
        <w:bottom w:val="none" w:sz="0" w:space="0" w:color="auto"/>
        <w:right w:val="none" w:sz="0" w:space="0" w:color="auto"/>
      </w:divBdr>
    </w:div>
    <w:div w:id="1238980701">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360428281">
      <w:bodyDiv w:val="1"/>
      <w:marLeft w:val="0"/>
      <w:marRight w:val="0"/>
      <w:marTop w:val="0"/>
      <w:marBottom w:val="0"/>
      <w:divBdr>
        <w:top w:val="none" w:sz="0" w:space="0" w:color="auto"/>
        <w:left w:val="none" w:sz="0" w:space="0" w:color="auto"/>
        <w:bottom w:val="none" w:sz="0" w:space="0" w:color="auto"/>
        <w:right w:val="none" w:sz="0" w:space="0" w:color="auto"/>
      </w:divBdr>
    </w:div>
    <w:div w:id="1450393577">
      <w:bodyDiv w:val="1"/>
      <w:marLeft w:val="0"/>
      <w:marRight w:val="0"/>
      <w:marTop w:val="0"/>
      <w:marBottom w:val="0"/>
      <w:divBdr>
        <w:top w:val="none" w:sz="0" w:space="0" w:color="auto"/>
        <w:left w:val="none" w:sz="0" w:space="0" w:color="auto"/>
        <w:bottom w:val="none" w:sz="0" w:space="0" w:color="auto"/>
        <w:right w:val="none" w:sz="0" w:space="0" w:color="auto"/>
      </w:divBdr>
    </w:div>
    <w:div w:id="1594507167">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59769042">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00049574">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147656">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claire arnold</cp:lastModifiedBy>
  <cp:revision>2</cp:revision>
  <cp:lastPrinted>2020-04-15T19:50:00Z</cp:lastPrinted>
  <dcterms:created xsi:type="dcterms:W3CDTF">2021-04-23T18:21:00Z</dcterms:created>
  <dcterms:modified xsi:type="dcterms:W3CDTF">2021-04-23T18:21:00Z</dcterms:modified>
</cp:coreProperties>
</file>