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11AB8797" w:rsidR="00FD357B" w:rsidRDefault="00C6402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14:paraId="7C7D5C55" w14:textId="79289631" w:rsidR="00387ADC" w:rsidRPr="0012524A" w:rsidRDefault="00387AD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Watchfield Village Hall</w:t>
      </w:r>
    </w:p>
    <w:p w14:paraId="0E8729C1" w14:textId="604E1AD3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64021">
        <w:rPr>
          <w:b/>
          <w:sz w:val="28"/>
          <w:szCs w:val="28"/>
        </w:rPr>
        <w:t>2</w:t>
      </w:r>
      <w:r w:rsidR="00A32F52">
        <w:rPr>
          <w:b/>
          <w:sz w:val="28"/>
          <w:szCs w:val="28"/>
        </w:rPr>
        <w:t>5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1E7EF5">
        <w:rPr>
          <w:b/>
          <w:sz w:val="28"/>
          <w:szCs w:val="28"/>
        </w:rPr>
        <w:t>M</w:t>
      </w:r>
      <w:r w:rsidR="00C64021">
        <w:rPr>
          <w:b/>
          <w:sz w:val="28"/>
          <w:szCs w:val="28"/>
        </w:rPr>
        <w:t>ay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694B25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5B075649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3861CD0" w14:textId="0B0C3FCB" w:rsidR="00741886" w:rsidRDefault="00741886" w:rsidP="00CC61A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51"/>
        <w:gridCol w:w="7938"/>
        <w:gridCol w:w="700"/>
      </w:tblGrid>
      <w:tr w:rsidR="00CF79E2" w:rsidRPr="00163E9C" w14:paraId="1E40A904" w14:textId="77777777" w:rsidTr="001B7A37">
        <w:tc>
          <w:tcPr>
            <w:tcW w:w="709" w:type="dxa"/>
            <w:gridSpan w:val="2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  <w:gridSpan w:val="2"/>
          </w:tcPr>
          <w:p w14:paraId="6C47148B" w14:textId="77777777" w:rsidR="00AD0BF7" w:rsidRDefault="00C6402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  <w:p w14:paraId="44F75B5F" w14:textId="61F8A554" w:rsidR="00C64021" w:rsidRDefault="00C6402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89" w:type="dxa"/>
            <w:gridSpan w:val="2"/>
          </w:tcPr>
          <w:p w14:paraId="0C013A7C" w14:textId="77777777" w:rsidR="00462540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2CCD9097" w:rsidR="00AD0BF7" w:rsidRPr="00D60644" w:rsidRDefault="00C6402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  <w:gridSpan w:val="2"/>
          </w:tcPr>
          <w:p w14:paraId="5F3E56BF" w14:textId="77777777" w:rsidR="00993896" w:rsidRDefault="00C6402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</w:p>
          <w:p w14:paraId="1CA24EAC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E85E948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3029F00D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779A80FC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7B3052F7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79347F01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D408B9B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E873A25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AEEDCCF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AD08131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3A5D9627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8A57AA2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6E10964A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1A267CEE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232821C3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E48A26F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05F8674B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6C9A44DF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3F16ECFB" w14:textId="77777777" w:rsidR="00A32F52" w:rsidRDefault="00A32F52" w:rsidP="00993896">
            <w:pPr>
              <w:pStyle w:val="NoSpacing"/>
              <w:rPr>
                <w:b/>
              </w:rPr>
            </w:pPr>
          </w:p>
          <w:p w14:paraId="650AE784" w14:textId="000C641A" w:rsidR="00A32F52" w:rsidRDefault="00A32F5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789" w:type="dxa"/>
            <w:gridSpan w:val="2"/>
          </w:tcPr>
          <w:p w14:paraId="29B18E1B" w14:textId="77777777" w:rsidR="00A32F52" w:rsidRPr="00A32F52" w:rsidRDefault="00A32F52" w:rsidP="00A32F52">
            <w:pPr>
              <w:pStyle w:val="NoSpacing"/>
              <w:rPr>
                <w:b/>
              </w:rPr>
            </w:pPr>
            <w:r w:rsidRPr="00A32F52">
              <w:rPr>
                <w:b/>
              </w:rPr>
              <w:t>Annual Governance and Accountability Return 2020/21 Part 3 for the year ending 31 March 2021.</w:t>
            </w:r>
          </w:p>
          <w:p w14:paraId="1BA55BE1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31C297D0" w14:textId="0EFB5DBB" w:rsidR="00A32F52" w:rsidRP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Pr="00A32F52">
              <w:rPr>
                <w:b/>
              </w:rPr>
              <w:t>. To note Lightatouch has completed and signed the Annual Internal Audit Report 2020/21 section of the AGAR. Paper 1.</w:t>
            </w:r>
          </w:p>
          <w:p w14:paraId="1146CE92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646F7FDE" w14:textId="3FCCF786" w:rsidR="00A32F52" w:rsidRP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  <w:r w:rsidRPr="00A32F52">
              <w:rPr>
                <w:b/>
              </w:rPr>
              <w:t>. To complete and sign Section 1 Annual Governance Statement 2020/21 of the AGAR. To be signed by the Chairman and Clerk. Paper 2.</w:t>
            </w:r>
          </w:p>
          <w:p w14:paraId="248956C5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43D2855B" w14:textId="098F4934" w:rsidR="00A32F52" w:rsidRP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Pr="00A32F52">
              <w:rPr>
                <w:b/>
              </w:rPr>
              <w:t>. To approve and the sign Section 2 Account Statements 2020/21. To be signed by the Chairman and Responsible Financial Officer. Paper 2.</w:t>
            </w:r>
          </w:p>
          <w:p w14:paraId="7E52B9F7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46B524A1" w14:textId="3E07BA6C" w:rsidR="00A32F52" w:rsidRP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  <w:r w:rsidRPr="00A32F52">
              <w:rPr>
                <w:b/>
              </w:rPr>
              <w:t>. To approve the bank reconciliation for the year ended 31 March 2021. To be signed by the Chairman. Paper 3.</w:t>
            </w:r>
          </w:p>
          <w:p w14:paraId="2E4AFD8B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0DED9B29" w14:textId="74436354" w:rsidR="00A32F52" w:rsidRP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A32F52">
              <w:rPr>
                <w:b/>
              </w:rPr>
              <w:t>. To approve the explanation of variances. Paper 4.</w:t>
            </w:r>
          </w:p>
          <w:p w14:paraId="6F662951" w14:textId="77777777" w:rsidR="00A32F52" w:rsidRPr="00A32F52" w:rsidRDefault="00A32F52" w:rsidP="00A32F52">
            <w:pPr>
              <w:pStyle w:val="NoSpacing"/>
              <w:rPr>
                <w:b/>
              </w:rPr>
            </w:pPr>
          </w:p>
          <w:p w14:paraId="52ADD764" w14:textId="77777777" w:rsidR="00462540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Pr="00A32F52">
              <w:rPr>
                <w:b/>
              </w:rPr>
              <w:t>. To approve the dates for the Notice of Public Rights and Publication of unaudited Annual Governance and Accountability Return for the year ended 31 March 2021. To commence on Thursday 3 June 2021 and end on Wednesday 14 July 2021.</w:t>
            </w:r>
          </w:p>
          <w:p w14:paraId="4493C91B" w14:textId="2E35CBE3" w:rsidR="00A32F52" w:rsidRDefault="00A32F52" w:rsidP="00A32F52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Quote and provider for 21/22.</w:t>
            </w:r>
          </w:p>
          <w:p w14:paraId="6E60ACEF" w14:textId="722D07DE" w:rsidR="00A32F52" w:rsidRPr="00D60644" w:rsidRDefault="00A32F52" w:rsidP="00A32F5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C64021" w:rsidRPr="00105639" w14:paraId="6A062E5C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3708DCAA" w14:textId="26A6FC3C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1783A8B5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07C7D003" w14:textId="7777777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39B50ED0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15BE1EEC" w14:textId="1ABB36C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1E1FF2DD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57777DBF" w14:textId="7777777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66257E12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0EA835D2" w14:textId="77777777" w:rsidR="00C64021" w:rsidRPr="00105639" w:rsidRDefault="00C64021" w:rsidP="00993896">
            <w:pPr>
              <w:pStyle w:val="NoSpacing"/>
            </w:pPr>
          </w:p>
        </w:tc>
      </w:tr>
      <w:tr w:rsidR="00C64021" w:rsidRPr="00105639" w14:paraId="69474CF3" w14:textId="77777777" w:rsidTr="001B7A37">
        <w:trPr>
          <w:gridAfter w:val="4"/>
          <w:wAfter w:w="9498" w:type="dxa"/>
        </w:trPr>
        <w:tc>
          <w:tcPr>
            <w:tcW w:w="700" w:type="dxa"/>
          </w:tcPr>
          <w:p w14:paraId="6149DA44" w14:textId="6D3F895C" w:rsidR="00C64021" w:rsidRPr="00105639" w:rsidRDefault="00C64021" w:rsidP="00993896">
            <w:pPr>
              <w:pStyle w:val="NoSpacing"/>
            </w:pPr>
            <w:r>
              <w:t xml:space="preserve"> </w:t>
            </w:r>
          </w:p>
        </w:tc>
      </w:tr>
      <w:tr w:rsidR="00C64021" w:rsidRPr="00105639" w14:paraId="40E02616" w14:textId="77777777" w:rsidTr="008E294F">
        <w:trPr>
          <w:gridAfter w:val="4"/>
          <w:wAfter w:w="9498" w:type="dxa"/>
          <w:trHeight w:val="80"/>
        </w:trPr>
        <w:tc>
          <w:tcPr>
            <w:tcW w:w="700" w:type="dxa"/>
          </w:tcPr>
          <w:p w14:paraId="017A0360" w14:textId="77777777" w:rsidR="00C64021" w:rsidRPr="00105639" w:rsidRDefault="00C64021" w:rsidP="00993896">
            <w:pPr>
              <w:pStyle w:val="NoSpacing"/>
            </w:pPr>
          </w:p>
        </w:tc>
      </w:tr>
      <w:tr w:rsidR="00940CA3" w:rsidRPr="00105639" w14:paraId="0CAEDF6B" w14:textId="77777777" w:rsidTr="00E50AF1">
        <w:trPr>
          <w:gridAfter w:val="2"/>
          <w:wAfter w:w="8638" w:type="dxa"/>
        </w:trPr>
        <w:tc>
          <w:tcPr>
            <w:tcW w:w="709" w:type="dxa"/>
            <w:gridSpan w:val="2"/>
          </w:tcPr>
          <w:p w14:paraId="2846D74B" w14:textId="346CF768" w:rsidR="00940CA3" w:rsidRDefault="00940CA3" w:rsidP="00993896">
            <w:pPr>
              <w:pStyle w:val="NoSpacing"/>
              <w:rPr>
                <w:b/>
              </w:rPr>
            </w:pPr>
          </w:p>
        </w:tc>
        <w:tc>
          <w:tcPr>
            <w:tcW w:w="851" w:type="dxa"/>
          </w:tcPr>
          <w:p w14:paraId="56EE3D34" w14:textId="77777777" w:rsidR="00940CA3" w:rsidRPr="00105639" w:rsidRDefault="00940CA3" w:rsidP="00993896">
            <w:pPr>
              <w:pStyle w:val="NoSpacing"/>
            </w:pPr>
          </w:p>
        </w:tc>
      </w:tr>
      <w:tr w:rsidR="00694B25" w:rsidRPr="00105639" w14:paraId="2204120E" w14:textId="77777777" w:rsidTr="001B7A37">
        <w:tc>
          <w:tcPr>
            <w:tcW w:w="709" w:type="dxa"/>
            <w:gridSpan w:val="2"/>
          </w:tcPr>
          <w:p w14:paraId="000CBD62" w14:textId="03599012" w:rsidR="00694B25" w:rsidRDefault="00694B25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03CA172C" w14:textId="093DCB6C" w:rsidR="00694B25" w:rsidRPr="008F09BE" w:rsidRDefault="00694B25" w:rsidP="00BD1F3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AE799CC" w14:textId="77777777" w:rsidR="00694B25" w:rsidRPr="00105639" w:rsidRDefault="00694B25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Please be aware of the following points regarding online meetings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2EF63121" w14:textId="0E07CB98" w:rsidR="00FD357B" w:rsidRDefault="002E5841" w:rsidP="00484477">
      <w:pPr>
        <w:pStyle w:val="NoSpacing"/>
      </w:pPr>
      <w:r w:rsidRPr="002E5841">
        <w:rPr>
          <w:sz w:val="20"/>
          <w:szCs w:val="20"/>
        </w:rPr>
        <w:t>Claire Arnold</w:t>
      </w:r>
      <w:r w:rsidR="008E294F">
        <w:rPr>
          <w:sz w:val="20"/>
          <w:szCs w:val="20"/>
        </w:rPr>
        <w:t xml:space="preserve">, </w:t>
      </w:r>
      <w:r w:rsidRPr="002E5841">
        <w:rPr>
          <w:sz w:val="20"/>
          <w:szCs w:val="20"/>
        </w:rPr>
        <w:t xml:space="preserve">Clerk to Watchfield Parish Council </w:t>
      </w:r>
      <w:r w:rsidR="00BD695B">
        <w:rPr>
          <w:sz w:val="20"/>
          <w:szCs w:val="20"/>
        </w:rPr>
        <w:t>1</w:t>
      </w:r>
      <w:r w:rsidR="00C64021">
        <w:rPr>
          <w:sz w:val="20"/>
          <w:szCs w:val="20"/>
        </w:rPr>
        <w:t>8</w:t>
      </w:r>
      <w:r w:rsidRPr="002E5841">
        <w:rPr>
          <w:sz w:val="20"/>
          <w:szCs w:val="20"/>
        </w:rPr>
        <w:t>/</w:t>
      </w:r>
      <w:r w:rsidR="00FD096D">
        <w:rPr>
          <w:sz w:val="20"/>
          <w:szCs w:val="20"/>
        </w:rPr>
        <w:t>0</w:t>
      </w:r>
      <w:r w:rsidR="00C64021">
        <w:rPr>
          <w:sz w:val="20"/>
          <w:szCs w:val="20"/>
        </w:rPr>
        <w:t>5</w:t>
      </w:r>
      <w:r w:rsidRPr="002E5841">
        <w:rPr>
          <w:sz w:val="20"/>
          <w:szCs w:val="20"/>
        </w:rPr>
        <w:t>/2</w:t>
      </w:r>
      <w:r w:rsidR="00FD096D">
        <w:rPr>
          <w:sz w:val="20"/>
          <w:szCs w:val="20"/>
        </w:rPr>
        <w:t>1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AB72" w14:textId="77777777" w:rsidR="00982F4E" w:rsidRDefault="00982F4E" w:rsidP="008E5B20">
      <w:pPr>
        <w:spacing w:after="0" w:line="240" w:lineRule="auto"/>
      </w:pPr>
      <w:r>
        <w:separator/>
      </w:r>
    </w:p>
  </w:endnote>
  <w:endnote w:type="continuationSeparator" w:id="0">
    <w:p w14:paraId="3161D71E" w14:textId="77777777" w:rsidR="00982F4E" w:rsidRDefault="00982F4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91A0" w14:textId="77777777" w:rsidR="00982F4E" w:rsidRDefault="00982F4E" w:rsidP="008E5B20">
      <w:pPr>
        <w:spacing w:after="0" w:line="240" w:lineRule="auto"/>
      </w:pPr>
      <w:r>
        <w:separator/>
      </w:r>
    </w:p>
  </w:footnote>
  <w:footnote w:type="continuationSeparator" w:id="0">
    <w:p w14:paraId="6CD8068B" w14:textId="77777777" w:rsidR="00982F4E" w:rsidRDefault="00982F4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0"/>
    <w:multiLevelType w:val="hybridMultilevel"/>
    <w:tmpl w:val="5AAE4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640"/>
    <w:multiLevelType w:val="hybridMultilevel"/>
    <w:tmpl w:val="F95AB9BE"/>
    <w:lvl w:ilvl="0" w:tplc="5B428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CA7"/>
    <w:multiLevelType w:val="hybridMultilevel"/>
    <w:tmpl w:val="0E785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A09"/>
    <w:multiLevelType w:val="hybridMultilevel"/>
    <w:tmpl w:val="700630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7199A"/>
    <w:multiLevelType w:val="hybridMultilevel"/>
    <w:tmpl w:val="84C295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3FB"/>
    <w:multiLevelType w:val="hybridMultilevel"/>
    <w:tmpl w:val="B02622F2"/>
    <w:lvl w:ilvl="0" w:tplc="A4083DE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8C61CBE"/>
    <w:multiLevelType w:val="hybridMultilevel"/>
    <w:tmpl w:val="821E5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1592"/>
    <w:multiLevelType w:val="hybridMultilevel"/>
    <w:tmpl w:val="C27C9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921"/>
    <w:multiLevelType w:val="hybridMultilevel"/>
    <w:tmpl w:val="8430CFC0"/>
    <w:lvl w:ilvl="0" w:tplc="8376A5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20"/>
  </w:num>
  <w:num w:numId="5">
    <w:abstractNumId w:val="29"/>
  </w:num>
  <w:num w:numId="6">
    <w:abstractNumId w:val="18"/>
  </w:num>
  <w:num w:numId="7">
    <w:abstractNumId w:val="19"/>
  </w:num>
  <w:num w:numId="8">
    <w:abstractNumId w:val="8"/>
  </w:num>
  <w:num w:numId="9">
    <w:abstractNumId w:val="12"/>
  </w:num>
  <w:num w:numId="10">
    <w:abstractNumId w:val="2"/>
  </w:num>
  <w:num w:numId="11">
    <w:abstractNumId w:val="17"/>
  </w:num>
  <w:num w:numId="12">
    <w:abstractNumId w:val="11"/>
  </w:num>
  <w:num w:numId="13">
    <w:abstractNumId w:val="27"/>
  </w:num>
  <w:num w:numId="14">
    <w:abstractNumId w:val="23"/>
  </w:num>
  <w:num w:numId="15">
    <w:abstractNumId w:val="5"/>
  </w:num>
  <w:num w:numId="16">
    <w:abstractNumId w:val="9"/>
  </w:num>
  <w:num w:numId="17">
    <w:abstractNumId w:val="28"/>
  </w:num>
  <w:num w:numId="18">
    <w:abstractNumId w:val="6"/>
  </w:num>
  <w:num w:numId="19">
    <w:abstractNumId w:val="22"/>
  </w:num>
  <w:num w:numId="20">
    <w:abstractNumId w:val="7"/>
  </w:num>
  <w:num w:numId="21">
    <w:abstractNumId w:val="16"/>
  </w:num>
  <w:num w:numId="22">
    <w:abstractNumId w:val="10"/>
  </w:num>
  <w:num w:numId="23">
    <w:abstractNumId w:val="15"/>
  </w:num>
  <w:num w:numId="24">
    <w:abstractNumId w:val="3"/>
  </w:num>
  <w:num w:numId="25">
    <w:abstractNumId w:val="0"/>
  </w:num>
  <w:num w:numId="26">
    <w:abstractNumId w:val="14"/>
  </w:num>
  <w:num w:numId="27">
    <w:abstractNumId w:val="21"/>
  </w:num>
  <w:num w:numId="28">
    <w:abstractNumId w:val="4"/>
  </w:num>
  <w:num w:numId="29">
    <w:abstractNumId w:val="13"/>
  </w:num>
  <w:num w:numId="30">
    <w:abstractNumId w:val="1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79C"/>
    <w:rsid w:val="00020E34"/>
    <w:rsid w:val="00023F03"/>
    <w:rsid w:val="000438E0"/>
    <w:rsid w:val="00043CBA"/>
    <w:rsid w:val="00046282"/>
    <w:rsid w:val="00046B9B"/>
    <w:rsid w:val="0005008E"/>
    <w:rsid w:val="00051F34"/>
    <w:rsid w:val="00052297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4CDD"/>
    <w:rsid w:val="000A66A2"/>
    <w:rsid w:val="000B4917"/>
    <w:rsid w:val="000B6846"/>
    <w:rsid w:val="000B71B2"/>
    <w:rsid w:val="000C27DD"/>
    <w:rsid w:val="000C7063"/>
    <w:rsid w:val="000D20FF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6FB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45668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235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E7EF5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5754D"/>
    <w:rsid w:val="00264B0B"/>
    <w:rsid w:val="00266EE1"/>
    <w:rsid w:val="002711E4"/>
    <w:rsid w:val="00273813"/>
    <w:rsid w:val="00273826"/>
    <w:rsid w:val="00276766"/>
    <w:rsid w:val="00276BAE"/>
    <w:rsid w:val="00280748"/>
    <w:rsid w:val="002A1E42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66A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87ADC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3F3139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2F93"/>
    <w:rsid w:val="00455196"/>
    <w:rsid w:val="004551F4"/>
    <w:rsid w:val="00455670"/>
    <w:rsid w:val="00462540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2891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4727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922A9"/>
    <w:rsid w:val="005A1F26"/>
    <w:rsid w:val="005A26C8"/>
    <w:rsid w:val="005A43D1"/>
    <w:rsid w:val="005A4A4D"/>
    <w:rsid w:val="005C3AEB"/>
    <w:rsid w:val="005C4900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4B25"/>
    <w:rsid w:val="0069790A"/>
    <w:rsid w:val="006A2F00"/>
    <w:rsid w:val="006B06B3"/>
    <w:rsid w:val="006B3777"/>
    <w:rsid w:val="006B6E35"/>
    <w:rsid w:val="006C4DDB"/>
    <w:rsid w:val="006C4EC7"/>
    <w:rsid w:val="006C6856"/>
    <w:rsid w:val="006D7B15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188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1BCF"/>
    <w:rsid w:val="008F57B1"/>
    <w:rsid w:val="008F6512"/>
    <w:rsid w:val="008F7117"/>
    <w:rsid w:val="00916F96"/>
    <w:rsid w:val="0092082C"/>
    <w:rsid w:val="009228E6"/>
    <w:rsid w:val="009242B0"/>
    <w:rsid w:val="00925DA8"/>
    <w:rsid w:val="00936042"/>
    <w:rsid w:val="00937238"/>
    <w:rsid w:val="00940CA3"/>
    <w:rsid w:val="00943F41"/>
    <w:rsid w:val="0094555F"/>
    <w:rsid w:val="00945662"/>
    <w:rsid w:val="00947C28"/>
    <w:rsid w:val="00947D36"/>
    <w:rsid w:val="009501E4"/>
    <w:rsid w:val="009515BF"/>
    <w:rsid w:val="00955593"/>
    <w:rsid w:val="00956A8A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2F4E"/>
    <w:rsid w:val="00987D29"/>
    <w:rsid w:val="00992EB2"/>
    <w:rsid w:val="00992ED3"/>
    <w:rsid w:val="00993896"/>
    <w:rsid w:val="00996F87"/>
    <w:rsid w:val="00997B80"/>
    <w:rsid w:val="009A0C1C"/>
    <w:rsid w:val="009A2AC5"/>
    <w:rsid w:val="009B32C5"/>
    <w:rsid w:val="009B4C02"/>
    <w:rsid w:val="009B68B8"/>
    <w:rsid w:val="009C6BB7"/>
    <w:rsid w:val="009D0BF8"/>
    <w:rsid w:val="009D4B15"/>
    <w:rsid w:val="009D6DE8"/>
    <w:rsid w:val="009E0E23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2F52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EF3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D0BF7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58F5"/>
    <w:rsid w:val="00BA7608"/>
    <w:rsid w:val="00BB42A1"/>
    <w:rsid w:val="00BB7EA9"/>
    <w:rsid w:val="00BC1AE4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236"/>
    <w:rsid w:val="00C47DF6"/>
    <w:rsid w:val="00C47E7E"/>
    <w:rsid w:val="00C52B98"/>
    <w:rsid w:val="00C547C7"/>
    <w:rsid w:val="00C5637F"/>
    <w:rsid w:val="00C579E7"/>
    <w:rsid w:val="00C603FC"/>
    <w:rsid w:val="00C617BC"/>
    <w:rsid w:val="00C61E2A"/>
    <w:rsid w:val="00C6393C"/>
    <w:rsid w:val="00C64021"/>
    <w:rsid w:val="00C65BEC"/>
    <w:rsid w:val="00C677AF"/>
    <w:rsid w:val="00C67979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18E9"/>
    <w:rsid w:val="00CD24D0"/>
    <w:rsid w:val="00CE1DA3"/>
    <w:rsid w:val="00CE46D4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3A4D"/>
    <w:rsid w:val="00E3767E"/>
    <w:rsid w:val="00E40C6A"/>
    <w:rsid w:val="00E4146A"/>
    <w:rsid w:val="00E448EF"/>
    <w:rsid w:val="00E476CE"/>
    <w:rsid w:val="00E50052"/>
    <w:rsid w:val="00E50AF1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5A5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46F"/>
    <w:rsid w:val="00F37CC3"/>
    <w:rsid w:val="00F420BE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674A0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096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5</cp:revision>
  <cp:lastPrinted>2020-04-15T19:50:00Z</cp:lastPrinted>
  <dcterms:created xsi:type="dcterms:W3CDTF">2021-05-18T13:18:00Z</dcterms:created>
  <dcterms:modified xsi:type="dcterms:W3CDTF">2021-05-18T13:23:00Z</dcterms:modified>
</cp:coreProperties>
</file>