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BA4E" w14:textId="6AFCED28" w:rsidR="001F132B" w:rsidRPr="00C95E9D" w:rsidRDefault="00C95E9D" w:rsidP="00C95E9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95E9D">
        <w:rPr>
          <w:rFonts w:ascii="Arial" w:hAnsi="Arial" w:cs="Arial"/>
          <w:b/>
          <w:bCs/>
          <w:sz w:val="32"/>
          <w:szCs w:val="32"/>
        </w:rPr>
        <w:t>WATCHFIELD PARISH COUNCIL</w:t>
      </w:r>
    </w:p>
    <w:p w14:paraId="042309BA" w14:textId="010DADA7" w:rsidR="00C95E9D" w:rsidRPr="00C95E9D" w:rsidRDefault="00C95E9D" w:rsidP="00C95E9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95E9D">
        <w:rPr>
          <w:rFonts w:ascii="Arial" w:hAnsi="Arial" w:cs="Arial"/>
          <w:b/>
          <w:bCs/>
          <w:sz w:val="32"/>
          <w:szCs w:val="32"/>
        </w:rPr>
        <w:t>ENVIRONMENT AND CLIMATE CHANGE POLICY</w:t>
      </w:r>
    </w:p>
    <w:p w14:paraId="60F58B04" w14:textId="49AFCA52" w:rsidR="00C95E9D" w:rsidRPr="00E6447F" w:rsidRDefault="00C95E9D" w:rsidP="00C95E9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7B0D0AD" w14:textId="3A5C77B8" w:rsidR="00C95E9D" w:rsidRPr="00E6447F" w:rsidRDefault="00C95E9D" w:rsidP="00C95E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6447F">
        <w:rPr>
          <w:rFonts w:ascii="Arial" w:hAnsi="Arial" w:cs="Arial"/>
          <w:b/>
          <w:bCs/>
          <w:sz w:val="28"/>
          <w:szCs w:val="28"/>
        </w:rPr>
        <w:t>Agreed 19/10/2021 Item 85</w:t>
      </w:r>
    </w:p>
    <w:p w14:paraId="0869A391" w14:textId="40413D42" w:rsidR="00C95E9D" w:rsidRPr="00E6447F" w:rsidRDefault="00C95E9D" w:rsidP="00C95E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6447F">
        <w:rPr>
          <w:rFonts w:ascii="Arial" w:hAnsi="Arial" w:cs="Arial"/>
          <w:b/>
          <w:bCs/>
          <w:sz w:val="28"/>
          <w:szCs w:val="28"/>
        </w:rPr>
        <w:t>Annual review</w:t>
      </w:r>
    </w:p>
    <w:p w14:paraId="21D7F6A1" w14:textId="751D364F" w:rsidR="00C95E9D" w:rsidRPr="00E6447F" w:rsidRDefault="00C95E9D" w:rsidP="00C95E9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CB95AE6" w14:textId="0A74D0EC" w:rsidR="00C95E9D" w:rsidRPr="00E6447F" w:rsidRDefault="00C95E9D" w:rsidP="00C95E9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“Watchfield Parish Council is committed to adjusting policies and practices to enhance the local environment and minimise our carbon and environmental impact”</w:t>
      </w:r>
    </w:p>
    <w:p w14:paraId="3E7F9C6A" w14:textId="40A06E91" w:rsidR="00C95E9D" w:rsidRPr="00E6447F" w:rsidRDefault="00C95E9D" w:rsidP="00C95E9D">
      <w:pPr>
        <w:spacing w:after="0"/>
        <w:rPr>
          <w:rFonts w:ascii="Arial" w:hAnsi="Arial" w:cs="Arial"/>
          <w:sz w:val="28"/>
          <w:szCs w:val="28"/>
        </w:rPr>
      </w:pPr>
    </w:p>
    <w:p w14:paraId="65BE8545" w14:textId="0F298E1A" w:rsidR="00C95E9D" w:rsidRPr="00E6447F" w:rsidRDefault="00C95E9D" w:rsidP="00C95E9D">
      <w:p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Watchfield Parish Council commits to the following within the constraints of government directives and budget limitations:-</w:t>
      </w:r>
    </w:p>
    <w:p w14:paraId="483D3ECE" w14:textId="709F49FD" w:rsidR="00C95E9D" w:rsidRPr="00E6447F" w:rsidRDefault="00C95E9D" w:rsidP="00C95E9D">
      <w:pPr>
        <w:spacing w:after="0"/>
        <w:rPr>
          <w:rFonts w:ascii="Arial" w:hAnsi="Arial" w:cs="Arial"/>
          <w:sz w:val="28"/>
          <w:szCs w:val="28"/>
        </w:rPr>
      </w:pPr>
    </w:p>
    <w:p w14:paraId="29E650FE" w14:textId="1213C95F" w:rsidR="00C95E9D" w:rsidRPr="00E6447F" w:rsidRDefault="00C95E9D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Adapt grounds maintenance programmes to suit environmental pressures and create more biodiversity</w:t>
      </w:r>
    </w:p>
    <w:p w14:paraId="1C20F331" w14:textId="5DC70FA5" w:rsidR="00C95E9D" w:rsidRPr="00E6447F" w:rsidRDefault="00C95E9D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Respond to all Planning in terms of sustainability and environmental factors, promoting the decarbonisation of building and living</w:t>
      </w:r>
    </w:p>
    <w:p w14:paraId="38B024E7" w14:textId="02EA3570" w:rsidR="00C95E9D" w:rsidRPr="00E6447F" w:rsidRDefault="00C95E9D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Encourage seasonal and local growing by the use of allotments to reduce food miles and promote healthy eating</w:t>
      </w:r>
    </w:p>
    <w:p w14:paraId="6E10CE3F" w14:textId="7FC52F5B" w:rsidR="0049173B" w:rsidRPr="00E6447F" w:rsidRDefault="0049173B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Encourage the use of organic fertilisers and discourage the use of pesticides and herbicides</w:t>
      </w:r>
    </w:p>
    <w:p w14:paraId="6FEBD4CF" w14:textId="2F7A38B7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Encourage walking and cycling</w:t>
      </w:r>
    </w:p>
    <w:p w14:paraId="7EDE9CD1" w14:textId="5F24823A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Promote public transport use by encouraging use of the bus route through the Watchfield</w:t>
      </w:r>
    </w:p>
    <w:p w14:paraId="16A4DA1E" w14:textId="1CAECDD0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Consider moving energy providers for Council buildings to ‘Green’ producers and move away from fossil fuels</w:t>
      </w:r>
    </w:p>
    <w:p w14:paraId="53F6D2B3" w14:textId="791A6273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Buy local, seasonal and organic where possible</w:t>
      </w:r>
    </w:p>
    <w:p w14:paraId="043FD755" w14:textId="26ECBCF7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Consider buying second-hand, reusing materials and sharing equipment where possible</w:t>
      </w:r>
    </w:p>
    <w:p w14:paraId="631A17D9" w14:textId="1A305E3C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Look to support local groups and volunteers with environmental aims</w:t>
      </w:r>
    </w:p>
    <w:p w14:paraId="4C9BF133" w14:textId="353ABDB2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Ensure council owned buildings are thermally efficient and use green technologies where possible</w:t>
      </w:r>
    </w:p>
    <w:p w14:paraId="298C258A" w14:textId="48EE7CB4" w:rsidR="00CA7232" w:rsidRPr="00E6447F" w:rsidRDefault="00CA7232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Attend meetings virtually</w:t>
      </w:r>
      <w:r w:rsidR="00F3636D" w:rsidRPr="00E6447F">
        <w:rPr>
          <w:rFonts w:ascii="Arial" w:hAnsi="Arial" w:cs="Arial"/>
          <w:sz w:val="28"/>
          <w:szCs w:val="28"/>
        </w:rPr>
        <w:t>,</w:t>
      </w:r>
      <w:r w:rsidRPr="00E6447F">
        <w:rPr>
          <w:rFonts w:ascii="Arial" w:hAnsi="Arial" w:cs="Arial"/>
          <w:sz w:val="28"/>
          <w:szCs w:val="28"/>
        </w:rPr>
        <w:t xml:space="preserve"> where permitted</w:t>
      </w:r>
      <w:r w:rsidR="00F3636D" w:rsidRPr="00E6447F">
        <w:rPr>
          <w:rFonts w:ascii="Arial" w:hAnsi="Arial" w:cs="Arial"/>
          <w:sz w:val="28"/>
          <w:szCs w:val="28"/>
        </w:rPr>
        <w:t>,</w:t>
      </w:r>
      <w:r w:rsidRPr="00E6447F">
        <w:rPr>
          <w:rFonts w:ascii="Arial" w:hAnsi="Arial" w:cs="Arial"/>
          <w:sz w:val="28"/>
          <w:szCs w:val="28"/>
        </w:rPr>
        <w:t xml:space="preserve"> to reduce travel or use </w:t>
      </w:r>
      <w:r w:rsidR="0049173B" w:rsidRPr="00E6447F">
        <w:rPr>
          <w:rFonts w:ascii="Arial" w:hAnsi="Arial" w:cs="Arial"/>
          <w:sz w:val="28"/>
          <w:szCs w:val="28"/>
        </w:rPr>
        <w:t xml:space="preserve">active, </w:t>
      </w:r>
      <w:r w:rsidRPr="00E6447F">
        <w:rPr>
          <w:rFonts w:ascii="Arial" w:hAnsi="Arial" w:cs="Arial"/>
          <w:sz w:val="28"/>
          <w:szCs w:val="28"/>
        </w:rPr>
        <w:t>public or shared transport</w:t>
      </w:r>
    </w:p>
    <w:p w14:paraId="59486BF0" w14:textId="69D62963" w:rsidR="00CA7232" w:rsidRPr="00E6447F" w:rsidRDefault="00F3636D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Encourage electric vehicle charging points</w:t>
      </w:r>
    </w:p>
    <w:p w14:paraId="57FEAF54" w14:textId="390AAC16" w:rsidR="0049173B" w:rsidRPr="00E6447F" w:rsidRDefault="0049173B" w:rsidP="00C95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 xml:space="preserve">Discourage litter with notices and bins and aim to recycle more of generated waste </w:t>
      </w:r>
    </w:p>
    <w:p w14:paraId="686D4313" w14:textId="22E0C41A" w:rsidR="0049173B" w:rsidRPr="00E6447F" w:rsidRDefault="0049173B" w:rsidP="004917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At council events, use compostable or reusable sundries</w:t>
      </w:r>
    </w:p>
    <w:p w14:paraId="23CFD35F" w14:textId="75CC2C00" w:rsidR="0049173B" w:rsidRDefault="0049173B" w:rsidP="004917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447F">
        <w:rPr>
          <w:rFonts w:ascii="Arial" w:hAnsi="Arial" w:cs="Arial"/>
          <w:sz w:val="28"/>
          <w:szCs w:val="28"/>
        </w:rPr>
        <w:t>Support efforts for locally produced green energy</w:t>
      </w:r>
    </w:p>
    <w:p w14:paraId="34C0F2D6" w14:textId="0E449BD5" w:rsidR="00E6447F" w:rsidRDefault="00E6447F" w:rsidP="00E6447F">
      <w:pPr>
        <w:spacing w:after="0"/>
        <w:rPr>
          <w:rFonts w:ascii="Arial" w:hAnsi="Arial" w:cs="Arial"/>
          <w:sz w:val="28"/>
          <w:szCs w:val="28"/>
        </w:rPr>
      </w:pPr>
    </w:p>
    <w:p w14:paraId="791AFA97" w14:textId="2F28C411" w:rsidR="00E6447F" w:rsidRPr="00E6447F" w:rsidRDefault="00E6447F" w:rsidP="00E644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Signed……………………………………..  Date……………………………...</w:t>
      </w:r>
    </w:p>
    <w:sectPr w:rsidR="00E6447F" w:rsidRPr="00E6447F" w:rsidSect="00E6447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62FA"/>
    <w:multiLevelType w:val="hybridMultilevel"/>
    <w:tmpl w:val="C908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9D"/>
    <w:rsid w:val="001F132B"/>
    <w:rsid w:val="0049173B"/>
    <w:rsid w:val="00C95E9D"/>
    <w:rsid w:val="00CA7232"/>
    <w:rsid w:val="00E6447F"/>
    <w:rsid w:val="00F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6D29"/>
  <w15:chartTrackingRefBased/>
  <w15:docId w15:val="{50EC1327-64B9-4E0A-AB4D-2D3EEFD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Nodder</dc:creator>
  <cp:keywords/>
  <dc:description/>
  <cp:lastModifiedBy>Susan Nodder</cp:lastModifiedBy>
  <cp:revision>3</cp:revision>
  <dcterms:created xsi:type="dcterms:W3CDTF">2021-10-18T19:48:00Z</dcterms:created>
  <dcterms:modified xsi:type="dcterms:W3CDTF">2021-10-18T20:55:00Z</dcterms:modified>
</cp:coreProperties>
</file>