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31D76" w14:textId="77777777"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14:paraId="118DF89C" w14:textId="3C3CDB60" w:rsidR="00FD357B" w:rsidRPr="0012524A" w:rsidRDefault="005A5BE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Watchfield Village Hall </w:t>
      </w:r>
    </w:p>
    <w:p w14:paraId="0E8729C1" w14:textId="35014292" w:rsidR="00FD357B" w:rsidRPr="001D5E87" w:rsidRDefault="00DE1FB0" w:rsidP="001D5E87">
      <w:pPr>
        <w:pStyle w:val="NoSpacing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Tuesd</w:t>
      </w:r>
      <w:r w:rsidR="001D5E87">
        <w:rPr>
          <w:b/>
          <w:sz w:val="28"/>
          <w:szCs w:val="28"/>
        </w:rPr>
        <w:t>ay</w:t>
      </w:r>
      <w:r>
        <w:rPr>
          <w:b/>
          <w:sz w:val="28"/>
          <w:szCs w:val="28"/>
        </w:rPr>
        <w:t xml:space="preserve"> </w:t>
      </w:r>
      <w:r w:rsidR="001156C6">
        <w:rPr>
          <w:b/>
          <w:sz w:val="28"/>
          <w:szCs w:val="28"/>
        </w:rPr>
        <w:t>16th</w:t>
      </w:r>
      <w:r w:rsidR="00D437A4">
        <w:rPr>
          <w:b/>
          <w:sz w:val="28"/>
          <w:szCs w:val="28"/>
        </w:rPr>
        <w:t xml:space="preserve"> </w:t>
      </w:r>
      <w:r w:rsidR="001156C6">
        <w:rPr>
          <w:b/>
          <w:sz w:val="28"/>
          <w:szCs w:val="28"/>
        </w:rPr>
        <w:t>November</w:t>
      </w:r>
      <w:r w:rsidR="00E20F15">
        <w:rPr>
          <w:b/>
          <w:sz w:val="28"/>
          <w:szCs w:val="28"/>
        </w:rPr>
        <w:t xml:space="preserve"> 20</w:t>
      </w:r>
      <w:r w:rsidR="00410B79">
        <w:rPr>
          <w:b/>
          <w:sz w:val="28"/>
          <w:szCs w:val="28"/>
        </w:rPr>
        <w:t>2</w:t>
      </w:r>
      <w:r w:rsidR="005A5BEF">
        <w:rPr>
          <w:b/>
          <w:sz w:val="28"/>
          <w:szCs w:val="28"/>
        </w:rPr>
        <w:t>1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14:paraId="32AC2A41" w14:textId="77AF9586" w:rsidR="00D70A6F" w:rsidRDefault="00182B2F" w:rsidP="00D70A6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1B00DD51" w14:textId="21C7AF84" w:rsidR="008F7725" w:rsidRDefault="00182B2F" w:rsidP="005566F7">
      <w:pPr>
        <w:pStyle w:val="NoSpacing"/>
        <w:rPr>
          <w:bCs/>
        </w:rPr>
      </w:pPr>
      <w:r>
        <w:rPr>
          <w:bCs/>
        </w:rPr>
        <w:t xml:space="preserve">Present: Cllrs </w:t>
      </w:r>
      <w:r w:rsidR="003C5EA0">
        <w:rPr>
          <w:bCs/>
        </w:rPr>
        <w:t xml:space="preserve">S </w:t>
      </w:r>
      <w:r>
        <w:rPr>
          <w:bCs/>
        </w:rPr>
        <w:t xml:space="preserve">Coombs (Chairman), </w:t>
      </w:r>
      <w:r w:rsidR="003C5EA0">
        <w:rPr>
          <w:bCs/>
        </w:rPr>
        <w:t xml:space="preserve">D </w:t>
      </w:r>
      <w:r>
        <w:rPr>
          <w:bCs/>
        </w:rPr>
        <w:t>Griffiths</w:t>
      </w:r>
      <w:r w:rsidR="003C5EA0">
        <w:rPr>
          <w:bCs/>
        </w:rPr>
        <w:t xml:space="preserve"> (Vice)</w:t>
      </w:r>
      <w:r>
        <w:rPr>
          <w:bCs/>
        </w:rPr>
        <w:t xml:space="preserve">, </w:t>
      </w:r>
      <w:r w:rsidR="003C5EA0">
        <w:rPr>
          <w:bCs/>
        </w:rPr>
        <w:t xml:space="preserve">A </w:t>
      </w:r>
      <w:r>
        <w:rPr>
          <w:bCs/>
        </w:rPr>
        <w:t>Biggs</w:t>
      </w:r>
      <w:r w:rsidR="003C5EA0">
        <w:rPr>
          <w:bCs/>
        </w:rPr>
        <w:t>, S</w:t>
      </w:r>
      <w:r>
        <w:rPr>
          <w:bCs/>
        </w:rPr>
        <w:t xml:space="preserve"> Nodder, C Arnold (Clerk), Cllr E Ware (VHHDC), </w:t>
      </w:r>
    </w:p>
    <w:p w14:paraId="045BF3D0" w14:textId="69721C2E" w:rsidR="00780693" w:rsidRPr="00462540" w:rsidRDefault="00780693" w:rsidP="005566F7">
      <w:pPr>
        <w:pStyle w:val="NoSpacing"/>
        <w:rPr>
          <w:bCs/>
        </w:rPr>
      </w:pPr>
      <w:r>
        <w:rPr>
          <w:bCs/>
        </w:rPr>
        <w:t>1 member of the public</w:t>
      </w:r>
    </w:p>
    <w:tbl>
      <w:tblPr>
        <w:tblStyle w:val="TableGrid"/>
        <w:tblW w:w="10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363"/>
        <w:gridCol w:w="1126"/>
      </w:tblGrid>
      <w:tr w:rsidR="00CF79E2" w:rsidRPr="00163E9C" w14:paraId="1E40A904" w14:textId="77777777" w:rsidTr="009F4C73">
        <w:tc>
          <w:tcPr>
            <w:tcW w:w="709" w:type="dxa"/>
          </w:tcPr>
          <w:p w14:paraId="6F1B0835" w14:textId="77777777"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363" w:type="dxa"/>
          </w:tcPr>
          <w:p w14:paraId="7B16C1ED" w14:textId="77777777"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1126" w:type="dxa"/>
          </w:tcPr>
          <w:p w14:paraId="331A97DC" w14:textId="77777777"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993896" w:rsidRPr="00105639" w14:paraId="2422C5CC" w14:textId="77777777" w:rsidTr="009F4C73">
        <w:tc>
          <w:tcPr>
            <w:tcW w:w="709" w:type="dxa"/>
          </w:tcPr>
          <w:p w14:paraId="44F75B5F" w14:textId="6CB62927" w:rsidR="00993896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8363" w:type="dxa"/>
          </w:tcPr>
          <w:p w14:paraId="583C0D96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14:paraId="6079140A" w14:textId="4D6046A5" w:rsidR="00182B2F" w:rsidRPr="00182B2F" w:rsidRDefault="00182B2F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District Councillor </w:t>
            </w:r>
            <w:r w:rsidR="00355639">
              <w:rPr>
                <w:bCs/>
              </w:rPr>
              <w:t xml:space="preserve">S </w:t>
            </w:r>
            <w:r>
              <w:rPr>
                <w:bCs/>
              </w:rPr>
              <w:t>Howell</w:t>
            </w:r>
            <w:r w:rsidR="003C5EA0">
              <w:rPr>
                <w:bCs/>
              </w:rPr>
              <w:t xml:space="preserve">, </w:t>
            </w:r>
            <w:r w:rsidR="00355639">
              <w:rPr>
                <w:bCs/>
              </w:rPr>
              <w:t xml:space="preserve">County </w:t>
            </w:r>
            <w:r w:rsidR="00355639">
              <w:rPr>
                <w:bCs/>
              </w:rPr>
              <w:t>Cllr Y Constance (OCC)</w:t>
            </w:r>
            <w:r w:rsidR="00355639">
              <w:rPr>
                <w:bCs/>
              </w:rPr>
              <w:t xml:space="preserve">, </w:t>
            </w:r>
            <w:r w:rsidR="003C5EA0">
              <w:rPr>
                <w:bCs/>
              </w:rPr>
              <w:t>WPC Cllr</w:t>
            </w:r>
            <w:r w:rsidR="00780693">
              <w:rPr>
                <w:bCs/>
              </w:rPr>
              <w:t>s</w:t>
            </w:r>
            <w:r w:rsidR="003C5EA0">
              <w:rPr>
                <w:bCs/>
              </w:rPr>
              <w:t xml:space="preserve"> </w:t>
            </w:r>
            <w:r w:rsidR="00355639">
              <w:rPr>
                <w:bCs/>
              </w:rPr>
              <w:t xml:space="preserve">C </w:t>
            </w:r>
            <w:r w:rsidR="003C5EA0">
              <w:rPr>
                <w:bCs/>
              </w:rPr>
              <w:t>Parker</w:t>
            </w:r>
            <w:r w:rsidR="00780693">
              <w:rPr>
                <w:bCs/>
              </w:rPr>
              <w:t xml:space="preserve">, </w:t>
            </w:r>
            <w:r w:rsidR="00355639">
              <w:rPr>
                <w:bCs/>
              </w:rPr>
              <w:t xml:space="preserve">J </w:t>
            </w:r>
            <w:r w:rsidR="00780693">
              <w:rPr>
                <w:bCs/>
              </w:rPr>
              <w:t>Valadas</w:t>
            </w:r>
          </w:p>
        </w:tc>
        <w:tc>
          <w:tcPr>
            <w:tcW w:w="1126" w:type="dxa"/>
          </w:tcPr>
          <w:p w14:paraId="2002BD3E" w14:textId="77777777" w:rsidR="00993896" w:rsidRPr="00105639" w:rsidRDefault="00993896" w:rsidP="00993896">
            <w:pPr>
              <w:pStyle w:val="NoSpacing"/>
            </w:pPr>
          </w:p>
        </w:tc>
      </w:tr>
      <w:tr w:rsidR="00993896" w:rsidRPr="00105639" w14:paraId="16096A6F" w14:textId="77777777" w:rsidTr="009F4C73">
        <w:tc>
          <w:tcPr>
            <w:tcW w:w="709" w:type="dxa"/>
          </w:tcPr>
          <w:p w14:paraId="650AE784" w14:textId="7673083C" w:rsidR="00993896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8363" w:type="dxa"/>
          </w:tcPr>
          <w:p w14:paraId="00CEDD8D" w14:textId="77777777" w:rsidR="00B17968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</w:t>
            </w:r>
            <w:r w:rsidR="00E920C7" w:rsidRPr="00E920C7">
              <w:rPr>
                <w:b/>
              </w:rPr>
              <w:t xml:space="preserve">Declarations of disclosable pecuniary interest </w:t>
            </w:r>
            <w:r w:rsidRPr="00D4418B">
              <w:rPr>
                <w:b/>
              </w:rPr>
              <w:t xml:space="preserve">in respect of items on the agenda </w:t>
            </w:r>
            <w:r>
              <w:rPr>
                <w:b/>
              </w:rPr>
              <w:t>for this meeting</w:t>
            </w:r>
          </w:p>
          <w:p w14:paraId="6E60ACEF" w14:textId="4A7FB121" w:rsidR="00182B2F" w:rsidRPr="00182B2F" w:rsidRDefault="00182B2F" w:rsidP="00993896">
            <w:pPr>
              <w:pStyle w:val="NoSpacing"/>
              <w:rPr>
                <w:bCs/>
              </w:rPr>
            </w:pPr>
            <w:r>
              <w:rPr>
                <w:bCs/>
              </w:rPr>
              <w:t>None</w:t>
            </w:r>
          </w:p>
        </w:tc>
        <w:tc>
          <w:tcPr>
            <w:tcW w:w="1126" w:type="dxa"/>
          </w:tcPr>
          <w:p w14:paraId="0DD741F1" w14:textId="77777777" w:rsidR="00993896" w:rsidRPr="00105639" w:rsidRDefault="00993896" w:rsidP="00993896">
            <w:pPr>
              <w:pStyle w:val="NoSpacing"/>
            </w:pPr>
          </w:p>
        </w:tc>
      </w:tr>
      <w:tr w:rsidR="001D5E3F" w:rsidRPr="00105639" w14:paraId="6A062E5C" w14:textId="77777777" w:rsidTr="009F4C73">
        <w:tc>
          <w:tcPr>
            <w:tcW w:w="709" w:type="dxa"/>
          </w:tcPr>
          <w:p w14:paraId="1D186FBE" w14:textId="65E17F0B" w:rsidR="001D5E3F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96</w:t>
            </w:r>
          </w:p>
          <w:p w14:paraId="16D3B0D9" w14:textId="2C163B08" w:rsidR="00182B2F" w:rsidRDefault="00182B2F" w:rsidP="00993896">
            <w:pPr>
              <w:pStyle w:val="NoSpacing"/>
              <w:rPr>
                <w:b/>
              </w:rPr>
            </w:pPr>
          </w:p>
          <w:p w14:paraId="6BE379CB" w14:textId="10C4636D" w:rsidR="00771C3D" w:rsidRDefault="00771C3D" w:rsidP="00993896">
            <w:pPr>
              <w:pStyle w:val="NoSpacing"/>
              <w:rPr>
                <w:b/>
              </w:rPr>
            </w:pPr>
          </w:p>
          <w:p w14:paraId="5926F7AE" w14:textId="46F8B90F" w:rsidR="00771C3D" w:rsidRDefault="00771C3D" w:rsidP="00993896">
            <w:pPr>
              <w:pStyle w:val="NoSpacing"/>
              <w:rPr>
                <w:b/>
              </w:rPr>
            </w:pPr>
          </w:p>
          <w:p w14:paraId="4EE04F09" w14:textId="0E44FD44" w:rsidR="00771C3D" w:rsidRDefault="00771C3D" w:rsidP="00993896">
            <w:pPr>
              <w:pStyle w:val="NoSpacing"/>
              <w:rPr>
                <w:b/>
              </w:rPr>
            </w:pPr>
          </w:p>
          <w:p w14:paraId="07B4C9E3" w14:textId="3DB1B513" w:rsidR="00771C3D" w:rsidRDefault="00771C3D" w:rsidP="00993896">
            <w:pPr>
              <w:pStyle w:val="NoSpacing"/>
              <w:rPr>
                <w:b/>
              </w:rPr>
            </w:pPr>
          </w:p>
          <w:p w14:paraId="657C68CD" w14:textId="70CD6493" w:rsidR="00771C3D" w:rsidRDefault="00771C3D" w:rsidP="00993896">
            <w:pPr>
              <w:pStyle w:val="NoSpacing"/>
              <w:rPr>
                <w:b/>
              </w:rPr>
            </w:pPr>
          </w:p>
          <w:p w14:paraId="12984F05" w14:textId="781C30C7" w:rsidR="00771C3D" w:rsidRDefault="00771C3D" w:rsidP="00993896">
            <w:pPr>
              <w:pStyle w:val="NoSpacing"/>
              <w:rPr>
                <w:b/>
              </w:rPr>
            </w:pPr>
          </w:p>
          <w:p w14:paraId="6C884ACF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1CE2A45E" w14:textId="77777777" w:rsidR="00843050" w:rsidRDefault="00843050" w:rsidP="00993896">
            <w:pPr>
              <w:pStyle w:val="NoSpacing"/>
              <w:rPr>
                <w:b/>
              </w:rPr>
            </w:pPr>
          </w:p>
          <w:p w14:paraId="4B5D8D8E" w14:textId="77777777" w:rsidR="00843050" w:rsidRDefault="00843050" w:rsidP="00993896">
            <w:pPr>
              <w:pStyle w:val="NoSpacing"/>
              <w:rPr>
                <w:b/>
              </w:rPr>
            </w:pPr>
          </w:p>
          <w:p w14:paraId="02BEDEB5" w14:textId="77777777" w:rsidR="00C91D80" w:rsidRDefault="00C91D80" w:rsidP="00993896">
            <w:pPr>
              <w:pStyle w:val="NoSpacing"/>
              <w:rPr>
                <w:b/>
              </w:rPr>
            </w:pPr>
          </w:p>
          <w:p w14:paraId="1317FB57" w14:textId="77777777" w:rsidR="00C91D80" w:rsidRDefault="00C91D80" w:rsidP="00993896">
            <w:pPr>
              <w:pStyle w:val="NoSpacing"/>
              <w:rPr>
                <w:b/>
              </w:rPr>
            </w:pPr>
          </w:p>
          <w:p w14:paraId="3FCB2E3B" w14:textId="77777777" w:rsidR="00D76067" w:rsidRDefault="00D76067" w:rsidP="00993896">
            <w:pPr>
              <w:pStyle w:val="NoSpacing"/>
              <w:rPr>
                <w:b/>
              </w:rPr>
            </w:pPr>
          </w:p>
          <w:p w14:paraId="121D0A43" w14:textId="77777777" w:rsidR="009F4C73" w:rsidRDefault="009F4C73" w:rsidP="00993896">
            <w:pPr>
              <w:pStyle w:val="NoSpacing"/>
              <w:rPr>
                <w:b/>
              </w:rPr>
            </w:pPr>
          </w:p>
          <w:p w14:paraId="63D00654" w14:textId="40081BBD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97</w:t>
            </w:r>
          </w:p>
          <w:p w14:paraId="0E372F46" w14:textId="761D3A3D" w:rsidR="00771C3D" w:rsidRDefault="00771C3D" w:rsidP="00993896">
            <w:pPr>
              <w:pStyle w:val="NoSpacing"/>
              <w:rPr>
                <w:b/>
              </w:rPr>
            </w:pPr>
          </w:p>
          <w:p w14:paraId="5A501DA3" w14:textId="4E8DCA35" w:rsidR="00771C3D" w:rsidRDefault="00771C3D" w:rsidP="00993896">
            <w:pPr>
              <w:pStyle w:val="NoSpacing"/>
              <w:rPr>
                <w:b/>
              </w:rPr>
            </w:pPr>
          </w:p>
          <w:p w14:paraId="309344D9" w14:textId="1CC4FA66" w:rsidR="00771C3D" w:rsidRDefault="00771C3D" w:rsidP="00993896">
            <w:pPr>
              <w:pStyle w:val="NoSpacing"/>
              <w:rPr>
                <w:b/>
              </w:rPr>
            </w:pPr>
          </w:p>
          <w:p w14:paraId="4BC6CC0F" w14:textId="248F2D59" w:rsidR="00771C3D" w:rsidRDefault="00771C3D" w:rsidP="00993896">
            <w:pPr>
              <w:pStyle w:val="NoSpacing"/>
              <w:rPr>
                <w:b/>
              </w:rPr>
            </w:pPr>
          </w:p>
          <w:p w14:paraId="23CB7744" w14:textId="4FAB2D91" w:rsidR="00771C3D" w:rsidRDefault="00771C3D" w:rsidP="00993896">
            <w:pPr>
              <w:pStyle w:val="NoSpacing"/>
              <w:rPr>
                <w:b/>
              </w:rPr>
            </w:pPr>
          </w:p>
          <w:p w14:paraId="74FFE08D" w14:textId="17566900" w:rsidR="00771C3D" w:rsidRDefault="00771C3D" w:rsidP="00993896">
            <w:pPr>
              <w:pStyle w:val="NoSpacing"/>
              <w:rPr>
                <w:b/>
              </w:rPr>
            </w:pPr>
          </w:p>
          <w:p w14:paraId="6906EE81" w14:textId="49F8ABF8" w:rsidR="00771C3D" w:rsidRDefault="00771C3D" w:rsidP="00993896">
            <w:pPr>
              <w:pStyle w:val="NoSpacing"/>
              <w:rPr>
                <w:b/>
              </w:rPr>
            </w:pPr>
          </w:p>
          <w:p w14:paraId="63EA3284" w14:textId="2AA0E199" w:rsidR="00771C3D" w:rsidRDefault="00771C3D" w:rsidP="00993896">
            <w:pPr>
              <w:pStyle w:val="NoSpacing"/>
              <w:rPr>
                <w:b/>
              </w:rPr>
            </w:pPr>
          </w:p>
          <w:p w14:paraId="78FB76C8" w14:textId="6208CC71" w:rsidR="00771C3D" w:rsidRDefault="00771C3D" w:rsidP="00993896">
            <w:pPr>
              <w:pStyle w:val="NoSpacing"/>
              <w:rPr>
                <w:b/>
              </w:rPr>
            </w:pPr>
          </w:p>
          <w:p w14:paraId="0697F993" w14:textId="0F4E2CCF" w:rsidR="00771C3D" w:rsidRDefault="00771C3D" w:rsidP="00993896">
            <w:pPr>
              <w:pStyle w:val="NoSpacing"/>
              <w:rPr>
                <w:b/>
              </w:rPr>
            </w:pPr>
          </w:p>
          <w:p w14:paraId="4519C1B6" w14:textId="08294C05" w:rsidR="00771C3D" w:rsidRDefault="00771C3D" w:rsidP="00993896">
            <w:pPr>
              <w:pStyle w:val="NoSpacing"/>
              <w:rPr>
                <w:b/>
              </w:rPr>
            </w:pPr>
          </w:p>
          <w:p w14:paraId="33561AAF" w14:textId="094A6E44" w:rsidR="00771C3D" w:rsidRDefault="00771C3D" w:rsidP="00993896">
            <w:pPr>
              <w:pStyle w:val="NoSpacing"/>
              <w:rPr>
                <w:b/>
              </w:rPr>
            </w:pPr>
          </w:p>
          <w:p w14:paraId="0774CD25" w14:textId="26EEBEE3" w:rsidR="00771C3D" w:rsidRDefault="00771C3D" w:rsidP="00993896">
            <w:pPr>
              <w:pStyle w:val="NoSpacing"/>
              <w:rPr>
                <w:b/>
              </w:rPr>
            </w:pPr>
          </w:p>
          <w:p w14:paraId="301DD804" w14:textId="03F4EB39" w:rsidR="00771C3D" w:rsidRDefault="00771C3D" w:rsidP="00993896">
            <w:pPr>
              <w:pStyle w:val="NoSpacing"/>
              <w:rPr>
                <w:b/>
              </w:rPr>
            </w:pPr>
          </w:p>
          <w:p w14:paraId="74F300D5" w14:textId="77777777" w:rsidR="009F4C73" w:rsidRDefault="009F4C73" w:rsidP="00993896">
            <w:pPr>
              <w:pStyle w:val="NoSpacing"/>
              <w:rPr>
                <w:b/>
              </w:rPr>
            </w:pPr>
          </w:p>
          <w:p w14:paraId="095D9C7A" w14:textId="7F1F75B1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98</w:t>
            </w:r>
          </w:p>
          <w:p w14:paraId="1F16D282" w14:textId="49968AAF" w:rsidR="00771C3D" w:rsidRDefault="00771C3D" w:rsidP="00993896">
            <w:pPr>
              <w:pStyle w:val="NoSpacing"/>
              <w:rPr>
                <w:b/>
              </w:rPr>
            </w:pPr>
          </w:p>
          <w:p w14:paraId="2F534407" w14:textId="28657BF6" w:rsidR="00771C3D" w:rsidRDefault="00771C3D" w:rsidP="00993896">
            <w:pPr>
              <w:pStyle w:val="NoSpacing"/>
              <w:rPr>
                <w:b/>
              </w:rPr>
            </w:pPr>
          </w:p>
          <w:p w14:paraId="57016FAC" w14:textId="310D7A6B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99</w:t>
            </w:r>
          </w:p>
          <w:p w14:paraId="08CCA16F" w14:textId="46072E36" w:rsidR="000509E7" w:rsidRDefault="000509E7" w:rsidP="00993896">
            <w:pPr>
              <w:pStyle w:val="NoSpacing"/>
              <w:rPr>
                <w:b/>
              </w:rPr>
            </w:pPr>
          </w:p>
          <w:p w14:paraId="1C849D32" w14:textId="268F36E5" w:rsidR="00771C3D" w:rsidRDefault="00771C3D" w:rsidP="00993896">
            <w:pPr>
              <w:pStyle w:val="NoSpacing"/>
              <w:rPr>
                <w:b/>
              </w:rPr>
            </w:pPr>
          </w:p>
          <w:p w14:paraId="5F39BDB7" w14:textId="452FFD1B" w:rsidR="00771C3D" w:rsidRDefault="00771C3D" w:rsidP="00993896">
            <w:pPr>
              <w:pStyle w:val="NoSpacing"/>
              <w:rPr>
                <w:b/>
              </w:rPr>
            </w:pPr>
          </w:p>
          <w:p w14:paraId="5D0DD6AA" w14:textId="6B346EB9" w:rsidR="00771C3D" w:rsidRDefault="00771C3D" w:rsidP="00993896">
            <w:pPr>
              <w:pStyle w:val="NoSpacing"/>
              <w:rPr>
                <w:b/>
              </w:rPr>
            </w:pPr>
          </w:p>
          <w:p w14:paraId="4459A3CA" w14:textId="77777777" w:rsidR="00803472" w:rsidRDefault="00803472" w:rsidP="00993896">
            <w:pPr>
              <w:pStyle w:val="NoSpacing"/>
              <w:rPr>
                <w:b/>
              </w:rPr>
            </w:pPr>
          </w:p>
          <w:p w14:paraId="0C4CA793" w14:textId="62E3484D" w:rsidR="00451A38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100</w:t>
            </w:r>
          </w:p>
          <w:p w14:paraId="771BB7D2" w14:textId="76F11A23" w:rsidR="00451A38" w:rsidRDefault="00451A38" w:rsidP="00993896">
            <w:pPr>
              <w:pStyle w:val="NoSpacing"/>
              <w:rPr>
                <w:b/>
              </w:rPr>
            </w:pPr>
          </w:p>
          <w:p w14:paraId="1A849D83" w14:textId="6C9B7A89" w:rsidR="00771C3D" w:rsidRDefault="00771C3D" w:rsidP="00993896">
            <w:pPr>
              <w:pStyle w:val="NoSpacing"/>
              <w:rPr>
                <w:b/>
              </w:rPr>
            </w:pPr>
          </w:p>
          <w:p w14:paraId="23B8D2B5" w14:textId="047823D4" w:rsidR="00771C3D" w:rsidRDefault="00771C3D" w:rsidP="00993896">
            <w:pPr>
              <w:pStyle w:val="NoSpacing"/>
              <w:rPr>
                <w:b/>
              </w:rPr>
            </w:pPr>
          </w:p>
          <w:p w14:paraId="100326BA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3067715F" w14:textId="77777777" w:rsidR="001B52B2" w:rsidRDefault="001B52B2" w:rsidP="00993896">
            <w:pPr>
              <w:pStyle w:val="NoSpacing"/>
              <w:rPr>
                <w:b/>
              </w:rPr>
            </w:pPr>
          </w:p>
          <w:p w14:paraId="281662A7" w14:textId="77777777" w:rsidR="001B52B2" w:rsidRDefault="001B52B2" w:rsidP="00993896">
            <w:pPr>
              <w:pStyle w:val="NoSpacing"/>
              <w:rPr>
                <w:b/>
              </w:rPr>
            </w:pPr>
          </w:p>
          <w:p w14:paraId="3385D09E" w14:textId="77777777" w:rsidR="001B52B2" w:rsidRDefault="001B52B2" w:rsidP="00993896">
            <w:pPr>
              <w:pStyle w:val="NoSpacing"/>
              <w:rPr>
                <w:b/>
              </w:rPr>
            </w:pPr>
          </w:p>
          <w:p w14:paraId="11785FA4" w14:textId="101FD799" w:rsidR="00D437A4" w:rsidRDefault="001156C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101</w:t>
            </w:r>
          </w:p>
          <w:p w14:paraId="76115508" w14:textId="0B9E8FD2" w:rsidR="00D437A4" w:rsidRDefault="00D437A4" w:rsidP="00993896">
            <w:pPr>
              <w:pStyle w:val="NoSpacing"/>
              <w:rPr>
                <w:b/>
              </w:rPr>
            </w:pPr>
          </w:p>
          <w:p w14:paraId="5D0027E8" w14:textId="6A07C718" w:rsidR="00771C3D" w:rsidRDefault="00771C3D" w:rsidP="00993896">
            <w:pPr>
              <w:pStyle w:val="NoSpacing"/>
              <w:rPr>
                <w:b/>
              </w:rPr>
            </w:pPr>
          </w:p>
          <w:p w14:paraId="476DDF6D" w14:textId="5D212E2A" w:rsidR="00771C3D" w:rsidRDefault="00771C3D" w:rsidP="00993896">
            <w:pPr>
              <w:pStyle w:val="NoSpacing"/>
              <w:rPr>
                <w:b/>
              </w:rPr>
            </w:pPr>
          </w:p>
          <w:p w14:paraId="5CF4EBBB" w14:textId="3B04430B" w:rsidR="00771C3D" w:rsidRDefault="00771C3D" w:rsidP="00993896">
            <w:pPr>
              <w:pStyle w:val="NoSpacing"/>
              <w:rPr>
                <w:b/>
              </w:rPr>
            </w:pPr>
          </w:p>
          <w:p w14:paraId="2D8CDC3B" w14:textId="0FE9981B" w:rsidR="00771C3D" w:rsidRDefault="00771C3D" w:rsidP="00993896">
            <w:pPr>
              <w:pStyle w:val="NoSpacing"/>
              <w:rPr>
                <w:b/>
              </w:rPr>
            </w:pPr>
          </w:p>
          <w:p w14:paraId="0F7D0107" w14:textId="499D2C61" w:rsidR="00771C3D" w:rsidRDefault="00771C3D" w:rsidP="00993896">
            <w:pPr>
              <w:pStyle w:val="NoSpacing"/>
              <w:rPr>
                <w:b/>
              </w:rPr>
            </w:pPr>
          </w:p>
          <w:p w14:paraId="2DBC5FFA" w14:textId="2EBAD263" w:rsidR="00771C3D" w:rsidRDefault="00771C3D" w:rsidP="00993896">
            <w:pPr>
              <w:pStyle w:val="NoSpacing"/>
              <w:rPr>
                <w:b/>
              </w:rPr>
            </w:pPr>
          </w:p>
          <w:p w14:paraId="5025EE44" w14:textId="5A32796C" w:rsidR="00771C3D" w:rsidRDefault="00771C3D" w:rsidP="00993896">
            <w:pPr>
              <w:pStyle w:val="NoSpacing"/>
              <w:rPr>
                <w:b/>
              </w:rPr>
            </w:pPr>
          </w:p>
          <w:p w14:paraId="5D691274" w14:textId="22F5CD66" w:rsidR="00771C3D" w:rsidRDefault="00771C3D" w:rsidP="00993896">
            <w:pPr>
              <w:pStyle w:val="NoSpacing"/>
              <w:rPr>
                <w:b/>
              </w:rPr>
            </w:pPr>
          </w:p>
          <w:p w14:paraId="4AD5930D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64A7CA60" w14:textId="77777777" w:rsidR="00E41E49" w:rsidRDefault="00E41E49" w:rsidP="00993896">
            <w:pPr>
              <w:pStyle w:val="NoSpacing"/>
              <w:rPr>
                <w:b/>
              </w:rPr>
            </w:pPr>
          </w:p>
          <w:p w14:paraId="4CF7DB96" w14:textId="77777777" w:rsidR="00EA68B4" w:rsidRDefault="00EA68B4" w:rsidP="00993896">
            <w:pPr>
              <w:pStyle w:val="NoSpacing"/>
              <w:rPr>
                <w:b/>
              </w:rPr>
            </w:pPr>
          </w:p>
          <w:p w14:paraId="4D22C8D8" w14:textId="1C1AD8B2" w:rsidR="00ED0D79" w:rsidRDefault="003C644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102</w:t>
            </w:r>
          </w:p>
          <w:p w14:paraId="75341D9E" w14:textId="6B6128BD" w:rsidR="00771C3D" w:rsidRDefault="00771C3D" w:rsidP="00993896">
            <w:pPr>
              <w:pStyle w:val="NoSpacing"/>
              <w:rPr>
                <w:b/>
              </w:rPr>
            </w:pPr>
          </w:p>
          <w:p w14:paraId="0964BBB2" w14:textId="788157D4" w:rsidR="00771C3D" w:rsidRDefault="00771C3D" w:rsidP="00993896">
            <w:pPr>
              <w:pStyle w:val="NoSpacing"/>
              <w:rPr>
                <w:b/>
              </w:rPr>
            </w:pPr>
          </w:p>
          <w:p w14:paraId="15135AC0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25E432D9" w14:textId="4659D34C" w:rsidR="00ED0D79" w:rsidRDefault="003C644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103</w:t>
            </w:r>
          </w:p>
          <w:p w14:paraId="6A1FB116" w14:textId="228D3F9C" w:rsidR="00F106B6" w:rsidRDefault="00F106B6" w:rsidP="00993896">
            <w:pPr>
              <w:pStyle w:val="NoSpacing"/>
              <w:rPr>
                <w:b/>
              </w:rPr>
            </w:pPr>
          </w:p>
          <w:p w14:paraId="1FCDFE91" w14:textId="7E77411F" w:rsidR="00771C3D" w:rsidRDefault="00771C3D" w:rsidP="00993896">
            <w:pPr>
              <w:pStyle w:val="NoSpacing"/>
              <w:rPr>
                <w:b/>
              </w:rPr>
            </w:pPr>
          </w:p>
          <w:p w14:paraId="400A3594" w14:textId="62B63738" w:rsidR="00771C3D" w:rsidRDefault="00771C3D" w:rsidP="00993896">
            <w:pPr>
              <w:pStyle w:val="NoSpacing"/>
              <w:rPr>
                <w:b/>
              </w:rPr>
            </w:pPr>
          </w:p>
          <w:p w14:paraId="037151FD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26979AE3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6B269CA1" w14:textId="77777777" w:rsidR="001023FB" w:rsidRDefault="001023FB" w:rsidP="00993896">
            <w:pPr>
              <w:pStyle w:val="NoSpacing"/>
              <w:rPr>
                <w:b/>
              </w:rPr>
            </w:pPr>
          </w:p>
          <w:p w14:paraId="00F49339" w14:textId="77777777" w:rsidR="001023FB" w:rsidRDefault="001023FB" w:rsidP="00993896">
            <w:pPr>
              <w:pStyle w:val="NoSpacing"/>
              <w:rPr>
                <w:b/>
              </w:rPr>
            </w:pPr>
          </w:p>
          <w:p w14:paraId="14408843" w14:textId="77777777" w:rsidR="001023FB" w:rsidRDefault="001023FB" w:rsidP="00993896">
            <w:pPr>
              <w:pStyle w:val="NoSpacing"/>
              <w:rPr>
                <w:b/>
              </w:rPr>
            </w:pPr>
          </w:p>
          <w:p w14:paraId="5755C02A" w14:textId="77777777" w:rsidR="001023FB" w:rsidRDefault="001023FB" w:rsidP="00993896">
            <w:pPr>
              <w:pStyle w:val="NoSpacing"/>
              <w:rPr>
                <w:b/>
              </w:rPr>
            </w:pPr>
          </w:p>
          <w:p w14:paraId="2E09CD4D" w14:textId="77777777" w:rsidR="006E2EB2" w:rsidRDefault="006E2EB2" w:rsidP="00993896">
            <w:pPr>
              <w:pStyle w:val="NoSpacing"/>
              <w:rPr>
                <w:b/>
              </w:rPr>
            </w:pPr>
          </w:p>
          <w:p w14:paraId="626CC2CC" w14:textId="77777777" w:rsidR="00623259" w:rsidRDefault="00623259" w:rsidP="00993896">
            <w:pPr>
              <w:pStyle w:val="NoSpacing"/>
              <w:rPr>
                <w:b/>
              </w:rPr>
            </w:pPr>
          </w:p>
          <w:p w14:paraId="4DB6877D" w14:textId="69073E11" w:rsidR="00771C3D" w:rsidRDefault="003C6443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104</w:t>
            </w:r>
          </w:p>
          <w:p w14:paraId="0DDEA841" w14:textId="31E98AEC" w:rsidR="00771C3D" w:rsidRDefault="00771C3D" w:rsidP="00993896">
            <w:pPr>
              <w:pStyle w:val="NoSpacing"/>
              <w:rPr>
                <w:b/>
              </w:rPr>
            </w:pPr>
          </w:p>
          <w:p w14:paraId="67835A3F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7A2C6FC3" w14:textId="77777777" w:rsidR="00C6152E" w:rsidRDefault="00C6152E" w:rsidP="00993896">
            <w:pPr>
              <w:pStyle w:val="NoSpacing"/>
              <w:rPr>
                <w:b/>
              </w:rPr>
            </w:pPr>
          </w:p>
          <w:p w14:paraId="61BF264A" w14:textId="5BAC4052" w:rsidR="00D42FA9" w:rsidRDefault="00E75CD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105</w:t>
            </w:r>
          </w:p>
          <w:p w14:paraId="293E214F" w14:textId="7B31C2FC" w:rsidR="00771C3D" w:rsidRDefault="00771C3D" w:rsidP="00993896">
            <w:pPr>
              <w:pStyle w:val="NoSpacing"/>
              <w:rPr>
                <w:b/>
              </w:rPr>
            </w:pPr>
          </w:p>
          <w:p w14:paraId="3F124611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578E8B8C" w14:textId="3B16D238" w:rsidR="00E75CD8" w:rsidRDefault="00D42FA9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106</w:t>
            </w:r>
          </w:p>
          <w:p w14:paraId="758B723A" w14:textId="01AA0AA5" w:rsidR="00771C3D" w:rsidRDefault="00771C3D" w:rsidP="00993896">
            <w:pPr>
              <w:pStyle w:val="NoSpacing"/>
              <w:rPr>
                <w:b/>
              </w:rPr>
            </w:pPr>
          </w:p>
          <w:p w14:paraId="7366FAE2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76F8415E" w14:textId="77777777" w:rsidR="00C12B19" w:rsidRDefault="00C12B19" w:rsidP="00993896">
            <w:pPr>
              <w:pStyle w:val="NoSpacing"/>
              <w:rPr>
                <w:b/>
              </w:rPr>
            </w:pPr>
          </w:p>
          <w:p w14:paraId="4438DCFA" w14:textId="2DFA50BD" w:rsidR="00563A88" w:rsidRDefault="00563A8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107</w:t>
            </w:r>
          </w:p>
          <w:p w14:paraId="37C1221D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0DC911D5" w14:textId="77777777" w:rsidR="00324328" w:rsidRDefault="00324328" w:rsidP="00993896">
            <w:pPr>
              <w:pStyle w:val="NoSpacing"/>
              <w:rPr>
                <w:b/>
              </w:rPr>
            </w:pPr>
          </w:p>
          <w:p w14:paraId="4407C4C6" w14:textId="77777777" w:rsidR="00324328" w:rsidRDefault="00324328" w:rsidP="00993896">
            <w:pPr>
              <w:pStyle w:val="NoSpacing"/>
              <w:rPr>
                <w:b/>
              </w:rPr>
            </w:pPr>
          </w:p>
          <w:p w14:paraId="30873CC1" w14:textId="3E46FA94" w:rsidR="000509E7" w:rsidRDefault="00563A8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108</w:t>
            </w:r>
          </w:p>
          <w:p w14:paraId="348D5E33" w14:textId="2E63A0D9" w:rsidR="00771C3D" w:rsidRDefault="00771C3D" w:rsidP="00993896">
            <w:pPr>
              <w:pStyle w:val="NoSpacing"/>
              <w:rPr>
                <w:b/>
              </w:rPr>
            </w:pPr>
          </w:p>
          <w:p w14:paraId="3F1E61E6" w14:textId="77777777" w:rsidR="00771C3D" w:rsidRDefault="00771C3D" w:rsidP="00993896">
            <w:pPr>
              <w:pStyle w:val="NoSpacing"/>
              <w:rPr>
                <w:b/>
              </w:rPr>
            </w:pPr>
          </w:p>
          <w:p w14:paraId="26A17CD7" w14:textId="38830BC8" w:rsidR="000509E7" w:rsidRDefault="000509E7" w:rsidP="00993896">
            <w:pPr>
              <w:pStyle w:val="NoSpacing"/>
              <w:rPr>
                <w:b/>
              </w:rPr>
            </w:pPr>
          </w:p>
        </w:tc>
        <w:tc>
          <w:tcPr>
            <w:tcW w:w="8363" w:type="dxa"/>
          </w:tcPr>
          <w:p w14:paraId="6A84C00A" w14:textId="1FBB1648" w:rsidR="00D437A4" w:rsidRDefault="00D437A4" w:rsidP="00D437A4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To take questions and comments from members of the public</w:t>
            </w:r>
          </w:p>
          <w:p w14:paraId="08F067D0" w14:textId="354F793C" w:rsidR="00D115E9" w:rsidRDefault="00780693" w:rsidP="00D437A4">
            <w:pPr>
              <w:pStyle w:val="NoSpacing"/>
              <w:rPr>
                <w:bCs/>
              </w:rPr>
            </w:pPr>
            <w:r w:rsidRPr="00780693">
              <w:rPr>
                <w:bCs/>
              </w:rPr>
              <w:t xml:space="preserve">District Cllr </w:t>
            </w:r>
            <w:r w:rsidR="00355639">
              <w:rPr>
                <w:bCs/>
              </w:rPr>
              <w:t xml:space="preserve">EW </w:t>
            </w:r>
            <w:r>
              <w:rPr>
                <w:bCs/>
              </w:rPr>
              <w:t>reports on two planning applications</w:t>
            </w:r>
            <w:r w:rsidR="00355639">
              <w:rPr>
                <w:bCs/>
              </w:rPr>
              <w:t>,</w:t>
            </w:r>
            <w:r w:rsidR="0005691C">
              <w:rPr>
                <w:bCs/>
              </w:rPr>
              <w:t xml:space="preserve"> </w:t>
            </w:r>
            <w:r>
              <w:rPr>
                <w:bCs/>
              </w:rPr>
              <w:t xml:space="preserve">Ashbury; location of mast, </w:t>
            </w:r>
            <w:r w:rsidR="0005691C">
              <w:rPr>
                <w:bCs/>
              </w:rPr>
              <w:t xml:space="preserve">and </w:t>
            </w:r>
            <w:r>
              <w:rPr>
                <w:bCs/>
              </w:rPr>
              <w:t xml:space="preserve">Shrivenham; 100 houses off Townend Road. Planning application refused for Shrivenham </w:t>
            </w:r>
            <w:r w:rsidR="00355639">
              <w:rPr>
                <w:bCs/>
              </w:rPr>
              <w:t>five</w:t>
            </w:r>
            <w:r>
              <w:rPr>
                <w:bCs/>
              </w:rPr>
              <w:t xml:space="preserve"> houses due to intrusion on gap between Watchfield and Shrivenham. </w:t>
            </w:r>
            <w:r w:rsidR="00D115E9">
              <w:rPr>
                <w:bCs/>
              </w:rPr>
              <w:t xml:space="preserve">Cllr EW notes that communication between the Vale and CCG in Swindon </w:t>
            </w:r>
            <w:r w:rsidR="0005691C">
              <w:rPr>
                <w:bCs/>
              </w:rPr>
              <w:t xml:space="preserve">now </w:t>
            </w:r>
            <w:r w:rsidR="00D115E9">
              <w:rPr>
                <w:bCs/>
              </w:rPr>
              <w:t>open and a meeting is organised for next week. Stagecoach inspectors are expected to inspect speed of buses through Shrivenham. Electric vehicle charging points are expected soon in carparks in three major</w:t>
            </w:r>
            <w:r w:rsidR="0005691C">
              <w:rPr>
                <w:bCs/>
              </w:rPr>
              <w:t xml:space="preserve"> towns in the Vale. </w:t>
            </w:r>
            <w:r w:rsidR="00D115E9">
              <w:rPr>
                <w:bCs/>
              </w:rPr>
              <w:t xml:space="preserve">Civil parking enforcement now </w:t>
            </w:r>
            <w:proofErr w:type="gramStart"/>
            <w:r w:rsidR="00D115E9">
              <w:rPr>
                <w:bCs/>
              </w:rPr>
              <w:t>live</w:t>
            </w:r>
            <w:proofErr w:type="gramEnd"/>
            <w:r w:rsidR="0005691C">
              <w:rPr>
                <w:bCs/>
              </w:rPr>
              <w:t xml:space="preserve"> and charges will be made in January.</w:t>
            </w:r>
            <w:r w:rsidR="000574E1">
              <w:rPr>
                <w:bCs/>
              </w:rPr>
              <w:t xml:space="preserve">  </w:t>
            </w:r>
            <w:r w:rsidR="005F045C">
              <w:rPr>
                <w:bCs/>
              </w:rPr>
              <w:t>Christmas free parking 4</w:t>
            </w:r>
            <w:r w:rsidR="005F045C" w:rsidRPr="005F045C">
              <w:rPr>
                <w:bCs/>
                <w:vertAlign w:val="superscript"/>
              </w:rPr>
              <w:t>th</w:t>
            </w:r>
            <w:r w:rsidR="005F045C">
              <w:rPr>
                <w:bCs/>
              </w:rPr>
              <w:t>,11</w:t>
            </w:r>
            <w:r w:rsidR="005F045C" w:rsidRPr="005F045C">
              <w:rPr>
                <w:bCs/>
                <w:vertAlign w:val="superscript"/>
              </w:rPr>
              <w:t>th</w:t>
            </w:r>
            <w:r w:rsidR="005F045C">
              <w:rPr>
                <w:bCs/>
              </w:rPr>
              <w:t>,18</w:t>
            </w:r>
            <w:r w:rsidR="005F045C" w:rsidRPr="005F045C">
              <w:rPr>
                <w:bCs/>
                <w:vertAlign w:val="superscript"/>
              </w:rPr>
              <w:t>th</w:t>
            </w:r>
            <w:r w:rsidR="005F045C">
              <w:rPr>
                <w:bCs/>
              </w:rPr>
              <w:t xml:space="preserve"> – Faringdon, Abingdon, Wantage.</w:t>
            </w:r>
          </w:p>
          <w:p w14:paraId="79617D70" w14:textId="4BB0D289" w:rsidR="00771C3D" w:rsidRPr="007C09DB" w:rsidRDefault="003B499D" w:rsidP="00D437A4">
            <w:pPr>
              <w:pStyle w:val="NoSpacing"/>
              <w:rPr>
                <w:bCs/>
              </w:rPr>
            </w:pPr>
            <w:r w:rsidRPr="003B499D">
              <w:rPr>
                <w:bCs/>
              </w:rPr>
              <w:t xml:space="preserve">Member of the public would like to report </w:t>
            </w:r>
            <w:r w:rsidR="00C91D80">
              <w:rPr>
                <w:bCs/>
              </w:rPr>
              <w:t xml:space="preserve">that the church has no money for lights on a tree for a Christmas service and asks WPC for a donation in the future for lights. </w:t>
            </w:r>
            <w:r w:rsidR="005122BD">
              <w:rPr>
                <w:bCs/>
              </w:rPr>
              <w:t>However,</w:t>
            </w:r>
            <w:r w:rsidR="00C91D80">
              <w:rPr>
                <w:bCs/>
              </w:rPr>
              <w:t xml:space="preserve"> Mr Pitts has kindly offered his tree this year and Mrs Bayne has offered the collection tins and </w:t>
            </w:r>
            <w:r w:rsidR="00FD7D1F">
              <w:rPr>
                <w:bCs/>
              </w:rPr>
              <w:t>S</w:t>
            </w:r>
            <w:r w:rsidR="00C91D80">
              <w:rPr>
                <w:bCs/>
              </w:rPr>
              <w:t>anta outfit for another individual to organise</w:t>
            </w:r>
            <w:r w:rsidR="00355639">
              <w:rPr>
                <w:bCs/>
              </w:rPr>
              <w:t xml:space="preserve"> this year</w:t>
            </w:r>
            <w:r w:rsidR="00C91D80">
              <w:rPr>
                <w:bCs/>
              </w:rPr>
              <w:t xml:space="preserve">. Church Christmas service will be held </w:t>
            </w:r>
            <w:r w:rsidR="00355639" w:rsidRPr="00355639">
              <w:rPr>
                <w:bCs/>
              </w:rPr>
              <w:t>a carol service at 3pm on 12 December and a service of Holy Communion at 5pm on Christmas Eve.</w:t>
            </w:r>
          </w:p>
          <w:p w14:paraId="235DD2D7" w14:textId="5234453B" w:rsidR="00D437A4" w:rsidRDefault="00D437A4" w:rsidP="00D437A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</w:t>
            </w:r>
            <w:r>
              <w:rPr>
                <w:b/>
              </w:rPr>
              <w:t>l</w:t>
            </w:r>
          </w:p>
          <w:p w14:paraId="77ECC262" w14:textId="3637F724" w:rsidR="000E1666" w:rsidRDefault="007C09DB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WPC t</w:t>
            </w:r>
            <w:r w:rsidR="000E1666">
              <w:rPr>
                <w:bCs/>
              </w:rPr>
              <w:t>hank</w:t>
            </w:r>
            <w:r>
              <w:rPr>
                <w:bCs/>
              </w:rPr>
              <w:t>s</w:t>
            </w:r>
            <w:r w:rsidR="000E1666">
              <w:rPr>
                <w:bCs/>
              </w:rPr>
              <w:t xml:space="preserve"> </w:t>
            </w:r>
            <w:r w:rsidR="00D76067">
              <w:rPr>
                <w:bCs/>
              </w:rPr>
              <w:t xml:space="preserve">County Cllr </w:t>
            </w:r>
            <w:r w:rsidR="000E1666">
              <w:rPr>
                <w:bCs/>
              </w:rPr>
              <w:t>YC for her work on the routing of the school bus back through Watchfield</w:t>
            </w:r>
            <w:r w:rsidR="00D76067">
              <w:rPr>
                <w:bCs/>
              </w:rPr>
              <w:t>.</w:t>
            </w:r>
          </w:p>
          <w:p w14:paraId="3A50BE74" w14:textId="33FD4D03" w:rsidR="00182B2F" w:rsidRDefault="00D76067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Cllrs SN</w:t>
            </w:r>
            <w:r w:rsidR="007C09DB">
              <w:rPr>
                <w:bCs/>
              </w:rPr>
              <w:t xml:space="preserve"> and</w:t>
            </w:r>
            <w:r>
              <w:rPr>
                <w:bCs/>
              </w:rPr>
              <w:t xml:space="preserve"> SC note </w:t>
            </w:r>
            <w:r w:rsidR="00182B2F">
              <w:rPr>
                <w:bCs/>
              </w:rPr>
              <w:t xml:space="preserve">20mph limit request </w:t>
            </w:r>
            <w:r w:rsidR="00553A5F">
              <w:rPr>
                <w:bCs/>
              </w:rPr>
              <w:t>for the village</w:t>
            </w:r>
            <w:r w:rsidR="00182B2F">
              <w:rPr>
                <w:bCs/>
              </w:rPr>
              <w:t xml:space="preserve">– need </w:t>
            </w:r>
            <w:proofErr w:type="spellStart"/>
            <w:r w:rsidR="00182B2F">
              <w:rPr>
                <w:bCs/>
              </w:rPr>
              <w:t>minuted</w:t>
            </w:r>
            <w:proofErr w:type="spellEnd"/>
            <w:r w:rsidR="00182B2F">
              <w:rPr>
                <w:bCs/>
              </w:rPr>
              <w:t xml:space="preserve"> approval from the council (</w:t>
            </w:r>
            <w:r>
              <w:rPr>
                <w:bCs/>
              </w:rPr>
              <w:t>clerk to add to</w:t>
            </w:r>
            <w:r w:rsidR="00BE5436">
              <w:rPr>
                <w:bCs/>
              </w:rPr>
              <w:t xml:space="preserve"> </w:t>
            </w:r>
            <w:r w:rsidR="00182B2F">
              <w:rPr>
                <w:bCs/>
              </w:rPr>
              <w:t xml:space="preserve">Dec agenda) and email from </w:t>
            </w:r>
            <w:r>
              <w:rPr>
                <w:bCs/>
              </w:rPr>
              <w:t xml:space="preserve">Cllr </w:t>
            </w:r>
            <w:r w:rsidR="00B26BC4">
              <w:rPr>
                <w:bCs/>
              </w:rPr>
              <w:t xml:space="preserve">YC in support before </w:t>
            </w:r>
            <w:r>
              <w:rPr>
                <w:bCs/>
              </w:rPr>
              <w:t>application ca be made</w:t>
            </w:r>
            <w:r w:rsidR="00B26BC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14:paraId="243BFE34" w14:textId="1B87A098" w:rsidR="003D577B" w:rsidRDefault="0045292E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SN notes the </w:t>
            </w:r>
            <w:r w:rsidR="00AD555F">
              <w:rPr>
                <w:bCs/>
              </w:rPr>
              <w:t>APHA Avian Flu alerts – may need to send out information to residents if lockdown for birds required</w:t>
            </w:r>
            <w:r w:rsidR="00553A5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BE5436">
              <w:rPr>
                <w:bCs/>
              </w:rPr>
              <w:t>Community Governance Review must go on the December agenda</w:t>
            </w:r>
            <w:r w:rsidR="00553A5F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="00C55AF2">
              <w:rPr>
                <w:bCs/>
              </w:rPr>
              <w:t>Change of personnel at the Vale Grants section</w:t>
            </w:r>
            <w:r>
              <w:rPr>
                <w:bCs/>
              </w:rPr>
              <w:t xml:space="preserve">, </w:t>
            </w:r>
            <w:r w:rsidR="00C55AF2">
              <w:rPr>
                <w:bCs/>
              </w:rPr>
              <w:t>should get the second half of the NHBS for playground works (£5K) – need to reapply and send monitoring report</w:t>
            </w:r>
            <w:r w:rsidR="00553A5F">
              <w:rPr>
                <w:bCs/>
              </w:rPr>
              <w:t>.</w:t>
            </w:r>
          </w:p>
          <w:p w14:paraId="2E0125CF" w14:textId="04D09CFB" w:rsidR="00771C3D" w:rsidRDefault="00553A5F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SN requests a </w:t>
            </w:r>
            <w:r w:rsidR="00771C3D">
              <w:rPr>
                <w:bCs/>
              </w:rPr>
              <w:t xml:space="preserve">sustainable toy swap every 1 or 2 months at pavilion. Venue provision only. </w:t>
            </w:r>
          </w:p>
          <w:p w14:paraId="3BF25B0B" w14:textId="64930ADF" w:rsidR="003D577B" w:rsidRDefault="00553A5F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Clerk to contact Thames Water and Vale drainage team for a map of the sewage system in Watchfield.</w:t>
            </w:r>
          </w:p>
          <w:p w14:paraId="225EDDF3" w14:textId="50A3FB4A" w:rsidR="00553A5F" w:rsidRDefault="00553A5F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LTCP review to go on December</w:t>
            </w:r>
            <w:r w:rsidR="0045292E">
              <w:rPr>
                <w:bCs/>
              </w:rPr>
              <w:t>’</w:t>
            </w:r>
            <w:r>
              <w:rPr>
                <w:bCs/>
              </w:rPr>
              <w:t>s agenda.</w:t>
            </w:r>
          </w:p>
          <w:p w14:paraId="464613D7" w14:textId="5A97F670" w:rsidR="003D577B" w:rsidRPr="00182B2F" w:rsidRDefault="00553A5F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Cllr SN notes long waiting time for Ambulance service.</w:t>
            </w:r>
          </w:p>
          <w:p w14:paraId="616E5041" w14:textId="2A6C7362" w:rsidR="00D437A4" w:rsidRDefault="00D437A4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approve the minutes of the ordinary meeting held on</w:t>
            </w:r>
            <w:r w:rsidR="001156C6">
              <w:rPr>
                <w:b/>
              </w:rPr>
              <w:t xml:space="preserve"> 19</w:t>
            </w:r>
            <w:r>
              <w:rPr>
                <w:b/>
              </w:rPr>
              <w:t>.0</w:t>
            </w:r>
            <w:r w:rsidR="001156C6">
              <w:rPr>
                <w:b/>
              </w:rPr>
              <w:t>10</w:t>
            </w:r>
            <w:r>
              <w:rPr>
                <w:b/>
              </w:rPr>
              <w:t>.21</w:t>
            </w:r>
          </w:p>
          <w:p w14:paraId="1D933997" w14:textId="0178305A" w:rsidR="003D577B" w:rsidRDefault="003D577B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All action points are complete, in hand or on the agenda for this meeting.</w:t>
            </w:r>
          </w:p>
          <w:p w14:paraId="0D67FB1E" w14:textId="7D960EBF" w:rsidR="003D577B" w:rsidRPr="003D577B" w:rsidRDefault="003D577B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45292E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553A5F">
              <w:rPr>
                <w:bCs/>
              </w:rPr>
              <w:t>DG</w:t>
            </w:r>
            <w:r>
              <w:rPr>
                <w:bCs/>
              </w:rPr>
              <w:t xml:space="preserve">      Seconded: </w:t>
            </w:r>
            <w:r w:rsidR="0045292E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553A5F">
              <w:rPr>
                <w:bCs/>
              </w:rPr>
              <w:t>SN</w:t>
            </w:r>
            <w:r>
              <w:rPr>
                <w:bCs/>
              </w:rPr>
              <w:t xml:space="preserve">     Abstained: </w:t>
            </w:r>
            <w:r w:rsidR="0045292E">
              <w:rPr>
                <w:bCs/>
              </w:rPr>
              <w:t xml:space="preserve">Cllr </w:t>
            </w:r>
            <w:r w:rsidR="00553A5F">
              <w:rPr>
                <w:bCs/>
              </w:rPr>
              <w:t>SC</w:t>
            </w:r>
            <w:r>
              <w:rPr>
                <w:bCs/>
              </w:rPr>
              <w:t xml:space="preserve">    Agreed:</w:t>
            </w:r>
            <w:r w:rsidR="00553A5F">
              <w:rPr>
                <w:bCs/>
              </w:rPr>
              <w:t xml:space="preserve"> All</w:t>
            </w:r>
          </w:p>
          <w:p w14:paraId="6009B8C2" w14:textId="1203A013" w:rsidR="00D437A4" w:rsidRDefault="00D437A4" w:rsidP="00D437A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14:paraId="393BAF3E" w14:textId="4C5C5EA8" w:rsidR="00803472" w:rsidRDefault="000509E7" w:rsidP="003D577B">
            <w:pPr>
              <w:pStyle w:val="NoSpacing"/>
              <w:numPr>
                <w:ilvl w:val="0"/>
                <w:numId w:val="20"/>
              </w:numPr>
              <w:rPr>
                <w:bCs/>
              </w:rPr>
            </w:pPr>
            <w:r w:rsidRPr="000509E7">
              <w:rPr>
                <w:b/>
              </w:rPr>
              <w:t>E. Livingstone</w:t>
            </w:r>
            <w:r>
              <w:rPr>
                <w:b/>
              </w:rPr>
              <w:t xml:space="preserve">, </w:t>
            </w:r>
            <w:r w:rsidRPr="000509E7">
              <w:rPr>
                <w:b/>
              </w:rPr>
              <w:t>plot number is 145</w:t>
            </w:r>
            <w:r w:rsidR="00803472">
              <w:rPr>
                <w:b/>
              </w:rPr>
              <w:t xml:space="preserve">. </w:t>
            </w:r>
            <w:r w:rsidR="00803472" w:rsidRPr="00803472">
              <w:rPr>
                <w:bCs/>
              </w:rPr>
              <w:t xml:space="preserve">Clerk to chase payment and send </w:t>
            </w:r>
            <w:proofErr w:type="gramStart"/>
            <w:r w:rsidR="00803472" w:rsidRPr="00803472">
              <w:rPr>
                <w:bCs/>
              </w:rPr>
              <w:t>Green</w:t>
            </w:r>
            <w:proofErr w:type="gramEnd"/>
            <w:r w:rsidR="00803472" w:rsidRPr="00803472">
              <w:rPr>
                <w:bCs/>
              </w:rPr>
              <w:t xml:space="preserve"> form to Cllr</w:t>
            </w:r>
            <w:r w:rsidR="00803472">
              <w:rPr>
                <w:bCs/>
              </w:rPr>
              <w:t xml:space="preserve"> DG</w:t>
            </w:r>
          </w:p>
          <w:p w14:paraId="7F686478" w14:textId="6F70B16C" w:rsidR="00803472" w:rsidRDefault="008D280C" w:rsidP="008D280C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b) </w:t>
            </w:r>
            <w:r w:rsidR="00122B11" w:rsidRPr="00803472">
              <w:rPr>
                <w:bCs/>
              </w:rPr>
              <w:t>Cemetery hedge work and bushes part of quote at 103</w:t>
            </w:r>
          </w:p>
          <w:p w14:paraId="31196021" w14:textId="5E26780A" w:rsidR="00122B11" w:rsidRPr="00803472" w:rsidRDefault="008D280C" w:rsidP="008D280C">
            <w:pPr>
              <w:pStyle w:val="NoSpacing"/>
              <w:ind w:left="360"/>
              <w:rPr>
                <w:bCs/>
              </w:rPr>
            </w:pPr>
            <w:r>
              <w:rPr>
                <w:bCs/>
              </w:rPr>
              <w:t xml:space="preserve">c) </w:t>
            </w:r>
            <w:r w:rsidR="00C55AF2" w:rsidRPr="00803472">
              <w:rPr>
                <w:bCs/>
              </w:rPr>
              <w:t xml:space="preserve">NALC Environmental Permitting Regulations – implications for our cemetery. </w:t>
            </w:r>
            <w:r w:rsidR="006D1C7F" w:rsidRPr="00803472">
              <w:rPr>
                <w:bCs/>
              </w:rPr>
              <w:t>Needs to go on Dec agenda for consultation reply</w:t>
            </w:r>
            <w:r w:rsidR="00803472" w:rsidRPr="00803472">
              <w:rPr>
                <w:bCs/>
              </w:rPr>
              <w:t>.</w:t>
            </w:r>
          </w:p>
          <w:p w14:paraId="131F37B3" w14:textId="77777777" w:rsidR="00D437A4" w:rsidRDefault="00D437A4" w:rsidP="00D437A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14:paraId="2FA87FB5" w14:textId="3589AEE6" w:rsidR="00D437A4" w:rsidRDefault="00D437A4" w:rsidP="00D437A4">
            <w:pPr>
              <w:pStyle w:val="NoSpacing"/>
              <w:numPr>
                <w:ilvl w:val="0"/>
                <w:numId w:val="11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</w:p>
          <w:p w14:paraId="7E079062" w14:textId="65CF2528" w:rsidR="00122B11" w:rsidRDefault="002B761D" w:rsidP="00122B11">
            <w:pPr>
              <w:pStyle w:val="NoSpacing"/>
              <w:rPr>
                <w:bCs/>
              </w:rPr>
            </w:pPr>
            <w:r>
              <w:rPr>
                <w:bCs/>
              </w:rPr>
              <w:t>Notification from Vale Planning Enforcement that owners of the green metal fence along Majors Road have been issued with a Planning Contravention Notice</w:t>
            </w:r>
            <w:r w:rsidR="00B16C7A">
              <w:rPr>
                <w:bCs/>
              </w:rPr>
              <w:t>.</w:t>
            </w:r>
            <w:r w:rsidR="001B52B2">
              <w:rPr>
                <w:bCs/>
              </w:rPr>
              <w:t xml:space="preserve"> Clerk to contact Julie Perrin regarding WPC interest in obtaining the land</w:t>
            </w:r>
            <w:r w:rsidR="00A232AA">
              <w:rPr>
                <w:bCs/>
              </w:rPr>
              <w:t xml:space="preserve"> (was previously informed that</w:t>
            </w:r>
            <w:r w:rsidR="001B52B2">
              <w:rPr>
                <w:bCs/>
              </w:rPr>
              <w:t xml:space="preserve"> it was a ransom strip</w:t>
            </w:r>
            <w:r w:rsidR="00A232AA">
              <w:rPr>
                <w:bCs/>
              </w:rPr>
              <w:t xml:space="preserve">)- </w:t>
            </w:r>
            <w:r w:rsidR="001B52B2">
              <w:rPr>
                <w:bCs/>
              </w:rPr>
              <w:t>can the council apply their interest on this land as they were misinformed</w:t>
            </w:r>
            <w:r w:rsidR="00A232AA">
              <w:rPr>
                <w:bCs/>
              </w:rPr>
              <w:t>?</w:t>
            </w:r>
          </w:p>
          <w:p w14:paraId="434383B0" w14:textId="22D0AFF4" w:rsidR="001B52B2" w:rsidRDefault="001B52B2" w:rsidP="00122B11">
            <w:pPr>
              <w:pStyle w:val="NoSpacing"/>
              <w:rPr>
                <w:bCs/>
              </w:rPr>
            </w:pPr>
            <w:r>
              <w:rPr>
                <w:bCs/>
              </w:rPr>
              <w:lastRenderedPageBreak/>
              <w:t xml:space="preserve">Cllr SC notes that there has been a positive response to the </w:t>
            </w:r>
            <w:r w:rsidR="00A232AA">
              <w:rPr>
                <w:bCs/>
              </w:rPr>
              <w:t xml:space="preserve">planning application for the </w:t>
            </w:r>
            <w:r>
              <w:rPr>
                <w:bCs/>
              </w:rPr>
              <w:t xml:space="preserve">erection of the </w:t>
            </w:r>
            <w:r w:rsidR="00A232AA">
              <w:rPr>
                <w:bCs/>
              </w:rPr>
              <w:t xml:space="preserve">stone </w:t>
            </w:r>
            <w:r>
              <w:rPr>
                <w:bCs/>
              </w:rPr>
              <w:t>cross – no further update</w:t>
            </w:r>
            <w:r w:rsidR="00A232AA">
              <w:rPr>
                <w:bCs/>
              </w:rPr>
              <w:t>s on the application</w:t>
            </w:r>
            <w:r>
              <w:rPr>
                <w:bCs/>
              </w:rPr>
              <w:t>.</w:t>
            </w:r>
          </w:p>
          <w:p w14:paraId="758BF561" w14:textId="77777777" w:rsidR="008642E6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Update on new MUGA</w:t>
            </w:r>
          </w:p>
          <w:p w14:paraId="00D2158B" w14:textId="206E479A" w:rsidR="003C6443" w:rsidRDefault="003C6443" w:rsidP="002B761D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proofErr w:type="spellStart"/>
            <w:r>
              <w:rPr>
                <w:b/>
              </w:rPr>
              <w:t>Wi</w:t>
            </w:r>
            <w:r w:rsidR="002B761D">
              <w:rPr>
                <w:b/>
              </w:rPr>
              <w:t>cks</w:t>
            </w:r>
            <w:r>
              <w:rPr>
                <w:b/>
              </w:rPr>
              <w:t>te</w:t>
            </w:r>
            <w:r w:rsidR="002B761D">
              <w:rPr>
                <w:b/>
              </w:rPr>
              <w:t>e</w:t>
            </w:r>
            <w:r>
              <w:rPr>
                <w:b/>
              </w:rPr>
              <w:t>d</w:t>
            </w:r>
            <w:proofErr w:type="spellEnd"/>
            <w:r>
              <w:rPr>
                <w:b/>
              </w:rPr>
              <w:t xml:space="preserve"> completion of work</w:t>
            </w:r>
          </w:p>
          <w:p w14:paraId="41387799" w14:textId="73E99B61" w:rsidR="00771C3D" w:rsidRDefault="00A232AA" w:rsidP="002B761D">
            <w:pPr>
              <w:pStyle w:val="NoSpacing"/>
              <w:rPr>
                <w:bCs/>
              </w:rPr>
            </w:pPr>
            <w:r>
              <w:rPr>
                <w:bCs/>
              </w:rPr>
              <w:t>Cllr SN reports p</w:t>
            </w:r>
            <w:r w:rsidR="002B761D">
              <w:rPr>
                <w:bCs/>
              </w:rPr>
              <w:t>hone</w:t>
            </w:r>
            <w:r w:rsidR="00B74BD7">
              <w:rPr>
                <w:bCs/>
              </w:rPr>
              <w:t xml:space="preserve"> </w:t>
            </w:r>
            <w:r w:rsidR="002B761D">
              <w:rPr>
                <w:bCs/>
              </w:rPr>
              <w:t xml:space="preserve">call received </w:t>
            </w:r>
            <w:r>
              <w:rPr>
                <w:bCs/>
              </w:rPr>
              <w:t>-</w:t>
            </w:r>
            <w:r w:rsidR="002B761D">
              <w:rPr>
                <w:bCs/>
              </w:rPr>
              <w:t xml:space="preserve"> expecting delivery of outstanding pieces by 15</w:t>
            </w:r>
            <w:r w:rsidR="002B761D" w:rsidRPr="002B761D">
              <w:rPr>
                <w:bCs/>
                <w:vertAlign w:val="superscript"/>
              </w:rPr>
              <w:t>th</w:t>
            </w:r>
            <w:r w:rsidR="002B761D">
              <w:rPr>
                <w:bCs/>
              </w:rPr>
              <w:t xml:space="preserve"> and would contact WPC. </w:t>
            </w:r>
            <w:r>
              <w:rPr>
                <w:bCs/>
              </w:rPr>
              <w:t>Clerk has not received any correspondence. WPC h</w:t>
            </w:r>
            <w:r w:rsidR="001240FA">
              <w:rPr>
                <w:bCs/>
              </w:rPr>
              <w:t>ave retained £3K from main invoice (and deducted safety inspection payment).</w:t>
            </w:r>
            <w:r>
              <w:rPr>
                <w:bCs/>
              </w:rPr>
              <w:t xml:space="preserve"> WPC h</w:t>
            </w:r>
            <w:r w:rsidR="001240FA">
              <w:rPr>
                <w:bCs/>
              </w:rPr>
              <w:t xml:space="preserve">ave now received </w:t>
            </w:r>
            <w:r w:rsidR="00B74BD7">
              <w:rPr>
                <w:bCs/>
              </w:rPr>
              <w:t>invoice for Chest press and installation (£5026.45 in VAT)</w:t>
            </w:r>
            <w:r w:rsidR="003F60CA">
              <w:rPr>
                <w:bCs/>
              </w:rPr>
              <w:t>. Cllr AB to investigate costings in repairs on new MUGA</w:t>
            </w:r>
            <w:r w:rsidR="00EA68B4">
              <w:rPr>
                <w:bCs/>
              </w:rPr>
              <w:t xml:space="preserve"> and</w:t>
            </w:r>
            <w:r w:rsidR="003F60CA">
              <w:rPr>
                <w:bCs/>
              </w:rPr>
              <w:t xml:space="preserve"> to liaise with Cllr JV. Clerk to send Cllr JV </w:t>
            </w:r>
            <w:r w:rsidR="00B5710B">
              <w:rPr>
                <w:bCs/>
              </w:rPr>
              <w:t>photos of paint coming away</w:t>
            </w:r>
            <w:r w:rsidR="00BE60F4">
              <w:rPr>
                <w:bCs/>
              </w:rPr>
              <w:t xml:space="preserve"> on gate. Clerk to stop contact with </w:t>
            </w:r>
            <w:proofErr w:type="spellStart"/>
            <w:r w:rsidR="00BE60F4">
              <w:rPr>
                <w:bCs/>
              </w:rPr>
              <w:t>Wi</w:t>
            </w:r>
            <w:r w:rsidR="00E41E49">
              <w:rPr>
                <w:bCs/>
              </w:rPr>
              <w:t>cks</w:t>
            </w:r>
            <w:r w:rsidR="00BE60F4">
              <w:rPr>
                <w:bCs/>
              </w:rPr>
              <w:t>teed</w:t>
            </w:r>
            <w:proofErr w:type="spellEnd"/>
            <w:r w:rsidR="00BE60F4">
              <w:rPr>
                <w:bCs/>
              </w:rPr>
              <w:t>.</w:t>
            </w:r>
          </w:p>
          <w:p w14:paraId="09EA3A28" w14:textId="01E7A0B7" w:rsidR="003C6443" w:rsidRDefault="003C6443" w:rsidP="005F778B">
            <w:pPr>
              <w:pStyle w:val="NoSpacing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Sound report</w:t>
            </w:r>
          </w:p>
          <w:p w14:paraId="54B7E0C5" w14:textId="0D65F955" w:rsidR="00286BC1" w:rsidRDefault="00286BC1" w:rsidP="005F778B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Order orange mini tennis balls and 4 rackets. </w:t>
            </w:r>
            <w:r w:rsidR="00EA68B4">
              <w:rPr>
                <w:bCs/>
              </w:rPr>
              <w:t>Cllr SN w</w:t>
            </w:r>
            <w:r>
              <w:rPr>
                <w:bCs/>
              </w:rPr>
              <w:t>ill play with</w:t>
            </w:r>
            <w:r w:rsidR="00EA68B4">
              <w:rPr>
                <w:bCs/>
              </w:rPr>
              <w:t xml:space="preserve"> Cllr DG</w:t>
            </w:r>
            <w:r>
              <w:rPr>
                <w:bCs/>
              </w:rPr>
              <w:t xml:space="preserve"> for sessions next Monday. Can’t play over the weekend. Equipment will arrive tomorrow (Wed).</w:t>
            </w:r>
            <w:r w:rsidR="00B5710B">
              <w:rPr>
                <w:bCs/>
              </w:rPr>
              <w:t xml:space="preserve"> Clerk to confirm sound report attendance this Thursday.</w:t>
            </w:r>
          </w:p>
          <w:p w14:paraId="32B5AFE8" w14:textId="13204B16" w:rsidR="00E41E49" w:rsidRPr="005F778B" w:rsidRDefault="00E41E49" w:rsidP="005F778B">
            <w:pPr>
              <w:pStyle w:val="NoSpacing"/>
              <w:rPr>
                <w:bCs/>
              </w:rPr>
            </w:pPr>
            <w:r>
              <w:rPr>
                <w:bCs/>
              </w:rPr>
              <w:t>Clerk to add equipment purchase to next agenda</w:t>
            </w:r>
          </w:p>
          <w:p w14:paraId="07EB8E92" w14:textId="2D36C9D2" w:rsidR="003C6443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 quote on repair of rope damage on the play equipment (rope bridge)</w:t>
            </w:r>
            <w:r w:rsidR="000509E7">
              <w:rPr>
                <w:b/>
              </w:rPr>
              <w:t>-</w:t>
            </w:r>
            <w:r w:rsidR="000509E7">
              <w:t xml:space="preserve"> £</w:t>
            </w:r>
            <w:r w:rsidR="000509E7" w:rsidRPr="000509E7">
              <w:rPr>
                <w:b/>
              </w:rPr>
              <w:t>683.17</w:t>
            </w:r>
          </w:p>
          <w:p w14:paraId="29E9587A" w14:textId="195B0DA5" w:rsidR="00286BC1" w:rsidRPr="00286BC1" w:rsidRDefault="00286BC1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Biggs </w:t>
            </w:r>
            <w:r w:rsidR="00E41E49">
              <w:rPr>
                <w:bCs/>
              </w:rPr>
              <w:t>will i</w:t>
            </w:r>
            <w:r>
              <w:rPr>
                <w:bCs/>
              </w:rPr>
              <w:t>nvestigate alternatives</w:t>
            </w:r>
            <w:r w:rsidR="00E41E49">
              <w:rPr>
                <w:bCs/>
              </w:rPr>
              <w:t>. WPC provisionally agree to quote if Cllr Biggs cannot obtain a further quote for less than £683.17</w:t>
            </w:r>
          </w:p>
          <w:p w14:paraId="3DD4BC3A" w14:textId="0791B642" w:rsidR="00286BC1" w:rsidRPr="00286BC1" w:rsidRDefault="00286BC1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 </w:t>
            </w:r>
            <w:r w:rsidR="00E41E49">
              <w:rPr>
                <w:bCs/>
              </w:rPr>
              <w:t>Cllr DG</w:t>
            </w:r>
            <w:r>
              <w:rPr>
                <w:bCs/>
              </w:rPr>
              <w:t xml:space="preserve">         Seconded: </w:t>
            </w:r>
            <w:r w:rsidR="00E41E49">
              <w:rPr>
                <w:bCs/>
              </w:rPr>
              <w:t>Cllr AB</w:t>
            </w:r>
            <w:r>
              <w:rPr>
                <w:bCs/>
              </w:rPr>
              <w:t xml:space="preserve">             Agreed:</w:t>
            </w:r>
            <w:r w:rsidR="00E41E49">
              <w:rPr>
                <w:bCs/>
              </w:rPr>
              <w:t xml:space="preserve"> All</w:t>
            </w:r>
          </w:p>
          <w:p w14:paraId="46530FD2" w14:textId="2FDA76B9" w:rsidR="003C6443" w:rsidRDefault="003C6443" w:rsidP="00D437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Agree/discuss requested work on the </w:t>
            </w:r>
            <w:proofErr w:type="gramStart"/>
            <w:r>
              <w:rPr>
                <w:b/>
              </w:rPr>
              <w:t>paddock;</w:t>
            </w:r>
            <w:proofErr w:type="gramEnd"/>
            <w:r>
              <w:rPr>
                <w:b/>
              </w:rPr>
              <w:t xml:space="preserve"> </w:t>
            </w:r>
            <w:r w:rsidR="00D42FA9">
              <w:rPr>
                <w:b/>
              </w:rPr>
              <w:t>rotting fence posts, rotting gate post, overhanging foliage from neighbours garden</w:t>
            </w:r>
          </w:p>
          <w:p w14:paraId="4854914D" w14:textId="79D3F21E" w:rsidR="00F86D0B" w:rsidRDefault="00F86D0B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Cllr SC notes electric fence </w:t>
            </w:r>
            <w:r w:rsidR="001023FB">
              <w:rPr>
                <w:bCs/>
              </w:rPr>
              <w:t xml:space="preserve">has been erected but is being moved to where the ponies are grazing. The electric fence is 1 m away from the fence. The council discuss the </w:t>
            </w:r>
            <w:r w:rsidR="00623259">
              <w:rPr>
                <w:bCs/>
              </w:rPr>
              <w:t xml:space="preserve">rotting </w:t>
            </w:r>
            <w:r w:rsidR="001023FB">
              <w:rPr>
                <w:bCs/>
              </w:rPr>
              <w:t xml:space="preserve">fence posts and agree to </w:t>
            </w:r>
            <w:proofErr w:type="spellStart"/>
            <w:r w:rsidR="006E2EB2">
              <w:rPr>
                <w:bCs/>
              </w:rPr>
              <w:t>restak</w:t>
            </w:r>
            <w:r w:rsidR="00623259">
              <w:rPr>
                <w:bCs/>
              </w:rPr>
              <w:t>e</w:t>
            </w:r>
            <w:proofErr w:type="spellEnd"/>
            <w:r w:rsidR="00623259">
              <w:rPr>
                <w:bCs/>
              </w:rPr>
              <w:t xml:space="preserve"> posts that are </w:t>
            </w:r>
            <w:r w:rsidR="00EA68B4">
              <w:rPr>
                <w:bCs/>
              </w:rPr>
              <w:t xml:space="preserve">loose. </w:t>
            </w:r>
          </w:p>
          <w:p w14:paraId="75A01BAB" w14:textId="2DAAB76A" w:rsidR="001023FB" w:rsidRDefault="001023FB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Clerk to contact </w:t>
            </w:r>
            <w:r w:rsidR="00EA68B4">
              <w:rPr>
                <w:bCs/>
              </w:rPr>
              <w:t>resident</w:t>
            </w:r>
            <w:r>
              <w:rPr>
                <w:bCs/>
              </w:rPr>
              <w:t xml:space="preserve"> and inform </w:t>
            </w:r>
            <w:r w:rsidR="00EA68B4">
              <w:rPr>
                <w:bCs/>
              </w:rPr>
              <w:t>them that</w:t>
            </w:r>
            <w:r>
              <w:rPr>
                <w:bCs/>
              </w:rPr>
              <w:t xml:space="preserve"> </w:t>
            </w:r>
            <w:r w:rsidR="00EA68B4">
              <w:rPr>
                <w:bCs/>
              </w:rPr>
              <w:t>a contractor will be</w:t>
            </w:r>
            <w:r>
              <w:rPr>
                <w:bCs/>
              </w:rPr>
              <w:t xml:space="preserve"> chopping back overhanging branches- would </w:t>
            </w:r>
            <w:r w:rsidR="00EA68B4">
              <w:rPr>
                <w:bCs/>
              </w:rPr>
              <w:t>they</w:t>
            </w:r>
            <w:r>
              <w:rPr>
                <w:bCs/>
              </w:rPr>
              <w:t xml:space="preserve"> like the wood back</w:t>
            </w:r>
            <w:r w:rsidR="002A6AC4">
              <w:rPr>
                <w:bCs/>
              </w:rPr>
              <w:t xml:space="preserve">, </w:t>
            </w:r>
            <w:r w:rsidR="00EA68B4">
              <w:rPr>
                <w:bCs/>
              </w:rPr>
              <w:t>5</w:t>
            </w:r>
            <w:r w:rsidR="002A6AC4">
              <w:rPr>
                <w:bCs/>
              </w:rPr>
              <w:t xml:space="preserve"> days to respond.</w:t>
            </w:r>
          </w:p>
          <w:p w14:paraId="6B09547F" w14:textId="79E7371A" w:rsidR="00286BC1" w:rsidRDefault="006E2EB2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W</w:t>
            </w:r>
            <w:r w:rsidR="00EA68B4">
              <w:rPr>
                <w:bCs/>
              </w:rPr>
              <w:t>PC</w:t>
            </w:r>
            <w:r>
              <w:rPr>
                <w:bCs/>
              </w:rPr>
              <w:t xml:space="preserve"> agree to </w:t>
            </w:r>
            <w:r w:rsidR="00771C3D">
              <w:rPr>
                <w:bCs/>
              </w:rPr>
              <w:t>Tree work quote as circulated</w:t>
            </w:r>
            <w:r>
              <w:rPr>
                <w:bCs/>
              </w:rPr>
              <w:t xml:space="preserve"> (allotment and paddock work)</w:t>
            </w:r>
            <w:r w:rsidR="00771C3D">
              <w:rPr>
                <w:bCs/>
              </w:rPr>
              <w:t>, 50% of £580 + VAT = £290 + VAT</w:t>
            </w:r>
          </w:p>
          <w:p w14:paraId="0FAFBDFF" w14:textId="56377B55" w:rsidR="00771C3D" w:rsidRDefault="00623259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Council </w:t>
            </w:r>
            <w:r w:rsidR="00DC27F8">
              <w:rPr>
                <w:bCs/>
              </w:rPr>
              <w:t>will</w:t>
            </w:r>
            <w:r>
              <w:rPr>
                <w:bCs/>
              </w:rPr>
              <w:t xml:space="preserve"> not show the tenant the deeds to the paddock and refuse the permission of sheep on the paddock.</w:t>
            </w:r>
          </w:p>
          <w:p w14:paraId="5C0D164C" w14:textId="7D22A275" w:rsidR="00771C3D" w:rsidRPr="00771C3D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Proposed:</w:t>
            </w:r>
            <w:r w:rsidR="00DC27F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DC27F8">
              <w:rPr>
                <w:bCs/>
              </w:rPr>
              <w:t>SN</w:t>
            </w:r>
            <w:r>
              <w:rPr>
                <w:bCs/>
              </w:rPr>
              <w:t xml:space="preserve">          Seconded:</w:t>
            </w:r>
            <w:r w:rsidR="00DC27F8">
              <w:rPr>
                <w:bCs/>
              </w:rPr>
              <w:t xml:space="preserve"> Cllr</w:t>
            </w:r>
            <w:r>
              <w:rPr>
                <w:bCs/>
              </w:rPr>
              <w:t xml:space="preserve"> </w:t>
            </w:r>
            <w:r w:rsidR="00DC27F8">
              <w:rPr>
                <w:bCs/>
              </w:rPr>
              <w:t>DG</w:t>
            </w:r>
            <w:r>
              <w:rPr>
                <w:bCs/>
              </w:rPr>
              <w:t xml:space="preserve">               Agreed:</w:t>
            </w:r>
            <w:r w:rsidR="00DC27F8">
              <w:rPr>
                <w:bCs/>
              </w:rPr>
              <w:t xml:space="preserve"> All</w:t>
            </w:r>
          </w:p>
          <w:p w14:paraId="2E338633" w14:textId="0974005E" w:rsidR="003C6443" w:rsidRDefault="00C80216" w:rsidP="00D437A4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costs of remembrance Wreaths - </w:t>
            </w:r>
            <w:r w:rsidRPr="00C80216">
              <w:rPr>
                <w:b/>
              </w:rPr>
              <w:t>£18.50 x 2 £37.00</w:t>
            </w:r>
            <w:r w:rsidR="00F106B6">
              <w:rPr>
                <w:b/>
              </w:rPr>
              <w:t xml:space="preserve"> (</w:t>
            </w:r>
            <w:proofErr w:type="spellStart"/>
            <w:r w:rsidR="00F106B6">
              <w:rPr>
                <w:b/>
              </w:rPr>
              <w:t>Chairmans</w:t>
            </w:r>
            <w:proofErr w:type="spellEnd"/>
            <w:r w:rsidR="00F106B6">
              <w:rPr>
                <w:b/>
              </w:rPr>
              <w:t xml:space="preserve"> fund)</w:t>
            </w:r>
          </w:p>
          <w:p w14:paraId="423EC0C8" w14:textId="29AE1FC8" w:rsidR="003D577B" w:rsidRDefault="003D577B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Has come from Chairman’s Fund since at least 14-15 audit, as directed at the time.</w:t>
            </w:r>
          </w:p>
          <w:p w14:paraId="1805F38E" w14:textId="0B8F2EDA" w:rsidR="00C6152E" w:rsidRDefault="00C6152E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RFO to confirm where in the budget this is to be removed</w:t>
            </w:r>
          </w:p>
          <w:p w14:paraId="258B9EB5" w14:textId="1A6EE9F0" w:rsidR="00771C3D" w:rsidRPr="003D577B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C6152E">
              <w:rPr>
                <w:bCs/>
              </w:rPr>
              <w:t>Cllr SN</w:t>
            </w:r>
            <w:r>
              <w:rPr>
                <w:bCs/>
              </w:rPr>
              <w:t xml:space="preserve">          Seconded: </w:t>
            </w:r>
            <w:r w:rsidR="00C6152E">
              <w:rPr>
                <w:bCs/>
              </w:rPr>
              <w:t>Cllr DG</w:t>
            </w:r>
            <w:r>
              <w:rPr>
                <w:bCs/>
              </w:rPr>
              <w:t xml:space="preserve">              Agreed:</w:t>
            </w:r>
            <w:r w:rsidR="00C6152E">
              <w:rPr>
                <w:bCs/>
              </w:rPr>
              <w:t xml:space="preserve"> All</w:t>
            </w:r>
          </w:p>
          <w:p w14:paraId="11756C0D" w14:textId="7B222707" w:rsidR="00E75CD8" w:rsidRDefault="00E75CD8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Agree/discuss Grant/Donation Policy</w:t>
            </w:r>
          </w:p>
          <w:p w14:paraId="68403040" w14:textId="768D9886" w:rsidR="00771C3D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6152E">
              <w:rPr>
                <w:bCs/>
              </w:rPr>
              <w:t>. Council Agree to policy. Clerk to add to website.</w:t>
            </w:r>
          </w:p>
          <w:p w14:paraId="4B622DCE" w14:textId="3B5A1B82" w:rsidR="00771C3D" w:rsidRPr="00771C3D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B06DFE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C6152E">
              <w:rPr>
                <w:bCs/>
              </w:rPr>
              <w:t>AB</w:t>
            </w:r>
            <w:r>
              <w:rPr>
                <w:bCs/>
              </w:rPr>
              <w:t xml:space="preserve">         Seconded:  </w:t>
            </w:r>
            <w:r w:rsidR="00C6152E">
              <w:rPr>
                <w:bCs/>
              </w:rPr>
              <w:t>SN</w:t>
            </w:r>
            <w:r>
              <w:rPr>
                <w:bCs/>
              </w:rPr>
              <w:t xml:space="preserve">             Agreed:</w:t>
            </w:r>
            <w:r w:rsidR="00C6152E">
              <w:rPr>
                <w:bCs/>
              </w:rPr>
              <w:t xml:space="preserve"> All</w:t>
            </w:r>
          </w:p>
          <w:p w14:paraId="4804CF5D" w14:textId="53630293" w:rsidR="00563A88" w:rsidRDefault="00563A88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 Salt Bin quote</w:t>
            </w:r>
          </w:p>
          <w:p w14:paraId="18669C71" w14:textId="570F5C87" w:rsidR="00771C3D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As circulated</w:t>
            </w:r>
            <w:r w:rsidR="00C6152E">
              <w:rPr>
                <w:bCs/>
              </w:rPr>
              <w:t>. Council Agree</w:t>
            </w:r>
            <w:r w:rsidR="00324328">
              <w:rPr>
                <w:bCs/>
              </w:rPr>
              <w:t xml:space="preserve"> to purchasing a new bin, £250 plus VAT plus free salt</w:t>
            </w:r>
          </w:p>
          <w:p w14:paraId="1492DA49" w14:textId="4D168E44" w:rsidR="00324328" w:rsidRDefault="00324328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Clerk to complete Proforma form and return</w:t>
            </w:r>
          </w:p>
          <w:p w14:paraId="009E2C42" w14:textId="75BDD212" w:rsidR="00771C3D" w:rsidRPr="00771C3D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 xml:space="preserve">Proposed: </w:t>
            </w:r>
            <w:r w:rsidR="00B06DFE">
              <w:rPr>
                <w:bCs/>
              </w:rPr>
              <w:t>Cllr</w:t>
            </w:r>
            <w:r w:rsidR="00324328">
              <w:rPr>
                <w:bCs/>
              </w:rPr>
              <w:t xml:space="preserve"> DG</w:t>
            </w:r>
            <w:r w:rsidR="00B06DFE">
              <w:rPr>
                <w:bCs/>
              </w:rPr>
              <w:t xml:space="preserve"> </w:t>
            </w:r>
            <w:r>
              <w:rPr>
                <w:bCs/>
              </w:rPr>
              <w:t xml:space="preserve">          Seconded: </w:t>
            </w:r>
            <w:r w:rsidR="00324328">
              <w:rPr>
                <w:bCs/>
              </w:rPr>
              <w:t>Cllr</w:t>
            </w:r>
            <w:r>
              <w:rPr>
                <w:bCs/>
              </w:rPr>
              <w:t xml:space="preserve"> </w:t>
            </w:r>
            <w:r w:rsidR="00324328">
              <w:rPr>
                <w:bCs/>
              </w:rPr>
              <w:t>SN</w:t>
            </w:r>
            <w:r>
              <w:rPr>
                <w:bCs/>
              </w:rPr>
              <w:t xml:space="preserve">         Agreed:</w:t>
            </w:r>
            <w:r w:rsidR="00324328">
              <w:rPr>
                <w:bCs/>
              </w:rPr>
              <w:t xml:space="preserve"> All</w:t>
            </w:r>
          </w:p>
          <w:p w14:paraId="0AD7533F" w14:textId="516730EC" w:rsidR="00563A88" w:rsidRDefault="00563A88" w:rsidP="00D437A4">
            <w:pPr>
              <w:pStyle w:val="NoSpacing"/>
              <w:rPr>
                <w:b/>
              </w:rPr>
            </w:pPr>
            <w:r>
              <w:rPr>
                <w:b/>
              </w:rPr>
              <w:t>To Agree tree cutting quote on the allotments</w:t>
            </w:r>
          </w:p>
          <w:p w14:paraId="6563FB49" w14:textId="06F137C3" w:rsidR="00324328" w:rsidRDefault="00771C3D" w:rsidP="00D437A4">
            <w:pPr>
              <w:pStyle w:val="NoSpacing"/>
              <w:rPr>
                <w:bCs/>
              </w:rPr>
            </w:pPr>
            <w:r>
              <w:rPr>
                <w:bCs/>
              </w:rPr>
              <w:t>As circulated. 50% of £580 + VAT = £290 + VAT</w:t>
            </w:r>
            <w:r w:rsidR="00324328">
              <w:rPr>
                <w:bCs/>
              </w:rPr>
              <w:t xml:space="preserve">. Council agree to quote. </w:t>
            </w:r>
            <w:r w:rsidR="002A6AC4">
              <w:rPr>
                <w:bCs/>
              </w:rPr>
              <w:t xml:space="preserve">Clerk to add to next </w:t>
            </w:r>
            <w:proofErr w:type="gramStart"/>
            <w:r w:rsidR="002A6AC4">
              <w:rPr>
                <w:bCs/>
              </w:rPr>
              <w:t>agenda,</w:t>
            </w:r>
            <w:r w:rsidR="00CA47EB">
              <w:rPr>
                <w:bCs/>
              </w:rPr>
              <w:t>-</w:t>
            </w:r>
            <w:proofErr w:type="gramEnd"/>
            <w:r w:rsidR="002A6AC4">
              <w:rPr>
                <w:bCs/>
              </w:rPr>
              <w:t>Hedge-cutting quote</w:t>
            </w:r>
            <w:r w:rsidR="00324328">
              <w:rPr>
                <w:bCs/>
              </w:rPr>
              <w:t xml:space="preserve"> </w:t>
            </w:r>
            <w:r w:rsidR="002A6AC4">
              <w:rPr>
                <w:bCs/>
              </w:rPr>
              <w:t>£850</w:t>
            </w:r>
          </w:p>
          <w:p w14:paraId="6FDAFFCD" w14:textId="7A4287E3" w:rsidR="00324328" w:rsidRPr="00771C3D" w:rsidRDefault="00324328" w:rsidP="00D437A4">
            <w:pPr>
              <w:pStyle w:val="NoSpacing"/>
              <w:rPr>
                <w:bCs/>
              </w:rPr>
            </w:pPr>
            <w:r w:rsidRPr="00324328">
              <w:rPr>
                <w:bCs/>
              </w:rPr>
              <w:t>Proposed: Cllr SN          Seconded: Cllr DG               Agreed: All</w:t>
            </w:r>
          </w:p>
          <w:p w14:paraId="098100C7" w14:textId="77777777" w:rsidR="000509E7" w:rsidRDefault="000509E7" w:rsidP="000509E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10380" w:type="dxa"/>
              <w:tblLayout w:type="fixed"/>
              <w:tblLook w:val="04A0" w:firstRow="1" w:lastRow="0" w:firstColumn="1" w:lastColumn="0" w:noHBand="0" w:noVBand="1"/>
            </w:tblPr>
            <w:tblGrid>
              <w:gridCol w:w="1170"/>
              <w:gridCol w:w="1701"/>
              <w:gridCol w:w="1417"/>
              <w:gridCol w:w="993"/>
              <w:gridCol w:w="5099"/>
            </w:tblGrid>
            <w:tr w:rsidR="000509E7" w:rsidRPr="00384953" w14:paraId="6C444AAC" w14:textId="77777777" w:rsidTr="003631EB">
              <w:trPr>
                <w:trHeight w:val="585"/>
              </w:trPr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078F10" w14:textId="77777777" w:rsidR="000509E7" w:rsidRPr="001E0CC5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Payee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081833" w14:textId="77777777" w:rsidR="000509E7" w:rsidRPr="001E0CC5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Spending Power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954FFF" w14:textId="77777777" w:rsidR="000509E7" w:rsidRPr="001E0CC5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Invoice date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2A99AA" w14:textId="77777777" w:rsidR="000509E7" w:rsidRPr="001E0CC5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TOTAL Gross</w:t>
                  </w:r>
                </w:p>
              </w:tc>
              <w:tc>
                <w:tcPr>
                  <w:tcW w:w="50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55F928" w14:textId="77777777" w:rsidR="000509E7" w:rsidRPr="001E0CC5" w:rsidRDefault="000509E7" w:rsidP="000509E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Detail</w:t>
                  </w:r>
                </w:p>
              </w:tc>
            </w:tr>
            <w:tr w:rsidR="00BD6208" w:rsidRPr="001E0CC5" w14:paraId="4879699C" w14:textId="77777777" w:rsidTr="00AB6679">
              <w:trPr>
                <w:trHeight w:val="300"/>
              </w:trPr>
              <w:tc>
                <w:tcPr>
                  <w:tcW w:w="11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5723A" w14:textId="77777777" w:rsidR="00BD6208" w:rsidRPr="001E0CC5" w:rsidRDefault="00BD6208" w:rsidP="00BD62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 Arnold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FFBF5A9" w14:textId="77777777" w:rsidR="00BD6208" w:rsidRPr="001E0CC5" w:rsidRDefault="00BD6208" w:rsidP="00BD62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LGA 1972 s111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C1F06" w14:textId="77777777" w:rsidR="00BD6208" w:rsidRPr="001E0CC5" w:rsidRDefault="00BD6208" w:rsidP="00BD62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07/10/2021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0EFFBA" w14:textId="77777777" w:rsidR="00BD6208" w:rsidRPr="001E0CC5" w:rsidRDefault="00BD6208" w:rsidP="00BD620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30.39 </w:t>
                  </w:r>
                </w:p>
              </w:tc>
              <w:tc>
                <w:tcPr>
                  <w:tcW w:w="50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752E2E" w14:textId="77777777" w:rsidR="00BD6208" w:rsidRPr="001E0CC5" w:rsidRDefault="00BD6208" w:rsidP="00BD620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Stationary</w:t>
                  </w:r>
                </w:p>
              </w:tc>
            </w:tr>
            <w:tr w:rsidR="00BD6208" w:rsidRPr="004678E0" w14:paraId="3A47C48B" w14:textId="77777777" w:rsidTr="00AB6679">
              <w:trPr>
                <w:trHeight w:val="300"/>
              </w:trPr>
              <w:tc>
                <w:tcPr>
                  <w:tcW w:w="10380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D569C6" w14:textId="77777777" w:rsidR="00BD6208" w:rsidRPr="004678E0" w:rsidRDefault="00BD6208" w:rsidP="00BD6208">
                  <w:pPr>
                    <w:pStyle w:val="NoSpacing"/>
                    <w:rPr>
                      <w:bCs/>
                    </w:rPr>
                  </w:pPr>
                  <w:r>
                    <w:rPr>
                      <w:bCs/>
                    </w:rPr>
                    <w:t>Proposed:  Cllr SC        Seconded:  Cllr DG              Agreed: All</w:t>
                  </w:r>
                </w:p>
              </w:tc>
            </w:tr>
          </w:tbl>
          <w:p w14:paraId="1C3EF9FB" w14:textId="6B5EC835" w:rsidR="00C80216" w:rsidRPr="00D60644" w:rsidRDefault="00C80216" w:rsidP="00D437A4">
            <w:pPr>
              <w:pStyle w:val="NoSpacing"/>
              <w:rPr>
                <w:b/>
              </w:rPr>
            </w:pPr>
          </w:p>
        </w:tc>
        <w:tc>
          <w:tcPr>
            <w:tcW w:w="1126" w:type="dxa"/>
          </w:tcPr>
          <w:p w14:paraId="235DD187" w14:textId="77777777" w:rsidR="001771EB" w:rsidRDefault="001771EB" w:rsidP="00993896">
            <w:pPr>
              <w:pStyle w:val="NoSpacing"/>
            </w:pPr>
          </w:p>
          <w:p w14:paraId="5599F2DA" w14:textId="77777777" w:rsidR="005122BD" w:rsidRDefault="005122BD" w:rsidP="00993896">
            <w:pPr>
              <w:pStyle w:val="NoSpacing"/>
            </w:pPr>
          </w:p>
          <w:p w14:paraId="28151B7C" w14:textId="77777777" w:rsidR="005122BD" w:rsidRDefault="005122BD" w:rsidP="00993896">
            <w:pPr>
              <w:pStyle w:val="NoSpacing"/>
            </w:pPr>
          </w:p>
          <w:p w14:paraId="522162A1" w14:textId="77777777" w:rsidR="005122BD" w:rsidRDefault="005122BD" w:rsidP="00993896">
            <w:pPr>
              <w:pStyle w:val="NoSpacing"/>
            </w:pPr>
          </w:p>
          <w:p w14:paraId="3390538F" w14:textId="77777777" w:rsidR="005122BD" w:rsidRDefault="005122BD" w:rsidP="00993896">
            <w:pPr>
              <w:pStyle w:val="NoSpacing"/>
            </w:pPr>
          </w:p>
          <w:p w14:paraId="0464E5B0" w14:textId="77777777" w:rsidR="005122BD" w:rsidRDefault="005122BD" w:rsidP="00993896">
            <w:pPr>
              <w:pStyle w:val="NoSpacing"/>
            </w:pPr>
          </w:p>
          <w:p w14:paraId="0FA3111B" w14:textId="77777777" w:rsidR="005122BD" w:rsidRDefault="005122BD" w:rsidP="00993896">
            <w:pPr>
              <w:pStyle w:val="NoSpacing"/>
            </w:pPr>
          </w:p>
          <w:p w14:paraId="4869C3AE" w14:textId="77777777" w:rsidR="005122BD" w:rsidRDefault="005122BD" w:rsidP="00993896">
            <w:pPr>
              <w:pStyle w:val="NoSpacing"/>
            </w:pPr>
          </w:p>
          <w:p w14:paraId="13D976B5" w14:textId="77777777" w:rsidR="005122BD" w:rsidRDefault="005122BD" w:rsidP="00993896">
            <w:pPr>
              <w:pStyle w:val="NoSpacing"/>
            </w:pPr>
          </w:p>
          <w:p w14:paraId="0CEBFF6C" w14:textId="77777777" w:rsidR="005122BD" w:rsidRDefault="005122BD" w:rsidP="00993896">
            <w:pPr>
              <w:pStyle w:val="NoSpacing"/>
            </w:pPr>
          </w:p>
          <w:p w14:paraId="5E283B27" w14:textId="77777777" w:rsidR="005122BD" w:rsidRDefault="005122BD" w:rsidP="00993896">
            <w:pPr>
              <w:pStyle w:val="NoSpacing"/>
            </w:pPr>
          </w:p>
          <w:p w14:paraId="5ECD8B5C" w14:textId="77777777" w:rsidR="005122BD" w:rsidRDefault="005122BD" w:rsidP="00993896">
            <w:pPr>
              <w:pStyle w:val="NoSpacing"/>
            </w:pPr>
          </w:p>
          <w:p w14:paraId="4FCE49C8" w14:textId="77777777" w:rsidR="005122BD" w:rsidRDefault="005122BD" w:rsidP="00993896">
            <w:pPr>
              <w:pStyle w:val="NoSpacing"/>
            </w:pPr>
          </w:p>
          <w:p w14:paraId="42266441" w14:textId="77777777" w:rsidR="005122BD" w:rsidRDefault="005122BD" w:rsidP="00993896">
            <w:pPr>
              <w:pStyle w:val="NoSpacing"/>
            </w:pPr>
          </w:p>
          <w:p w14:paraId="32144309" w14:textId="77777777" w:rsidR="005122BD" w:rsidRDefault="005122BD" w:rsidP="00993896">
            <w:pPr>
              <w:pStyle w:val="NoSpacing"/>
            </w:pPr>
          </w:p>
          <w:p w14:paraId="4E7EAD9A" w14:textId="77777777" w:rsidR="005122BD" w:rsidRDefault="005122BD" w:rsidP="00993896">
            <w:pPr>
              <w:pStyle w:val="NoSpacing"/>
            </w:pPr>
          </w:p>
          <w:p w14:paraId="091301FC" w14:textId="77777777" w:rsidR="005122BD" w:rsidRDefault="005122BD" w:rsidP="00993896">
            <w:pPr>
              <w:pStyle w:val="NoSpacing"/>
            </w:pPr>
          </w:p>
          <w:p w14:paraId="6184B28A" w14:textId="77777777" w:rsidR="005122BD" w:rsidRDefault="005122BD" w:rsidP="00993896">
            <w:pPr>
              <w:pStyle w:val="NoSpacing"/>
            </w:pPr>
          </w:p>
          <w:p w14:paraId="3BFE77D3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5408CE1A" w14:textId="77777777" w:rsidR="005122BD" w:rsidRDefault="005122BD" w:rsidP="00993896">
            <w:pPr>
              <w:pStyle w:val="NoSpacing"/>
            </w:pPr>
          </w:p>
          <w:p w14:paraId="1B588E3E" w14:textId="77777777" w:rsidR="005122BD" w:rsidRDefault="005122BD" w:rsidP="00993896">
            <w:pPr>
              <w:pStyle w:val="NoSpacing"/>
            </w:pPr>
          </w:p>
          <w:p w14:paraId="77E71C6D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781C6102" w14:textId="77777777" w:rsidR="005122BD" w:rsidRDefault="005122BD" w:rsidP="00993896">
            <w:pPr>
              <w:pStyle w:val="NoSpacing"/>
            </w:pPr>
          </w:p>
          <w:p w14:paraId="7491A8A1" w14:textId="77777777" w:rsidR="005122BD" w:rsidRDefault="005122BD" w:rsidP="00993896">
            <w:pPr>
              <w:pStyle w:val="NoSpacing"/>
            </w:pPr>
            <w:r>
              <w:t>SN</w:t>
            </w:r>
          </w:p>
          <w:p w14:paraId="00B4C445" w14:textId="77777777" w:rsidR="005122BD" w:rsidRDefault="005122BD" w:rsidP="00993896">
            <w:pPr>
              <w:pStyle w:val="NoSpacing"/>
            </w:pPr>
            <w:r>
              <w:t>SN</w:t>
            </w:r>
          </w:p>
          <w:p w14:paraId="2095CC9E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409BFB00" w14:textId="77777777" w:rsidR="005122BD" w:rsidRDefault="005122BD" w:rsidP="00993896">
            <w:pPr>
              <w:pStyle w:val="NoSpacing"/>
            </w:pPr>
          </w:p>
          <w:p w14:paraId="23B992E2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605C0B13" w14:textId="77777777" w:rsidR="005122BD" w:rsidRDefault="005122BD" w:rsidP="00993896">
            <w:pPr>
              <w:pStyle w:val="NoSpacing"/>
            </w:pPr>
          </w:p>
          <w:p w14:paraId="16CC0AC4" w14:textId="77777777" w:rsidR="005122BD" w:rsidRDefault="005122BD" w:rsidP="00993896">
            <w:pPr>
              <w:pStyle w:val="NoSpacing"/>
            </w:pPr>
          </w:p>
          <w:p w14:paraId="391B7897" w14:textId="77777777" w:rsidR="005122BD" w:rsidRDefault="005122BD" w:rsidP="00993896">
            <w:pPr>
              <w:pStyle w:val="NoSpacing"/>
            </w:pPr>
          </w:p>
          <w:p w14:paraId="5E2B2C8C" w14:textId="77777777" w:rsidR="005122BD" w:rsidRDefault="005122BD" w:rsidP="00993896">
            <w:pPr>
              <w:pStyle w:val="NoSpacing"/>
            </w:pPr>
          </w:p>
          <w:p w14:paraId="1FB2B00C" w14:textId="77777777" w:rsidR="005122BD" w:rsidRDefault="005122BD" w:rsidP="00993896">
            <w:pPr>
              <w:pStyle w:val="NoSpacing"/>
            </w:pPr>
          </w:p>
          <w:p w14:paraId="28E4075A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4E404531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516185A5" w14:textId="77777777" w:rsidR="005122BD" w:rsidRDefault="005122BD" w:rsidP="00993896">
            <w:pPr>
              <w:pStyle w:val="NoSpacing"/>
            </w:pPr>
          </w:p>
          <w:p w14:paraId="5968D64F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5FACFFA2" w14:textId="77777777" w:rsidR="005122BD" w:rsidRDefault="005122BD" w:rsidP="00993896">
            <w:pPr>
              <w:pStyle w:val="NoSpacing"/>
            </w:pPr>
          </w:p>
          <w:p w14:paraId="135B64E3" w14:textId="77777777" w:rsidR="005122BD" w:rsidRDefault="005122BD" w:rsidP="00993896">
            <w:pPr>
              <w:pStyle w:val="NoSpacing"/>
            </w:pPr>
          </w:p>
          <w:p w14:paraId="3569C5E0" w14:textId="77777777" w:rsidR="005122BD" w:rsidRDefault="005122BD" w:rsidP="00993896">
            <w:pPr>
              <w:pStyle w:val="NoSpacing"/>
            </w:pPr>
          </w:p>
          <w:p w14:paraId="5D487E92" w14:textId="77777777" w:rsidR="005122BD" w:rsidRDefault="005122BD" w:rsidP="00993896">
            <w:pPr>
              <w:pStyle w:val="NoSpacing"/>
            </w:pPr>
          </w:p>
          <w:p w14:paraId="18FD4730" w14:textId="77777777" w:rsidR="005122BD" w:rsidRDefault="005122BD" w:rsidP="00993896">
            <w:pPr>
              <w:pStyle w:val="NoSpacing"/>
            </w:pPr>
            <w:r>
              <w:t>CA</w:t>
            </w:r>
          </w:p>
          <w:p w14:paraId="7A8975AD" w14:textId="77777777" w:rsidR="005122BD" w:rsidRDefault="005122BD" w:rsidP="00993896">
            <w:pPr>
              <w:pStyle w:val="NoSpacing"/>
            </w:pPr>
          </w:p>
          <w:p w14:paraId="3B9D7B3F" w14:textId="77777777" w:rsidR="005122BD" w:rsidRDefault="005122BD" w:rsidP="00993896">
            <w:pPr>
              <w:pStyle w:val="NoSpacing"/>
            </w:pPr>
          </w:p>
          <w:p w14:paraId="17A11288" w14:textId="77777777" w:rsidR="005122BD" w:rsidRDefault="005122BD" w:rsidP="00993896">
            <w:pPr>
              <w:pStyle w:val="NoSpacing"/>
            </w:pPr>
          </w:p>
          <w:p w14:paraId="4608A8F8" w14:textId="77777777" w:rsidR="005122BD" w:rsidRDefault="005122BD" w:rsidP="00993896">
            <w:pPr>
              <w:pStyle w:val="NoSpacing"/>
            </w:pPr>
          </w:p>
          <w:p w14:paraId="23A9EA17" w14:textId="77777777" w:rsidR="005122BD" w:rsidRDefault="005122BD" w:rsidP="00993896">
            <w:pPr>
              <w:pStyle w:val="NoSpacing"/>
            </w:pPr>
          </w:p>
          <w:p w14:paraId="60D4E3F8" w14:textId="77777777" w:rsidR="005122BD" w:rsidRDefault="005122BD" w:rsidP="00993896">
            <w:pPr>
              <w:pStyle w:val="NoSpacing"/>
            </w:pPr>
          </w:p>
          <w:p w14:paraId="78A4D354" w14:textId="77777777" w:rsidR="005122BD" w:rsidRDefault="005122BD" w:rsidP="00993896">
            <w:pPr>
              <w:pStyle w:val="NoSpacing"/>
            </w:pPr>
          </w:p>
          <w:p w14:paraId="16082C3F" w14:textId="63FAC70E" w:rsidR="005122BD" w:rsidRDefault="005122BD" w:rsidP="00993896">
            <w:pPr>
              <w:pStyle w:val="NoSpacing"/>
            </w:pPr>
          </w:p>
          <w:p w14:paraId="26B356CE" w14:textId="4915D3D5" w:rsidR="005122BD" w:rsidRDefault="005122BD" w:rsidP="00993896">
            <w:pPr>
              <w:pStyle w:val="NoSpacing"/>
            </w:pPr>
          </w:p>
          <w:p w14:paraId="656C78A7" w14:textId="0D5D9C8D" w:rsidR="005122BD" w:rsidRDefault="005122BD" w:rsidP="00993896">
            <w:pPr>
              <w:pStyle w:val="NoSpacing"/>
            </w:pPr>
          </w:p>
          <w:p w14:paraId="5B4B86B1" w14:textId="1A94A765" w:rsidR="005122BD" w:rsidRDefault="005122BD" w:rsidP="00993896">
            <w:pPr>
              <w:pStyle w:val="NoSpacing"/>
            </w:pPr>
            <w:r>
              <w:t>CA</w:t>
            </w:r>
          </w:p>
          <w:p w14:paraId="53E69339" w14:textId="4FAAE120" w:rsidR="005122BD" w:rsidRDefault="005122BD" w:rsidP="00993896">
            <w:pPr>
              <w:pStyle w:val="NoSpacing"/>
            </w:pPr>
          </w:p>
          <w:p w14:paraId="698B6648" w14:textId="23DFDA4F" w:rsidR="005122BD" w:rsidRDefault="005122BD" w:rsidP="00993896">
            <w:pPr>
              <w:pStyle w:val="NoSpacing"/>
            </w:pPr>
          </w:p>
          <w:p w14:paraId="5DC6CFBB" w14:textId="7FF6D566" w:rsidR="005122BD" w:rsidRDefault="005122BD" w:rsidP="00993896">
            <w:pPr>
              <w:pStyle w:val="NoSpacing"/>
            </w:pPr>
            <w:r>
              <w:t>SN</w:t>
            </w:r>
          </w:p>
          <w:p w14:paraId="3B659DBF" w14:textId="31CACD07" w:rsidR="005122BD" w:rsidRDefault="005122BD" w:rsidP="00993896">
            <w:pPr>
              <w:pStyle w:val="NoSpacing"/>
            </w:pPr>
            <w:r>
              <w:t>DG</w:t>
            </w:r>
          </w:p>
          <w:p w14:paraId="4C285DF5" w14:textId="4A244333" w:rsidR="005122BD" w:rsidRDefault="005122BD" w:rsidP="00993896">
            <w:pPr>
              <w:pStyle w:val="NoSpacing"/>
            </w:pPr>
            <w:r>
              <w:t>CA</w:t>
            </w:r>
          </w:p>
          <w:p w14:paraId="6C32DBA8" w14:textId="0366E74A" w:rsidR="002037D6" w:rsidRDefault="002037D6" w:rsidP="00993896">
            <w:pPr>
              <w:pStyle w:val="NoSpacing"/>
            </w:pPr>
            <w:r>
              <w:t>CA</w:t>
            </w:r>
          </w:p>
          <w:p w14:paraId="1DC3B117" w14:textId="776D8376" w:rsidR="002037D6" w:rsidRDefault="002037D6" w:rsidP="00993896">
            <w:pPr>
              <w:pStyle w:val="NoSpacing"/>
            </w:pPr>
          </w:p>
          <w:p w14:paraId="3F594A57" w14:textId="267D8583" w:rsidR="002037D6" w:rsidRDefault="002037D6" w:rsidP="00993896">
            <w:pPr>
              <w:pStyle w:val="NoSpacing"/>
            </w:pPr>
            <w:r>
              <w:t>AB</w:t>
            </w:r>
          </w:p>
          <w:p w14:paraId="3877B56D" w14:textId="3A5FFB80" w:rsidR="002037D6" w:rsidRDefault="002037D6" w:rsidP="00993896">
            <w:pPr>
              <w:pStyle w:val="NoSpacing"/>
            </w:pPr>
            <w:r>
              <w:t>CA</w:t>
            </w:r>
          </w:p>
          <w:p w14:paraId="0F403039" w14:textId="2C86C291" w:rsidR="002037D6" w:rsidRDefault="002037D6" w:rsidP="00993896">
            <w:pPr>
              <w:pStyle w:val="NoSpacing"/>
            </w:pPr>
          </w:p>
          <w:p w14:paraId="48E2EF92" w14:textId="450D8509" w:rsidR="002037D6" w:rsidRDefault="002037D6" w:rsidP="00993896">
            <w:pPr>
              <w:pStyle w:val="NoSpacing"/>
            </w:pPr>
          </w:p>
          <w:p w14:paraId="32B591AC" w14:textId="7AA2406F" w:rsidR="002037D6" w:rsidRDefault="002037D6" w:rsidP="00993896">
            <w:pPr>
              <w:pStyle w:val="NoSpacing"/>
            </w:pPr>
          </w:p>
          <w:p w14:paraId="3D8ED112" w14:textId="104DF4C7" w:rsidR="002037D6" w:rsidRDefault="002037D6" w:rsidP="00993896">
            <w:pPr>
              <w:pStyle w:val="NoSpacing"/>
            </w:pPr>
            <w:r>
              <w:t>SC</w:t>
            </w:r>
          </w:p>
          <w:p w14:paraId="19B42B6B" w14:textId="2FF27965" w:rsidR="002037D6" w:rsidRDefault="002037D6" w:rsidP="00993896">
            <w:pPr>
              <w:pStyle w:val="NoSpacing"/>
            </w:pPr>
          </w:p>
          <w:p w14:paraId="0427E326" w14:textId="0941D8EA" w:rsidR="002037D6" w:rsidRDefault="002037D6" w:rsidP="00993896">
            <w:pPr>
              <w:pStyle w:val="NoSpacing"/>
            </w:pPr>
          </w:p>
          <w:p w14:paraId="3E2B2DA6" w14:textId="717441DF" w:rsidR="002037D6" w:rsidRDefault="002037D6" w:rsidP="00993896">
            <w:pPr>
              <w:pStyle w:val="NoSpacing"/>
            </w:pPr>
            <w:r>
              <w:t>CA</w:t>
            </w:r>
          </w:p>
          <w:p w14:paraId="141000E0" w14:textId="44FE4467" w:rsidR="002037D6" w:rsidRDefault="002037D6" w:rsidP="00993896">
            <w:pPr>
              <w:pStyle w:val="NoSpacing"/>
            </w:pPr>
          </w:p>
          <w:p w14:paraId="6992F1A4" w14:textId="12192E77" w:rsidR="002037D6" w:rsidRDefault="002037D6" w:rsidP="00993896">
            <w:pPr>
              <w:pStyle w:val="NoSpacing"/>
            </w:pPr>
            <w:r>
              <w:t>SN</w:t>
            </w:r>
          </w:p>
          <w:p w14:paraId="6B183962" w14:textId="1B5E609C" w:rsidR="002037D6" w:rsidRDefault="002037D6" w:rsidP="00993896">
            <w:pPr>
              <w:pStyle w:val="NoSpacing"/>
            </w:pPr>
          </w:p>
          <w:p w14:paraId="0EAD0BD4" w14:textId="53D0B06A" w:rsidR="002037D6" w:rsidRDefault="002037D6" w:rsidP="00993896">
            <w:pPr>
              <w:pStyle w:val="NoSpacing"/>
            </w:pPr>
            <w:r>
              <w:t>CA</w:t>
            </w:r>
          </w:p>
          <w:p w14:paraId="080CC454" w14:textId="6CD47A9E" w:rsidR="002037D6" w:rsidRDefault="002037D6" w:rsidP="00993896">
            <w:pPr>
              <w:pStyle w:val="NoSpacing"/>
            </w:pPr>
          </w:p>
          <w:p w14:paraId="2E70F0C4" w14:textId="3DD1624D" w:rsidR="002037D6" w:rsidRDefault="002037D6" w:rsidP="00993896">
            <w:pPr>
              <w:pStyle w:val="NoSpacing"/>
            </w:pPr>
          </w:p>
          <w:p w14:paraId="24B4E84F" w14:textId="4B40EB5A" w:rsidR="002037D6" w:rsidRDefault="002037D6" w:rsidP="00993896">
            <w:pPr>
              <w:pStyle w:val="NoSpacing"/>
            </w:pPr>
          </w:p>
          <w:p w14:paraId="1491AE92" w14:textId="6C0AAC6B" w:rsidR="002037D6" w:rsidRDefault="002037D6" w:rsidP="00993896">
            <w:pPr>
              <w:pStyle w:val="NoSpacing"/>
            </w:pPr>
            <w:r>
              <w:t>TB</w:t>
            </w:r>
          </w:p>
          <w:p w14:paraId="7085653A" w14:textId="488952B0" w:rsidR="002037D6" w:rsidRDefault="002037D6" w:rsidP="00993896">
            <w:pPr>
              <w:pStyle w:val="NoSpacing"/>
            </w:pPr>
          </w:p>
          <w:p w14:paraId="57360413" w14:textId="4E473A72" w:rsidR="002037D6" w:rsidRDefault="002037D6" w:rsidP="00993896">
            <w:pPr>
              <w:pStyle w:val="NoSpacing"/>
            </w:pPr>
          </w:p>
          <w:p w14:paraId="1D9A16AF" w14:textId="3B65074C" w:rsidR="002037D6" w:rsidRDefault="002037D6" w:rsidP="00993896">
            <w:pPr>
              <w:pStyle w:val="NoSpacing"/>
            </w:pPr>
          </w:p>
          <w:p w14:paraId="2DD5D2A4" w14:textId="1B479980" w:rsidR="002037D6" w:rsidRDefault="002037D6" w:rsidP="00993896">
            <w:pPr>
              <w:pStyle w:val="NoSpacing"/>
            </w:pPr>
            <w:r>
              <w:t>CA</w:t>
            </w:r>
          </w:p>
          <w:p w14:paraId="24D883A4" w14:textId="213EF0A3" w:rsidR="002037D6" w:rsidRDefault="002037D6" w:rsidP="00993896">
            <w:pPr>
              <w:pStyle w:val="NoSpacing"/>
            </w:pPr>
          </w:p>
          <w:p w14:paraId="06A270B0" w14:textId="20C9D0C1" w:rsidR="002037D6" w:rsidRDefault="002037D6" w:rsidP="00993896">
            <w:pPr>
              <w:pStyle w:val="NoSpacing"/>
            </w:pPr>
          </w:p>
          <w:p w14:paraId="795A3428" w14:textId="40C51DCA" w:rsidR="002037D6" w:rsidRDefault="002037D6" w:rsidP="00993896">
            <w:pPr>
              <w:pStyle w:val="NoSpacing"/>
            </w:pPr>
            <w:r>
              <w:t>CA</w:t>
            </w:r>
          </w:p>
          <w:p w14:paraId="6514A586" w14:textId="641EE908" w:rsidR="002037D6" w:rsidRDefault="002037D6" w:rsidP="00993896">
            <w:pPr>
              <w:pStyle w:val="NoSpacing"/>
            </w:pPr>
          </w:p>
          <w:p w14:paraId="10DED291" w14:textId="4F40C56A" w:rsidR="002037D6" w:rsidRDefault="002037D6" w:rsidP="00993896">
            <w:pPr>
              <w:pStyle w:val="NoSpacing"/>
            </w:pPr>
          </w:p>
          <w:p w14:paraId="02E24AF4" w14:textId="3E622525" w:rsidR="002037D6" w:rsidRDefault="002037D6" w:rsidP="00993896">
            <w:pPr>
              <w:pStyle w:val="NoSpacing"/>
            </w:pPr>
          </w:p>
          <w:p w14:paraId="7FEE0F3D" w14:textId="21970439" w:rsidR="002037D6" w:rsidRDefault="002037D6" w:rsidP="00993896">
            <w:pPr>
              <w:pStyle w:val="NoSpacing"/>
            </w:pPr>
            <w:r>
              <w:t>SN</w:t>
            </w:r>
          </w:p>
          <w:p w14:paraId="5637C041" w14:textId="3989B149" w:rsidR="002037D6" w:rsidRDefault="002037D6" w:rsidP="00993896">
            <w:pPr>
              <w:pStyle w:val="NoSpacing"/>
            </w:pPr>
            <w:r>
              <w:t>CA</w:t>
            </w:r>
          </w:p>
          <w:p w14:paraId="7263084C" w14:textId="3989B149" w:rsidR="002037D6" w:rsidRDefault="002037D6" w:rsidP="00993896">
            <w:pPr>
              <w:pStyle w:val="NoSpacing"/>
            </w:pPr>
          </w:p>
          <w:p w14:paraId="655E7634" w14:textId="77777777" w:rsidR="005122BD" w:rsidRDefault="005122BD" w:rsidP="00993896">
            <w:pPr>
              <w:pStyle w:val="NoSpacing"/>
            </w:pPr>
          </w:p>
          <w:p w14:paraId="3708DCAA" w14:textId="529626E1" w:rsidR="005122BD" w:rsidRPr="00105639" w:rsidRDefault="005122BD" w:rsidP="00993896">
            <w:pPr>
              <w:pStyle w:val="NoSpacing"/>
            </w:pPr>
          </w:p>
        </w:tc>
      </w:tr>
      <w:tr w:rsidR="00993896" w:rsidRPr="00105639" w14:paraId="1783A8B5" w14:textId="77777777" w:rsidTr="009F4C73">
        <w:trPr>
          <w:trHeight w:val="2977"/>
        </w:trPr>
        <w:tc>
          <w:tcPr>
            <w:tcW w:w="709" w:type="dxa"/>
          </w:tcPr>
          <w:p w14:paraId="1A0382F6" w14:textId="67745B32" w:rsidR="00641A1B" w:rsidRDefault="000509E7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10</w:t>
            </w:r>
            <w:r w:rsidR="00563A88">
              <w:rPr>
                <w:b/>
              </w:rPr>
              <w:t>9</w:t>
            </w:r>
          </w:p>
          <w:p w14:paraId="5D8B0120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617BAEAA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58CA6C83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08CD7AFC" w14:textId="77777777" w:rsidR="00641A1B" w:rsidRDefault="00641A1B" w:rsidP="00993896">
            <w:pPr>
              <w:pStyle w:val="NoSpacing"/>
              <w:rPr>
                <w:b/>
              </w:rPr>
            </w:pPr>
          </w:p>
          <w:p w14:paraId="42130DCF" w14:textId="77777777" w:rsidR="00152A9D" w:rsidRDefault="00152A9D" w:rsidP="00993896">
            <w:pPr>
              <w:pStyle w:val="NoSpacing"/>
              <w:rPr>
                <w:b/>
              </w:rPr>
            </w:pPr>
          </w:p>
          <w:p w14:paraId="5632F3BC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2861C818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7DF7374F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150AAF8D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74A87965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62519B09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26608364" w14:textId="77777777" w:rsidR="003A4B34" w:rsidRDefault="003A4B34" w:rsidP="00993896">
            <w:pPr>
              <w:pStyle w:val="NoSpacing"/>
              <w:rPr>
                <w:b/>
              </w:rPr>
            </w:pPr>
          </w:p>
          <w:p w14:paraId="7A20BB0A" w14:textId="68BBBD7B" w:rsidR="00152A9D" w:rsidRDefault="00152A9D" w:rsidP="00993896">
            <w:pPr>
              <w:pStyle w:val="NoSpacing"/>
              <w:rPr>
                <w:b/>
              </w:rPr>
            </w:pPr>
          </w:p>
          <w:p w14:paraId="68896165" w14:textId="796A442B" w:rsidR="003A4B34" w:rsidRDefault="003A4B34" w:rsidP="00993896">
            <w:pPr>
              <w:pStyle w:val="NoSpacing"/>
              <w:rPr>
                <w:b/>
              </w:rPr>
            </w:pPr>
          </w:p>
          <w:p w14:paraId="7CC615B6" w14:textId="563BDD21" w:rsidR="003A4B34" w:rsidRDefault="003A4B34" w:rsidP="00993896">
            <w:pPr>
              <w:pStyle w:val="NoSpacing"/>
              <w:rPr>
                <w:b/>
              </w:rPr>
            </w:pPr>
          </w:p>
          <w:p w14:paraId="519F1820" w14:textId="5F6D54FF" w:rsidR="003A4B34" w:rsidRDefault="003A4B34" w:rsidP="00993896">
            <w:pPr>
              <w:pStyle w:val="NoSpacing"/>
              <w:rPr>
                <w:b/>
              </w:rPr>
            </w:pPr>
          </w:p>
          <w:p w14:paraId="00629E85" w14:textId="62680CA9" w:rsidR="003A4B34" w:rsidRDefault="003A4B34" w:rsidP="00993896">
            <w:pPr>
              <w:pStyle w:val="NoSpacing"/>
              <w:rPr>
                <w:b/>
              </w:rPr>
            </w:pPr>
          </w:p>
          <w:p w14:paraId="4CBAA003" w14:textId="2E997B8B" w:rsidR="003A4B34" w:rsidRDefault="003A4B34" w:rsidP="00993896">
            <w:pPr>
              <w:pStyle w:val="NoSpacing"/>
              <w:rPr>
                <w:b/>
              </w:rPr>
            </w:pPr>
          </w:p>
          <w:p w14:paraId="51253EEA" w14:textId="1CEB726C" w:rsidR="003A4B34" w:rsidRDefault="003A4B34" w:rsidP="00993896">
            <w:pPr>
              <w:pStyle w:val="NoSpacing"/>
              <w:rPr>
                <w:b/>
              </w:rPr>
            </w:pPr>
          </w:p>
          <w:p w14:paraId="0F9163CB" w14:textId="57AE0BF5" w:rsidR="003A4B34" w:rsidRDefault="003A4B34" w:rsidP="00993896">
            <w:pPr>
              <w:pStyle w:val="NoSpacing"/>
              <w:rPr>
                <w:b/>
              </w:rPr>
            </w:pPr>
          </w:p>
          <w:p w14:paraId="5CF99DB4" w14:textId="77777777" w:rsidR="009F4C73" w:rsidRDefault="009F4C73" w:rsidP="00993896">
            <w:pPr>
              <w:pStyle w:val="NoSpacing"/>
              <w:rPr>
                <w:b/>
              </w:rPr>
            </w:pPr>
          </w:p>
          <w:p w14:paraId="767B10F9" w14:textId="2973DD32" w:rsidR="003A4B34" w:rsidRDefault="00563A8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110</w:t>
            </w:r>
          </w:p>
          <w:p w14:paraId="745013FC" w14:textId="3F1B9A91" w:rsidR="00563A88" w:rsidRDefault="00563A88" w:rsidP="00993896">
            <w:pPr>
              <w:pStyle w:val="NoSpacing"/>
              <w:rPr>
                <w:b/>
              </w:rPr>
            </w:pPr>
          </w:p>
          <w:p w14:paraId="2105756F" w14:textId="6976E51C" w:rsidR="00563A88" w:rsidRDefault="00563A88" w:rsidP="00993896">
            <w:pPr>
              <w:pStyle w:val="NoSpacing"/>
              <w:rPr>
                <w:b/>
              </w:rPr>
            </w:pPr>
          </w:p>
          <w:p w14:paraId="11404F72" w14:textId="77777777" w:rsidR="00563A88" w:rsidRDefault="00563A88" w:rsidP="00993896">
            <w:pPr>
              <w:pStyle w:val="NoSpacing"/>
              <w:rPr>
                <w:b/>
              </w:rPr>
            </w:pPr>
          </w:p>
          <w:p w14:paraId="41EE50E8" w14:textId="6EA2BDA1" w:rsidR="003A4B34" w:rsidRDefault="003A4B34" w:rsidP="00993896">
            <w:pPr>
              <w:pStyle w:val="NoSpacing"/>
              <w:rPr>
                <w:b/>
              </w:rPr>
            </w:pPr>
          </w:p>
          <w:p w14:paraId="7451B229" w14:textId="35FFE9D2" w:rsidR="003A4B34" w:rsidRDefault="003A4B34" w:rsidP="00993896">
            <w:pPr>
              <w:pStyle w:val="NoSpacing"/>
              <w:rPr>
                <w:b/>
              </w:rPr>
            </w:pPr>
          </w:p>
          <w:p w14:paraId="35B9E54C" w14:textId="379E5D71" w:rsidR="009D4CCD" w:rsidRDefault="009D4CCD" w:rsidP="00993896">
            <w:pPr>
              <w:pStyle w:val="NoSpacing"/>
              <w:rPr>
                <w:b/>
              </w:rPr>
            </w:pPr>
          </w:p>
          <w:p w14:paraId="517380CE" w14:textId="572146FC" w:rsidR="009D4CCD" w:rsidRDefault="009D4CCD" w:rsidP="00993896">
            <w:pPr>
              <w:pStyle w:val="NoSpacing"/>
              <w:rPr>
                <w:b/>
              </w:rPr>
            </w:pPr>
          </w:p>
          <w:p w14:paraId="32AD1DD2" w14:textId="365DC6D3" w:rsidR="009D4CCD" w:rsidRDefault="009D4CCD" w:rsidP="00993896">
            <w:pPr>
              <w:pStyle w:val="NoSpacing"/>
              <w:rPr>
                <w:b/>
              </w:rPr>
            </w:pPr>
          </w:p>
          <w:p w14:paraId="46A155B5" w14:textId="3661DE6A" w:rsidR="009D4CCD" w:rsidRDefault="009D4CCD" w:rsidP="00993896">
            <w:pPr>
              <w:pStyle w:val="NoSpacing"/>
              <w:rPr>
                <w:b/>
              </w:rPr>
            </w:pPr>
          </w:p>
          <w:p w14:paraId="639E644B" w14:textId="4E7A7EA4" w:rsidR="009D4CCD" w:rsidRDefault="009D4CCD" w:rsidP="00993896">
            <w:pPr>
              <w:pStyle w:val="NoSpacing"/>
              <w:rPr>
                <w:b/>
              </w:rPr>
            </w:pPr>
          </w:p>
          <w:p w14:paraId="4C593AE9" w14:textId="1635D49D" w:rsidR="009D4CCD" w:rsidRDefault="009D4CCD" w:rsidP="00993896">
            <w:pPr>
              <w:pStyle w:val="NoSpacing"/>
              <w:rPr>
                <w:b/>
              </w:rPr>
            </w:pPr>
          </w:p>
          <w:p w14:paraId="37F41CFE" w14:textId="77777777" w:rsidR="00565234" w:rsidRDefault="00565234" w:rsidP="00993896">
            <w:pPr>
              <w:pStyle w:val="NoSpacing"/>
              <w:rPr>
                <w:b/>
              </w:rPr>
            </w:pPr>
          </w:p>
          <w:p w14:paraId="081DB181" w14:textId="77777777" w:rsidR="005C529E" w:rsidRDefault="005C529E" w:rsidP="00993896">
            <w:pPr>
              <w:pStyle w:val="NoSpacing"/>
              <w:rPr>
                <w:b/>
              </w:rPr>
            </w:pPr>
          </w:p>
          <w:p w14:paraId="52568078" w14:textId="77777777" w:rsidR="009F4C73" w:rsidRDefault="009F4C73" w:rsidP="00993896">
            <w:pPr>
              <w:pStyle w:val="NoSpacing"/>
              <w:rPr>
                <w:b/>
              </w:rPr>
            </w:pPr>
          </w:p>
          <w:p w14:paraId="75A81211" w14:textId="7A814007" w:rsidR="003A4B34" w:rsidRDefault="00CA47E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3A88">
              <w:rPr>
                <w:b/>
              </w:rPr>
              <w:t>11</w:t>
            </w:r>
          </w:p>
          <w:p w14:paraId="60D46E13" w14:textId="463A60F7" w:rsidR="000509E7" w:rsidRDefault="000509E7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11</w:t>
            </w:r>
            <w:r w:rsidR="00563A88">
              <w:rPr>
                <w:b/>
              </w:rPr>
              <w:t>2</w:t>
            </w:r>
          </w:p>
          <w:p w14:paraId="56948D6C" w14:textId="1C02551C" w:rsidR="000509E7" w:rsidRDefault="000509E7" w:rsidP="00993896">
            <w:pPr>
              <w:pStyle w:val="NoSpacing"/>
              <w:rPr>
                <w:b/>
              </w:rPr>
            </w:pPr>
          </w:p>
          <w:p w14:paraId="2087C3BA" w14:textId="136C8506" w:rsidR="000509E7" w:rsidRDefault="000509E7" w:rsidP="00993896">
            <w:pPr>
              <w:pStyle w:val="NoSpacing"/>
              <w:rPr>
                <w:b/>
              </w:rPr>
            </w:pPr>
          </w:p>
          <w:p w14:paraId="4537F179" w14:textId="0E3794F0" w:rsidR="000509E7" w:rsidRDefault="000509E7" w:rsidP="00993896">
            <w:pPr>
              <w:pStyle w:val="NoSpacing"/>
              <w:rPr>
                <w:b/>
              </w:rPr>
            </w:pPr>
          </w:p>
          <w:p w14:paraId="055976D6" w14:textId="54309355" w:rsidR="000509E7" w:rsidRDefault="000509E7" w:rsidP="00993896">
            <w:pPr>
              <w:pStyle w:val="NoSpacing"/>
              <w:rPr>
                <w:b/>
              </w:rPr>
            </w:pPr>
          </w:p>
          <w:p w14:paraId="39A0C7AF" w14:textId="453E3275" w:rsidR="000509E7" w:rsidRDefault="000509E7" w:rsidP="00993896">
            <w:pPr>
              <w:pStyle w:val="NoSpacing"/>
              <w:rPr>
                <w:b/>
              </w:rPr>
            </w:pPr>
          </w:p>
          <w:p w14:paraId="7862AD2F" w14:textId="77777777" w:rsidR="00563A88" w:rsidRDefault="00563A88" w:rsidP="00993896">
            <w:pPr>
              <w:pStyle w:val="NoSpacing"/>
              <w:rPr>
                <w:b/>
              </w:rPr>
            </w:pPr>
          </w:p>
          <w:p w14:paraId="22F7D56B" w14:textId="10974D84" w:rsidR="00565D6C" w:rsidRDefault="00565D6C" w:rsidP="00993896">
            <w:pPr>
              <w:pStyle w:val="NoSpacing"/>
              <w:rPr>
                <w:b/>
              </w:rPr>
            </w:pPr>
          </w:p>
          <w:p w14:paraId="00595B2D" w14:textId="77777777" w:rsidR="00B81EB8" w:rsidRDefault="00B81EB8" w:rsidP="00993896">
            <w:pPr>
              <w:pStyle w:val="NoSpacing"/>
              <w:rPr>
                <w:b/>
              </w:rPr>
            </w:pPr>
          </w:p>
          <w:p w14:paraId="7523A9CD" w14:textId="77777777" w:rsidR="00B81EB8" w:rsidRDefault="00B81EB8" w:rsidP="00993896">
            <w:pPr>
              <w:pStyle w:val="NoSpacing"/>
              <w:rPr>
                <w:b/>
              </w:rPr>
            </w:pPr>
          </w:p>
          <w:p w14:paraId="5865A6E4" w14:textId="77777777" w:rsidR="00B81EB8" w:rsidRDefault="00B81EB8" w:rsidP="00993896">
            <w:pPr>
              <w:pStyle w:val="NoSpacing"/>
              <w:rPr>
                <w:b/>
              </w:rPr>
            </w:pPr>
          </w:p>
          <w:p w14:paraId="41A14590" w14:textId="77777777" w:rsidR="00BD6208" w:rsidRDefault="00BD6208" w:rsidP="00993896">
            <w:pPr>
              <w:pStyle w:val="NoSpacing"/>
              <w:rPr>
                <w:b/>
              </w:rPr>
            </w:pPr>
          </w:p>
          <w:p w14:paraId="22E96A54" w14:textId="77777777" w:rsidR="00BD6208" w:rsidRDefault="00BD6208" w:rsidP="00993896">
            <w:pPr>
              <w:pStyle w:val="NoSpacing"/>
              <w:rPr>
                <w:b/>
              </w:rPr>
            </w:pPr>
          </w:p>
          <w:p w14:paraId="7E228320" w14:textId="62F66E11" w:rsidR="00563A88" w:rsidRDefault="00565D6C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563A88">
              <w:rPr>
                <w:b/>
              </w:rPr>
              <w:t>13</w:t>
            </w:r>
          </w:p>
          <w:p w14:paraId="23DA6CC7" w14:textId="0D8BC764" w:rsidR="003A4B34" w:rsidRDefault="003A4B34" w:rsidP="00993896">
            <w:pPr>
              <w:pStyle w:val="NoSpacing"/>
              <w:rPr>
                <w:b/>
              </w:rPr>
            </w:pPr>
          </w:p>
          <w:p w14:paraId="466D0A8A" w14:textId="603A2759" w:rsidR="003A4B34" w:rsidRDefault="003A4B34" w:rsidP="00993896">
            <w:pPr>
              <w:pStyle w:val="NoSpacing"/>
              <w:rPr>
                <w:b/>
              </w:rPr>
            </w:pPr>
          </w:p>
          <w:p w14:paraId="32046BA8" w14:textId="6EA2DC34" w:rsidR="003A4B34" w:rsidRDefault="003A4B34" w:rsidP="00993896">
            <w:pPr>
              <w:pStyle w:val="NoSpacing"/>
              <w:rPr>
                <w:b/>
              </w:rPr>
            </w:pPr>
          </w:p>
          <w:p w14:paraId="78E69E5D" w14:textId="42565025" w:rsidR="003A4B34" w:rsidRDefault="003A4B34" w:rsidP="00993896">
            <w:pPr>
              <w:pStyle w:val="NoSpacing"/>
              <w:rPr>
                <w:b/>
              </w:rPr>
            </w:pPr>
          </w:p>
          <w:p w14:paraId="044D66C0" w14:textId="286B75EB" w:rsidR="003A4B34" w:rsidRDefault="003A4B34" w:rsidP="00993896">
            <w:pPr>
              <w:pStyle w:val="NoSpacing"/>
              <w:rPr>
                <w:b/>
              </w:rPr>
            </w:pPr>
          </w:p>
          <w:p w14:paraId="3D978B9E" w14:textId="79D3FEAB" w:rsidR="003A4B34" w:rsidRDefault="003A4B34" w:rsidP="00993896">
            <w:pPr>
              <w:pStyle w:val="NoSpacing"/>
              <w:rPr>
                <w:b/>
              </w:rPr>
            </w:pPr>
          </w:p>
          <w:p w14:paraId="54DDD0E5" w14:textId="5CA3B4E3" w:rsidR="003A4B34" w:rsidRDefault="003A4B34" w:rsidP="00993896">
            <w:pPr>
              <w:pStyle w:val="NoSpacing"/>
              <w:rPr>
                <w:b/>
              </w:rPr>
            </w:pPr>
          </w:p>
          <w:p w14:paraId="0F5F3E30" w14:textId="53E1631F" w:rsidR="003A4B34" w:rsidRDefault="003A4B34" w:rsidP="00993896">
            <w:pPr>
              <w:pStyle w:val="NoSpacing"/>
              <w:rPr>
                <w:b/>
              </w:rPr>
            </w:pPr>
          </w:p>
          <w:p w14:paraId="08A47222" w14:textId="27BB3BF9" w:rsidR="003A4B34" w:rsidRDefault="003A4B34" w:rsidP="00993896">
            <w:pPr>
              <w:pStyle w:val="NoSpacing"/>
              <w:rPr>
                <w:b/>
              </w:rPr>
            </w:pPr>
          </w:p>
          <w:p w14:paraId="54F88D15" w14:textId="5E493F5C" w:rsidR="003A4B34" w:rsidRDefault="003A4B34" w:rsidP="00993896">
            <w:pPr>
              <w:pStyle w:val="NoSpacing"/>
              <w:rPr>
                <w:b/>
              </w:rPr>
            </w:pPr>
          </w:p>
          <w:p w14:paraId="3B10995E" w14:textId="06D8890A" w:rsidR="003A4B34" w:rsidRDefault="003A4B34" w:rsidP="00993896">
            <w:pPr>
              <w:pStyle w:val="NoSpacing"/>
              <w:rPr>
                <w:b/>
              </w:rPr>
            </w:pPr>
          </w:p>
          <w:p w14:paraId="3C0DE899" w14:textId="7CA1169C" w:rsidR="003A4B34" w:rsidRDefault="003A4B34" w:rsidP="00993896">
            <w:pPr>
              <w:pStyle w:val="NoSpacing"/>
              <w:rPr>
                <w:b/>
              </w:rPr>
            </w:pPr>
          </w:p>
          <w:p w14:paraId="4AED677E" w14:textId="10A81A54" w:rsidR="003A4B34" w:rsidRDefault="003A4B34" w:rsidP="00993896">
            <w:pPr>
              <w:pStyle w:val="NoSpacing"/>
              <w:rPr>
                <w:b/>
              </w:rPr>
            </w:pPr>
          </w:p>
          <w:p w14:paraId="1C06BBEB" w14:textId="4963F113" w:rsidR="003A4B34" w:rsidRDefault="003A4B34" w:rsidP="00993896">
            <w:pPr>
              <w:pStyle w:val="NoSpacing"/>
              <w:rPr>
                <w:b/>
              </w:rPr>
            </w:pPr>
          </w:p>
          <w:p w14:paraId="1A24436A" w14:textId="7C3B075B" w:rsidR="003A4B34" w:rsidRDefault="003A4B34" w:rsidP="00993896">
            <w:pPr>
              <w:pStyle w:val="NoSpacing"/>
              <w:rPr>
                <w:b/>
              </w:rPr>
            </w:pPr>
          </w:p>
          <w:p w14:paraId="7F9623B1" w14:textId="3DE44466" w:rsidR="003A4B34" w:rsidRDefault="003A4B34" w:rsidP="00993896">
            <w:pPr>
              <w:pStyle w:val="NoSpacing"/>
              <w:rPr>
                <w:b/>
              </w:rPr>
            </w:pPr>
          </w:p>
          <w:p w14:paraId="7920C3B5" w14:textId="790101F8" w:rsidR="003A4B34" w:rsidRDefault="003A4B34" w:rsidP="00993896">
            <w:pPr>
              <w:pStyle w:val="NoSpacing"/>
              <w:rPr>
                <w:b/>
              </w:rPr>
            </w:pPr>
          </w:p>
          <w:p w14:paraId="4B68EC02" w14:textId="1332EA10" w:rsidR="003A4B34" w:rsidRDefault="003A4B34" w:rsidP="00993896">
            <w:pPr>
              <w:pStyle w:val="NoSpacing"/>
              <w:rPr>
                <w:b/>
              </w:rPr>
            </w:pPr>
          </w:p>
          <w:p w14:paraId="0244DA6D" w14:textId="6BB5F524" w:rsidR="003A4B34" w:rsidRDefault="003A4B34" w:rsidP="003A4B34">
            <w:pPr>
              <w:pStyle w:val="NoSpacing"/>
              <w:rPr>
                <w:b/>
              </w:rPr>
            </w:pPr>
          </w:p>
        </w:tc>
        <w:tc>
          <w:tcPr>
            <w:tcW w:w="8363" w:type="dxa"/>
          </w:tcPr>
          <w:p w14:paraId="4F035138" w14:textId="6AB1DC21" w:rsidR="00641A1B" w:rsidRDefault="00384953" w:rsidP="00641A1B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F</w:t>
            </w:r>
            <w:r w:rsidR="00641A1B">
              <w:rPr>
                <w:b/>
              </w:rPr>
              <w:t>inance to Note</w:t>
            </w:r>
          </w:p>
          <w:tbl>
            <w:tblPr>
              <w:tblW w:w="9040" w:type="dxa"/>
              <w:tblLayout w:type="fixed"/>
              <w:tblLook w:val="04A0" w:firstRow="1" w:lastRow="0" w:firstColumn="1" w:lastColumn="0" w:noHBand="0" w:noVBand="1"/>
            </w:tblPr>
            <w:tblGrid>
              <w:gridCol w:w="1879"/>
              <w:gridCol w:w="1984"/>
              <w:gridCol w:w="1559"/>
              <w:gridCol w:w="3618"/>
            </w:tblGrid>
            <w:tr w:rsidR="00384953" w:rsidRPr="00384953" w14:paraId="7C16C95A" w14:textId="77777777" w:rsidTr="008E44B1">
              <w:trPr>
                <w:trHeight w:val="870"/>
              </w:trPr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4D498E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Name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0BC6A6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Spending Power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18E71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Total Gross</w:t>
                  </w:r>
                </w:p>
              </w:tc>
              <w:tc>
                <w:tcPr>
                  <w:tcW w:w="36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725AEB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Detail</w:t>
                  </w:r>
                </w:p>
              </w:tc>
            </w:tr>
            <w:tr w:rsidR="00384953" w:rsidRPr="00384953" w14:paraId="285B8530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3775B0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Bawden</w:t>
                  </w:r>
                  <w:proofErr w:type="spellEnd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Contracting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AA9B4F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B9640B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86.00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3FC454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 cemetery</w:t>
                  </w:r>
                </w:p>
              </w:tc>
            </w:tr>
            <w:tr w:rsidR="00384953" w:rsidRPr="00384953" w14:paraId="77DEC506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113E87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123 Reg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98B4CE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LGA 1972 s142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C8207C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71.86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3382C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Website</w:t>
                  </w:r>
                </w:p>
              </w:tc>
            </w:tr>
            <w:tr w:rsidR="00384953" w:rsidRPr="00384953" w14:paraId="2B40D2B5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397D9A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123 Reg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9451B1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LGA 1972 s142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A1F520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19.19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45A7BD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Website</w:t>
                  </w:r>
                </w:p>
              </w:tc>
            </w:tr>
            <w:tr w:rsidR="00384953" w:rsidRPr="00384953" w14:paraId="47DC5A10" w14:textId="77777777" w:rsidTr="008E44B1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E02372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 (</w:t>
                  </w: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prev</w:t>
                  </w:r>
                  <w:proofErr w:type="spellEnd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707 resource man)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CC75F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Litter Act 1983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C5C675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28.52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5B2662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Litter picking</w:t>
                  </w:r>
                </w:p>
              </w:tc>
            </w:tr>
            <w:tr w:rsidR="00384953" w:rsidRPr="00384953" w14:paraId="73351193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77F732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HomeStart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531BC4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LGA 1972 s137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039AF2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£ 100.00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BEA37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Grant</w:t>
                  </w:r>
                </w:p>
              </w:tc>
            </w:tr>
            <w:tr w:rsidR="00384953" w:rsidRPr="00384953" w14:paraId="4CB9708B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02D30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British Gas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025CC8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 (</w:t>
                  </w: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Misc</w:t>
                  </w:r>
                  <w:proofErr w:type="spellEnd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) Act 1976 s19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556B5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28.84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4C1474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Pavilion electricity</w:t>
                  </w:r>
                </w:p>
              </w:tc>
            </w:tr>
            <w:tr w:rsidR="00384953" w:rsidRPr="00384953" w14:paraId="77DAC617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1F6C80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 Arnold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922279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B6851B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£ 577.20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1D29D6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Sept Salary</w:t>
                  </w:r>
                </w:p>
              </w:tc>
            </w:tr>
            <w:tr w:rsidR="00384953" w:rsidRPr="00384953" w14:paraId="00FC0FEA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EE47E9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 Brock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96A52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LGA 1972 s112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9B9778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£ 227.05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0E8474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Sept Salary</w:t>
                  </w:r>
                </w:p>
              </w:tc>
            </w:tr>
            <w:tr w:rsidR="00384953" w:rsidRPr="00384953" w14:paraId="4EC154AC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FB3935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Virgin Media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E7EBF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Telecom Act 1984 s97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3531E6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28.00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21B1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Office phone bill </w:t>
                  </w:r>
                </w:p>
              </w:tc>
            </w:tr>
            <w:tr w:rsidR="00384953" w:rsidRPr="00384953" w14:paraId="2636D912" w14:textId="77777777" w:rsidTr="008E44B1">
              <w:trPr>
                <w:trHeight w:val="30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DA2E5D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Castle Water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31847E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 (</w:t>
                  </w: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Misc</w:t>
                  </w:r>
                  <w:proofErr w:type="spellEnd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) Act 1976 s19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2BC477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13.38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1CF6DA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Pavilion water</w:t>
                  </w:r>
                </w:p>
              </w:tc>
            </w:tr>
            <w:tr w:rsidR="00384953" w:rsidRPr="00384953" w14:paraId="2D8BAF95" w14:textId="77777777" w:rsidTr="008E44B1">
              <w:trPr>
                <w:trHeight w:val="870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325325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BGG Garden &amp; Tree Care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AC707C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LG (</w:t>
                  </w: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Misc</w:t>
                  </w:r>
                  <w:proofErr w:type="spellEnd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) Act 1976 s19 Open Spaces Act 1906 Highways Act 1980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8C63F8" w14:textId="6F545E8D" w:rsidR="00384953" w:rsidRPr="001E0CC5" w:rsidRDefault="008E44B1" w:rsidP="003849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£</w:t>
                  </w:r>
                  <w:r w:rsidR="00384953"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564.00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E3FDC9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Grass cutting</w:t>
                  </w:r>
                </w:p>
              </w:tc>
            </w:tr>
            <w:tr w:rsidR="00384953" w:rsidRPr="00384953" w14:paraId="51E72F17" w14:textId="77777777" w:rsidTr="008E44B1">
              <w:trPr>
                <w:trHeight w:val="585"/>
              </w:trPr>
              <w:tc>
                <w:tcPr>
                  <w:tcW w:w="1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DBBD5F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Click Waste (</w:t>
                  </w:r>
                  <w:proofErr w:type="spellStart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prev</w:t>
                  </w:r>
                  <w:proofErr w:type="spellEnd"/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707 resource man)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FCC1FA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Litter Act 1983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52B6B7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 xml:space="preserve"> £   63.89 </w:t>
                  </w:r>
                </w:p>
              </w:tc>
              <w:tc>
                <w:tcPr>
                  <w:tcW w:w="36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383F74" w14:textId="77777777" w:rsidR="00384953" w:rsidRPr="001E0CC5" w:rsidRDefault="00384953" w:rsidP="003849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</w:pPr>
                  <w:r w:rsidRPr="001E0CC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n-GB"/>
                    </w:rPr>
                    <w:t>Litter picking</w:t>
                  </w:r>
                </w:p>
              </w:tc>
            </w:tr>
          </w:tbl>
          <w:p w14:paraId="60E83C10" w14:textId="77777777" w:rsidR="003A4B34" w:rsidRPr="003A4B34" w:rsidRDefault="003A4B34" w:rsidP="003A4B34">
            <w:pPr>
              <w:pStyle w:val="NoSpacing"/>
              <w:rPr>
                <w:b/>
                <w:bCs/>
              </w:rPr>
            </w:pPr>
            <w:r w:rsidRPr="003A4B34">
              <w:rPr>
                <w:b/>
                <w:bCs/>
              </w:rPr>
              <w:t>Agenda Diary</w:t>
            </w:r>
          </w:p>
          <w:p w14:paraId="39480472" w14:textId="17DC919D" w:rsidR="00434BD7" w:rsidRDefault="00434BD7" w:rsidP="00D17D9C">
            <w:pPr>
              <w:pStyle w:val="NoSpacing"/>
              <w:numPr>
                <w:ilvl w:val="0"/>
                <w:numId w:val="22"/>
              </w:numPr>
              <w:rPr>
                <w:b/>
                <w:bCs/>
              </w:rPr>
            </w:pPr>
            <w:r w:rsidRPr="00434BD7">
              <w:rPr>
                <w:b/>
                <w:bCs/>
              </w:rPr>
              <w:t>Budget Forecast for next financial year</w:t>
            </w:r>
          </w:p>
          <w:p w14:paraId="34255938" w14:textId="69730E9C" w:rsidR="00D17D9C" w:rsidRPr="00D17D9C" w:rsidRDefault="00CA47EB" w:rsidP="00D17D9C">
            <w:pPr>
              <w:pStyle w:val="NoSpacing"/>
            </w:pPr>
            <w:r>
              <w:t>Councillors to submit estimate costs for their areas of responsibilities to Cllr SN.</w:t>
            </w:r>
            <w:r w:rsidR="00D17D9C">
              <w:t xml:space="preserve"> Must factor in </w:t>
            </w:r>
            <w:r w:rsidR="002037D6">
              <w:t xml:space="preserve">  </w:t>
            </w:r>
            <w:r w:rsidR="00D17D9C">
              <w:t>20mph costs. Tree planting quote to arrive shortly</w:t>
            </w:r>
            <w:r w:rsidR="00FB7C39">
              <w:t>. Allotment water</w:t>
            </w:r>
            <w:r>
              <w:t xml:space="preserve"> costs to be added</w:t>
            </w:r>
            <w:r w:rsidR="00FB7C39">
              <w:t>.</w:t>
            </w:r>
          </w:p>
          <w:p w14:paraId="1ADF5CBD" w14:textId="4E52D7B1" w:rsidR="00434BD7" w:rsidRPr="00D17D9C" w:rsidRDefault="00434BD7" w:rsidP="00434BD7">
            <w:pPr>
              <w:pStyle w:val="NoSpacing"/>
            </w:pPr>
            <w:r>
              <w:rPr>
                <w:b/>
                <w:bCs/>
              </w:rPr>
              <w:t xml:space="preserve">b) </w:t>
            </w:r>
            <w:r w:rsidRPr="00434BD7">
              <w:rPr>
                <w:b/>
                <w:bCs/>
              </w:rPr>
              <w:t>Employer PAYE</w:t>
            </w:r>
            <w:r w:rsidR="00D17D9C">
              <w:t xml:space="preserve"> – carried out by Net Result</w:t>
            </w:r>
          </w:p>
          <w:p w14:paraId="05F5718A" w14:textId="26E073A7" w:rsidR="00434BD7" w:rsidRPr="00D17D9C" w:rsidRDefault="00434BD7" w:rsidP="00434BD7">
            <w:pPr>
              <w:pStyle w:val="NoSpacing"/>
            </w:pPr>
            <w:r>
              <w:rPr>
                <w:b/>
                <w:bCs/>
              </w:rPr>
              <w:t xml:space="preserve">c) </w:t>
            </w:r>
            <w:r w:rsidRPr="00434BD7">
              <w:rPr>
                <w:b/>
                <w:bCs/>
              </w:rPr>
              <w:t>Registration of Members’ Interests</w:t>
            </w:r>
            <w:r w:rsidR="00D17D9C">
              <w:rPr>
                <w:b/>
                <w:bCs/>
              </w:rPr>
              <w:t xml:space="preserve"> – </w:t>
            </w:r>
            <w:r w:rsidR="00D17D9C">
              <w:t>Changes to Clerk</w:t>
            </w:r>
          </w:p>
          <w:p w14:paraId="34117B6C" w14:textId="3D6589C1" w:rsidR="00434BD7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d) </w:t>
            </w:r>
            <w:r w:rsidRPr="00434BD7">
              <w:rPr>
                <w:b/>
                <w:bCs/>
              </w:rPr>
              <w:t>Section 137 Payments</w:t>
            </w:r>
            <w:r w:rsidR="000509E7">
              <w:rPr>
                <w:b/>
                <w:bCs/>
              </w:rPr>
              <w:t xml:space="preserve">- </w:t>
            </w:r>
          </w:p>
          <w:p w14:paraId="5EAAC268" w14:textId="1D472ECB" w:rsidR="00E75CD8" w:rsidRDefault="00E75CD8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Clean Slate</w:t>
            </w:r>
          </w:p>
          <w:p w14:paraId="6C0CA972" w14:textId="3091E4BA" w:rsidR="00FB7C39" w:rsidRPr="00016858" w:rsidRDefault="00FB7C39" w:rsidP="00434BD7">
            <w:pPr>
              <w:pStyle w:val="NoSpacing"/>
            </w:pPr>
            <w:r>
              <w:t>Long term emotional support for victims of abuse in Oxfordshire</w:t>
            </w:r>
            <w:r w:rsidR="00016858">
              <w:t>. Clerk to send new application form to Clean Slate and add to next agenda.</w:t>
            </w:r>
          </w:p>
          <w:p w14:paraId="1DB8B23B" w14:textId="13840E1C" w:rsidR="00434BD7" w:rsidRDefault="00434BD7" w:rsidP="00434BD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e) </w:t>
            </w:r>
            <w:r w:rsidRPr="00434BD7">
              <w:rPr>
                <w:b/>
                <w:bCs/>
              </w:rPr>
              <w:t>Review RFO salary</w:t>
            </w:r>
            <w:r w:rsidR="00016858">
              <w:rPr>
                <w:b/>
                <w:bCs/>
              </w:rPr>
              <w:t>- CONFIDENTIAL</w:t>
            </w:r>
          </w:p>
          <w:p w14:paraId="48551B03" w14:textId="68006E76" w:rsidR="00384953" w:rsidRDefault="00434BD7" w:rsidP="00434BD7">
            <w:pPr>
              <w:pStyle w:val="NoSpacing"/>
            </w:pPr>
            <w:r>
              <w:rPr>
                <w:b/>
                <w:bCs/>
              </w:rPr>
              <w:t xml:space="preserve">f) </w:t>
            </w:r>
            <w:r w:rsidRPr="00434BD7">
              <w:rPr>
                <w:b/>
                <w:bCs/>
              </w:rPr>
              <w:t>Vexatious Complaints Policy - Review</w:t>
            </w:r>
            <w:r w:rsidR="003A4B34" w:rsidRPr="003A4B34">
              <w:rPr>
                <w:b/>
                <w:bCs/>
              </w:rPr>
              <w:tab/>
            </w:r>
            <w:r w:rsidR="00771C3D">
              <w:rPr>
                <w:b/>
                <w:bCs/>
              </w:rPr>
              <w:t xml:space="preserve"> - </w:t>
            </w:r>
            <w:r w:rsidR="00771C3D">
              <w:t>no changes</w:t>
            </w:r>
          </w:p>
          <w:p w14:paraId="1B1F0418" w14:textId="6F0687E9" w:rsidR="005C529E" w:rsidRDefault="005C529E" w:rsidP="00434BD7">
            <w:pPr>
              <w:pStyle w:val="NoSpacing"/>
            </w:pPr>
            <w:r>
              <w:t>Council Agree to renew policy.</w:t>
            </w:r>
            <w:r w:rsidR="00CA47EB">
              <w:t xml:space="preserve"> Clerk to add to website</w:t>
            </w:r>
          </w:p>
          <w:p w14:paraId="6A87D020" w14:textId="4F951226" w:rsidR="005C529E" w:rsidRPr="00771C3D" w:rsidRDefault="005C529E" w:rsidP="00434BD7">
            <w:pPr>
              <w:pStyle w:val="NoSpacing"/>
            </w:pPr>
            <w:r>
              <w:t xml:space="preserve">Proposed: </w:t>
            </w:r>
            <w:r w:rsidR="00B81EB8">
              <w:t>Cllr DG</w:t>
            </w:r>
            <w:r>
              <w:t xml:space="preserve">         Seconded: </w:t>
            </w:r>
            <w:r w:rsidR="00B81EB8">
              <w:t xml:space="preserve">Cllr </w:t>
            </w:r>
            <w:r w:rsidR="00CA47EB">
              <w:t>AB</w:t>
            </w:r>
            <w:r>
              <w:t xml:space="preserve">                Agreed: All</w:t>
            </w:r>
          </w:p>
          <w:p w14:paraId="3E5B9DD5" w14:textId="211712A5" w:rsidR="00434BD7" w:rsidRPr="00CA47EB" w:rsidRDefault="00434BD7" w:rsidP="00434BD7">
            <w:pPr>
              <w:pStyle w:val="NoSpacing"/>
              <w:rPr>
                <w:bCs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CA47EB">
              <w:rPr>
                <w:b/>
              </w:rPr>
              <w:t xml:space="preserve">- </w:t>
            </w:r>
            <w:r w:rsidR="00CA47EB" w:rsidRPr="00CA47EB">
              <w:rPr>
                <w:bCs/>
              </w:rPr>
              <w:t>Completed</w:t>
            </w:r>
          </w:p>
          <w:p w14:paraId="5BC2C886" w14:textId="3C709A8E" w:rsidR="00434BD7" w:rsidRDefault="00434BD7" w:rsidP="00434BD7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  <w:p w14:paraId="46E6135A" w14:textId="1945DA0A" w:rsidR="00E75CD8" w:rsidRDefault="00E75CD8" w:rsidP="00E75CD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a) </w:t>
            </w:r>
            <w:r w:rsidRPr="00E75CD8">
              <w:rPr>
                <w:b/>
              </w:rPr>
              <w:t>Temporary Road Closure at Faringdon, Highworth Road</w:t>
            </w:r>
            <w:r>
              <w:rPr>
                <w:b/>
              </w:rPr>
              <w:t xml:space="preserve"> -</w:t>
            </w:r>
            <w:r w:rsidRPr="00E75CD8">
              <w:rPr>
                <w:b/>
              </w:rPr>
              <w:t>16 December 2021</w:t>
            </w:r>
            <w:r>
              <w:rPr>
                <w:b/>
              </w:rPr>
              <w:t>,</w:t>
            </w:r>
            <w:r w:rsidRPr="00E75CD8">
              <w:rPr>
                <w:b/>
              </w:rPr>
              <w:t xml:space="preserve"> 09:30 and 15:30.</w:t>
            </w:r>
          </w:p>
          <w:p w14:paraId="5E7BABA8" w14:textId="2BB529C5" w:rsidR="00F106B6" w:rsidRPr="00F106B6" w:rsidRDefault="00F106B6" w:rsidP="00F106B6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Temporary Road Closure at </w:t>
            </w:r>
            <w:r w:rsidRPr="00F106B6">
              <w:rPr>
                <w:b/>
              </w:rPr>
              <w:t>Faringdon, B4019</w:t>
            </w:r>
            <w:r>
              <w:rPr>
                <w:b/>
              </w:rPr>
              <w:t xml:space="preserve"> - </w:t>
            </w:r>
            <w:r w:rsidRPr="00F106B6">
              <w:rPr>
                <w:b/>
              </w:rPr>
              <w:t>29 November 2021.</w:t>
            </w:r>
          </w:p>
          <w:p w14:paraId="359F2979" w14:textId="07DB40FA" w:rsidR="00F106B6" w:rsidRPr="00CA47EB" w:rsidRDefault="00F106B6" w:rsidP="00E75CD8">
            <w:pPr>
              <w:pStyle w:val="NoSpacing"/>
              <w:rPr>
                <w:bCs/>
              </w:rPr>
            </w:pPr>
            <w:r>
              <w:rPr>
                <w:b/>
              </w:rPr>
              <w:t>b) Pollarding of trees – Star Lane</w:t>
            </w:r>
            <w:r w:rsidR="00B81EB8">
              <w:rPr>
                <w:b/>
              </w:rPr>
              <w:t xml:space="preserve">; </w:t>
            </w:r>
            <w:r w:rsidR="00B81EB8" w:rsidRPr="00CA47EB">
              <w:rPr>
                <w:bCs/>
              </w:rPr>
              <w:t xml:space="preserve">Council will not take responsibility, clerk to pass </w:t>
            </w:r>
            <w:r w:rsidR="00CA47EB">
              <w:rPr>
                <w:bCs/>
              </w:rPr>
              <w:t>management company information on</w:t>
            </w:r>
            <w:r w:rsidR="00B81EB8" w:rsidRPr="00CA47EB">
              <w:rPr>
                <w:bCs/>
              </w:rPr>
              <w:t xml:space="preserve">to resident </w:t>
            </w:r>
          </w:p>
          <w:p w14:paraId="222BC809" w14:textId="0DDC0115" w:rsidR="00F106B6" w:rsidRPr="00CA47EB" w:rsidRDefault="00F106B6" w:rsidP="00E75CD8">
            <w:pPr>
              <w:pStyle w:val="NoSpacing"/>
              <w:rPr>
                <w:bCs/>
              </w:rPr>
            </w:pPr>
            <w:r>
              <w:rPr>
                <w:b/>
              </w:rPr>
              <w:t>c) Over-grown foliage on Defence Academy roundabout and around road signs</w:t>
            </w:r>
            <w:r w:rsidR="00CA47EB">
              <w:rPr>
                <w:b/>
              </w:rPr>
              <w:t xml:space="preserve">; </w:t>
            </w:r>
            <w:r w:rsidR="00B81EB8" w:rsidRPr="00CA47EB">
              <w:rPr>
                <w:bCs/>
              </w:rPr>
              <w:t>Clerk to chase.</w:t>
            </w:r>
          </w:p>
          <w:p w14:paraId="6A1BD34F" w14:textId="106DFBEA" w:rsidR="00F106B6" w:rsidRPr="00CA47EB" w:rsidRDefault="00F106B6" w:rsidP="00E75CD8">
            <w:pPr>
              <w:pStyle w:val="NoSpacing"/>
              <w:rPr>
                <w:bCs/>
              </w:rPr>
            </w:pPr>
            <w:r>
              <w:rPr>
                <w:b/>
              </w:rPr>
              <w:t xml:space="preserve">d) Christmas Tree collection point after Christmas – </w:t>
            </w:r>
            <w:r w:rsidRPr="00CA47EB">
              <w:rPr>
                <w:bCs/>
              </w:rPr>
              <w:t>Recreation ground carpark</w:t>
            </w:r>
            <w:r w:rsidR="00CA47EB">
              <w:rPr>
                <w:bCs/>
              </w:rPr>
              <w:t>, posters to arrive this week</w:t>
            </w:r>
          </w:p>
          <w:p w14:paraId="78FC00DF" w14:textId="139FD012" w:rsidR="00565D6C" w:rsidRDefault="00565D6C" w:rsidP="00E75CD8">
            <w:pPr>
              <w:pStyle w:val="NoSpacing"/>
              <w:rPr>
                <w:b/>
              </w:rPr>
            </w:pPr>
            <w:r>
              <w:rPr>
                <w:b/>
              </w:rPr>
              <w:t>e) Wall collapse between St Thomas Church and Military cemetery.</w:t>
            </w:r>
            <w:r w:rsidR="00D76067">
              <w:rPr>
                <w:b/>
              </w:rPr>
              <w:t xml:space="preserve"> </w:t>
            </w:r>
            <w:r w:rsidR="00D76067" w:rsidRPr="000B6FCC">
              <w:rPr>
                <w:bCs/>
              </w:rPr>
              <w:t>Member of the public notes that the wall has now been fixed. The council thank the church for the quick repair.</w:t>
            </w:r>
          </w:p>
          <w:p w14:paraId="539A0A53" w14:textId="381A46BC" w:rsidR="00641A1B" w:rsidRDefault="00434BD7" w:rsidP="003A4B34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Any other business</w:t>
            </w:r>
            <w:r w:rsidR="000509E7">
              <w:rPr>
                <w:b/>
                <w:bCs/>
              </w:rPr>
              <w:t>.</w:t>
            </w:r>
          </w:p>
          <w:p w14:paraId="63186260" w14:textId="4C88D064" w:rsidR="00B81EB8" w:rsidRPr="000B6FCC" w:rsidRDefault="00B81EB8" w:rsidP="003A4B34">
            <w:pPr>
              <w:pStyle w:val="NoSpacing"/>
            </w:pPr>
            <w:r w:rsidRPr="000B6FCC">
              <w:t xml:space="preserve">Cllr SN requests </w:t>
            </w:r>
            <w:r w:rsidR="00530881" w:rsidRPr="000B6FCC">
              <w:t xml:space="preserve">a </w:t>
            </w:r>
            <w:r w:rsidRPr="000B6FCC">
              <w:t xml:space="preserve">meeting </w:t>
            </w:r>
            <w:r w:rsidR="00530881" w:rsidRPr="000B6FCC">
              <w:t>14.12.21</w:t>
            </w:r>
            <w:r w:rsidR="000B6FCC" w:rsidRPr="000B6FCC">
              <w:t>.  Council Agree</w:t>
            </w:r>
            <w:proofErr w:type="gramStart"/>
            <w:r w:rsidR="009F4C73">
              <w:t>.</w:t>
            </w:r>
            <w:r w:rsidR="006A31AA">
              <w:t xml:space="preserve">  </w:t>
            </w:r>
            <w:proofErr w:type="gramEnd"/>
            <w:r w:rsidR="006A31AA">
              <w:t xml:space="preserve">                                                                       </w:t>
            </w:r>
          </w:p>
          <w:p w14:paraId="71E5BFAB" w14:textId="5747484E" w:rsidR="005278DE" w:rsidRPr="006A31AA" w:rsidRDefault="00B81EB8" w:rsidP="003A4B34">
            <w:pPr>
              <w:pStyle w:val="NoSpacing"/>
              <w:rPr>
                <w:b/>
                <w:bCs/>
              </w:rPr>
            </w:pPr>
            <w:r w:rsidRPr="000B6FCC">
              <w:t xml:space="preserve">Clerk to send letter The Grange 41 </w:t>
            </w:r>
            <w:r w:rsidR="000B6FCC" w:rsidRPr="000B6FCC">
              <w:t>H</w:t>
            </w:r>
            <w:r w:rsidRPr="000B6FCC">
              <w:t>ighstreet – do not park on verge, blocking bus access</w:t>
            </w:r>
            <w:r w:rsidR="00530881" w:rsidRPr="000B6FCC">
              <w:t>.</w:t>
            </w:r>
            <w:r w:rsidR="005278DE">
              <w:t xml:space="preserve"> </w:t>
            </w:r>
          </w:p>
          <w:p w14:paraId="1866DA02" w14:textId="37AF6199" w:rsidR="00DA0028" w:rsidRPr="006A31AA" w:rsidRDefault="00DA0028" w:rsidP="003A4B34">
            <w:pPr>
              <w:pStyle w:val="NoSpacing"/>
              <w:rPr>
                <w:b/>
                <w:bCs/>
              </w:rPr>
            </w:pPr>
            <w:r w:rsidRPr="000B6FCC">
              <w:t>Clerk to phone 123 direct and see where payment came out</w:t>
            </w:r>
            <w:proofErr w:type="gramStart"/>
            <w:r w:rsidRPr="000B6FCC">
              <w:t>.</w:t>
            </w:r>
            <w:r w:rsidR="006A31AA">
              <w:t xml:space="preserve">  </w:t>
            </w:r>
            <w:proofErr w:type="gramEnd"/>
            <w:r w:rsidR="006A31AA">
              <w:t xml:space="preserve">                                                     </w:t>
            </w:r>
          </w:p>
          <w:p w14:paraId="3EB3AAD9" w14:textId="1DFB85CC" w:rsidR="00FC7D82" w:rsidRPr="009F4C73" w:rsidRDefault="009D4CCD" w:rsidP="009F4C73">
            <w:pPr>
              <w:pStyle w:val="NoSpacing"/>
              <w:tabs>
                <w:tab w:val="left" w:pos="7050"/>
              </w:tabs>
              <w:rPr>
                <w:sz w:val="16"/>
                <w:szCs w:val="16"/>
              </w:rPr>
            </w:pPr>
            <w:r w:rsidRPr="009F4C73">
              <w:rPr>
                <w:sz w:val="16"/>
                <w:szCs w:val="16"/>
              </w:rPr>
              <w:t>Meeting Closed:</w:t>
            </w:r>
            <w:r w:rsidR="00530881" w:rsidRPr="009F4C73">
              <w:rPr>
                <w:sz w:val="16"/>
                <w:szCs w:val="16"/>
              </w:rPr>
              <w:t xml:space="preserve"> 21:07</w:t>
            </w:r>
            <w:r w:rsidR="009F4C73">
              <w:rPr>
                <w:sz w:val="16"/>
                <w:szCs w:val="16"/>
              </w:rPr>
              <w:tab/>
            </w:r>
          </w:p>
          <w:p w14:paraId="0DAE2971" w14:textId="22C5A6E1" w:rsidR="00FC7D82" w:rsidRPr="009F4C73" w:rsidRDefault="00FC7D82" w:rsidP="00FC7D8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9F4C73">
              <w:rPr>
                <w:b/>
                <w:bCs/>
                <w:sz w:val="16"/>
                <w:szCs w:val="16"/>
              </w:rPr>
              <w:tab/>
              <w:t>Meeting C</w:t>
            </w:r>
            <w:r w:rsidR="009D4CCD" w:rsidRPr="009F4C73">
              <w:rPr>
                <w:b/>
                <w:bCs/>
                <w:sz w:val="16"/>
                <w:szCs w:val="16"/>
              </w:rPr>
              <w:t>losed</w:t>
            </w:r>
            <w:r w:rsidRPr="009F4C73">
              <w:rPr>
                <w:b/>
                <w:bCs/>
                <w:sz w:val="16"/>
                <w:szCs w:val="16"/>
              </w:rPr>
              <w:t xml:space="preserve"> by Claire Arnold, Clerk to Watchfield Parish Council </w:t>
            </w:r>
            <w:r w:rsidR="009D4CCD" w:rsidRPr="009F4C73">
              <w:rPr>
                <w:b/>
                <w:bCs/>
                <w:sz w:val="16"/>
                <w:szCs w:val="16"/>
              </w:rPr>
              <w:t>1</w:t>
            </w:r>
            <w:r w:rsidR="000B6FCC" w:rsidRPr="009F4C73">
              <w:rPr>
                <w:b/>
                <w:bCs/>
                <w:sz w:val="16"/>
                <w:szCs w:val="16"/>
              </w:rPr>
              <w:t>7</w:t>
            </w:r>
            <w:r w:rsidRPr="009F4C73">
              <w:rPr>
                <w:b/>
                <w:bCs/>
                <w:sz w:val="16"/>
                <w:szCs w:val="16"/>
              </w:rPr>
              <w:t>/11/21</w:t>
            </w:r>
          </w:p>
          <w:p w14:paraId="6D788906" w14:textId="4041237F" w:rsidR="00FC7D82" w:rsidRPr="00FC7D82" w:rsidRDefault="009F4C73" w:rsidP="00FC7D82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2BB7CAF" wp14:editId="6060AA4B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27305</wp:posOffset>
                      </wp:positionV>
                      <wp:extent cx="182520" cy="146160"/>
                      <wp:effectExtent l="38100" t="38100" r="46355" b="44450"/>
                      <wp:wrapNone/>
                      <wp:docPr id="5" name="Ink 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2520" cy="146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1CC5B06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5" o:spid="_x0000_s1026" type="#_x0000_t75" style="position:absolute;margin-left:85.8pt;margin-top:1.45pt;width:15.7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">
                      <v:imagedata r:id="rId8" o:title="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0D1460BC" wp14:editId="1445CDE2">
                      <wp:simplePos x="0" y="0"/>
                      <wp:positionH relativeFrom="column">
                        <wp:posOffset>1226185</wp:posOffset>
                      </wp:positionH>
                      <wp:positionV relativeFrom="paragraph">
                        <wp:posOffset>14605</wp:posOffset>
                      </wp:positionV>
                      <wp:extent cx="720720" cy="222840"/>
                      <wp:effectExtent l="38100" t="38100" r="3810" b="4445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20720" cy="222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3232131" id="Ink 6" o:spid="_x0000_s1026" type="#_x0000_t75" style="position:absolute;margin-left:95.85pt;margin-top:.45pt;width:58.2pt;height:1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">
                      <v:imagedata r:id="rId10" o:title=""/>
                    </v:shape>
                  </w:pict>
                </mc:Fallback>
              </mc:AlternateContent>
            </w:r>
            <w:r w:rsidR="00FC7D82" w:rsidRPr="00FC7D82">
              <w:rPr>
                <w:b/>
                <w:bCs/>
              </w:rPr>
              <w:tab/>
            </w:r>
          </w:p>
          <w:p w14:paraId="442D9521" w14:textId="42332C8E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  <w:t xml:space="preserve"> </w:t>
            </w:r>
          </w:p>
          <w:p w14:paraId="23BEE6D6" w14:textId="77777777" w:rsidR="00FC7D82" w:rsidRPr="00FC7D82" w:rsidRDefault="00FC7D82" w:rsidP="00FC7D82">
            <w:pPr>
              <w:pStyle w:val="NoSpacing"/>
              <w:rPr>
                <w:b/>
                <w:bCs/>
              </w:rPr>
            </w:pPr>
            <w:r w:rsidRPr="00FC7D82">
              <w:rPr>
                <w:b/>
                <w:bCs/>
              </w:rPr>
              <w:tab/>
            </w:r>
            <w:r w:rsidRPr="00FC7D82">
              <w:rPr>
                <w:b/>
                <w:bCs/>
              </w:rPr>
              <w:tab/>
            </w:r>
          </w:p>
          <w:p w14:paraId="267C409F" w14:textId="75A58985" w:rsidR="00FC7D82" w:rsidRPr="00CB2789" w:rsidRDefault="00FC7D82" w:rsidP="00FC7D82">
            <w:pPr>
              <w:pStyle w:val="NoSpacing"/>
              <w:rPr>
                <w:b/>
                <w:bCs/>
              </w:rPr>
            </w:pPr>
          </w:p>
        </w:tc>
        <w:tc>
          <w:tcPr>
            <w:tcW w:w="1126" w:type="dxa"/>
          </w:tcPr>
          <w:p w14:paraId="71C93CCE" w14:textId="77777777" w:rsidR="00993896" w:rsidRDefault="00993896" w:rsidP="00993896">
            <w:pPr>
              <w:pStyle w:val="NoSpacing"/>
            </w:pPr>
          </w:p>
          <w:p w14:paraId="291F737C" w14:textId="77777777" w:rsidR="00BD6208" w:rsidRDefault="00BD6208" w:rsidP="00993896">
            <w:pPr>
              <w:pStyle w:val="NoSpacing"/>
            </w:pPr>
          </w:p>
          <w:p w14:paraId="6D1347D1" w14:textId="77777777" w:rsidR="00BD6208" w:rsidRDefault="00BD6208" w:rsidP="00993896">
            <w:pPr>
              <w:pStyle w:val="NoSpacing"/>
            </w:pPr>
          </w:p>
          <w:p w14:paraId="660236E0" w14:textId="77777777" w:rsidR="00BD6208" w:rsidRDefault="00BD6208" w:rsidP="00993896">
            <w:pPr>
              <w:pStyle w:val="NoSpacing"/>
            </w:pPr>
          </w:p>
          <w:p w14:paraId="6528D539" w14:textId="77777777" w:rsidR="00BD6208" w:rsidRDefault="00BD6208" w:rsidP="00993896">
            <w:pPr>
              <w:pStyle w:val="NoSpacing"/>
            </w:pPr>
          </w:p>
          <w:p w14:paraId="212862D2" w14:textId="77777777" w:rsidR="00BD6208" w:rsidRDefault="00BD6208" w:rsidP="00993896">
            <w:pPr>
              <w:pStyle w:val="NoSpacing"/>
            </w:pPr>
          </w:p>
          <w:p w14:paraId="00E8B365" w14:textId="77777777" w:rsidR="00BD6208" w:rsidRDefault="00BD6208" w:rsidP="00993896">
            <w:pPr>
              <w:pStyle w:val="NoSpacing"/>
            </w:pPr>
          </w:p>
          <w:p w14:paraId="25904F24" w14:textId="77777777" w:rsidR="00BD6208" w:rsidRDefault="00BD6208" w:rsidP="00993896">
            <w:pPr>
              <w:pStyle w:val="NoSpacing"/>
            </w:pPr>
          </w:p>
          <w:p w14:paraId="1DA5ED11" w14:textId="77777777" w:rsidR="00BD6208" w:rsidRDefault="00BD6208" w:rsidP="00993896">
            <w:pPr>
              <w:pStyle w:val="NoSpacing"/>
            </w:pPr>
          </w:p>
          <w:p w14:paraId="4DEAC919" w14:textId="77777777" w:rsidR="00BD6208" w:rsidRDefault="00BD6208" w:rsidP="00993896">
            <w:pPr>
              <w:pStyle w:val="NoSpacing"/>
            </w:pPr>
          </w:p>
          <w:p w14:paraId="615C05AE" w14:textId="77777777" w:rsidR="00BD6208" w:rsidRDefault="00BD6208" w:rsidP="00993896">
            <w:pPr>
              <w:pStyle w:val="NoSpacing"/>
            </w:pPr>
          </w:p>
          <w:p w14:paraId="5CF297A4" w14:textId="77777777" w:rsidR="00BD6208" w:rsidRDefault="00BD6208" w:rsidP="00993896">
            <w:pPr>
              <w:pStyle w:val="NoSpacing"/>
            </w:pPr>
          </w:p>
          <w:p w14:paraId="45358741" w14:textId="77777777" w:rsidR="00BD6208" w:rsidRDefault="00BD6208" w:rsidP="00993896">
            <w:pPr>
              <w:pStyle w:val="NoSpacing"/>
            </w:pPr>
          </w:p>
          <w:p w14:paraId="63495879" w14:textId="77777777" w:rsidR="00BD6208" w:rsidRDefault="00BD6208" w:rsidP="00993896">
            <w:pPr>
              <w:pStyle w:val="NoSpacing"/>
            </w:pPr>
          </w:p>
          <w:p w14:paraId="52C0B952" w14:textId="77777777" w:rsidR="00BD6208" w:rsidRDefault="00BD6208" w:rsidP="00993896">
            <w:pPr>
              <w:pStyle w:val="NoSpacing"/>
            </w:pPr>
          </w:p>
          <w:p w14:paraId="7A2AA9F4" w14:textId="77777777" w:rsidR="00BD6208" w:rsidRDefault="00BD6208" w:rsidP="00993896">
            <w:pPr>
              <w:pStyle w:val="NoSpacing"/>
            </w:pPr>
          </w:p>
          <w:p w14:paraId="5A33C162" w14:textId="77777777" w:rsidR="00BD6208" w:rsidRDefault="00BD6208" w:rsidP="00993896">
            <w:pPr>
              <w:pStyle w:val="NoSpacing"/>
            </w:pPr>
          </w:p>
          <w:p w14:paraId="1260258B" w14:textId="77777777" w:rsidR="00BD6208" w:rsidRDefault="00BD6208" w:rsidP="00993896">
            <w:pPr>
              <w:pStyle w:val="NoSpacing"/>
            </w:pPr>
          </w:p>
          <w:p w14:paraId="764C0233" w14:textId="77777777" w:rsidR="00BD6208" w:rsidRDefault="00BD6208" w:rsidP="00993896">
            <w:pPr>
              <w:pStyle w:val="NoSpacing"/>
            </w:pPr>
          </w:p>
          <w:p w14:paraId="7FD1961F" w14:textId="77777777" w:rsidR="00BD6208" w:rsidRDefault="00BD6208" w:rsidP="00993896">
            <w:pPr>
              <w:pStyle w:val="NoSpacing"/>
            </w:pPr>
          </w:p>
          <w:p w14:paraId="10667D26" w14:textId="77777777" w:rsidR="00BD6208" w:rsidRDefault="00BD6208" w:rsidP="00993896">
            <w:pPr>
              <w:pStyle w:val="NoSpacing"/>
            </w:pPr>
          </w:p>
          <w:p w14:paraId="7CF7EA1F" w14:textId="77777777" w:rsidR="00BD6208" w:rsidRDefault="00BD6208" w:rsidP="00993896">
            <w:pPr>
              <w:pStyle w:val="NoSpacing"/>
            </w:pPr>
          </w:p>
          <w:p w14:paraId="4B7CB141" w14:textId="77777777" w:rsidR="00BD6208" w:rsidRDefault="00BD6208" w:rsidP="00993896">
            <w:pPr>
              <w:pStyle w:val="NoSpacing"/>
            </w:pPr>
          </w:p>
          <w:p w14:paraId="06ECFB42" w14:textId="77777777" w:rsidR="00BD6208" w:rsidRDefault="00BD6208" w:rsidP="00993896">
            <w:pPr>
              <w:pStyle w:val="NoSpacing"/>
            </w:pPr>
          </w:p>
          <w:p w14:paraId="1AC3D3A4" w14:textId="659B03C8" w:rsidR="00BD6208" w:rsidRDefault="00BD6208" w:rsidP="00993896">
            <w:pPr>
              <w:pStyle w:val="NoSpacing"/>
            </w:pPr>
            <w:r>
              <w:t>ALL</w:t>
            </w:r>
          </w:p>
          <w:p w14:paraId="762BACAC" w14:textId="77777777" w:rsidR="00BD6208" w:rsidRDefault="00BD6208" w:rsidP="00993896">
            <w:pPr>
              <w:pStyle w:val="NoSpacing"/>
            </w:pPr>
          </w:p>
          <w:p w14:paraId="13F86AE9" w14:textId="77777777" w:rsidR="00BD6208" w:rsidRDefault="00BD6208" w:rsidP="00993896">
            <w:pPr>
              <w:pStyle w:val="NoSpacing"/>
            </w:pPr>
          </w:p>
          <w:p w14:paraId="3A245425" w14:textId="77777777" w:rsidR="00BD6208" w:rsidRDefault="00BD6208" w:rsidP="00993896">
            <w:pPr>
              <w:pStyle w:val="NoSpacing"/>
            </w:pPr>
          </w:p>
          <w:p w14:paraId="50D55AC0" w14:textId="77777777" w:rsidR="00BD6208" w:rsidRDefault="00BD6208" w:rsidP="00993896">
            <w:pPr>
              <w:pStyle w:val="NoSpacing"/>
            </w:pPr>
          </w:p>
          <w:p w14:paraId="4778C389" w14:textId="77777777" w:rsidR="00BD6208" w:rsidRDefault="00BD6208" w:rsidP="00993896">
            <w:pPr>
              <w:pStyle w:val="NoSpacing"/>
            </w:pPr>
          </w:p>
          <w:p w14:paraId="1F502792" w14:textId="77777777" w:rsidR="00BD6208" w:rsidRDefault="00BD6208" w:rsidP="00993896">
            <w:pPr>
              <w:pStyle w:val="NoSpacing"/>
            </w:pPr>
            <w:r>
              <w:t>CA</w:t>
            </w:r>
          </w:p>
          <w:p w14:paraId="779DD760" w14:textId="77777777" w:rsidR="00BD6208" w:rsidRDefault="00BD6208" w:rsidP="00993896">
            <w:pPr>
              <w:pStyle w:val="NoSpacing"/>
            </w:pPr>
          </w:p>
          <w:p w14:paraId="60A853A6" w14:textId="77777777" w:rsidR="00BD6208" w:rsidRDefault="00BD6208" w:rsidP="00993896">
            <w:pPr>
              <w:pStyle w:val="NoSpacing"/>
            </w:pPr>
          </w:p>
          <w:p w14:paraId="027B50AA" w14:textId="77777777" w:rsidR="00BD6208" w:rsidRDefault="00BD6208" w:rsidP="00993896">
            <w:pPr>
              <w:pStyle w:val="NoSpacing"/>
            </w:pPr>
            <w:r>
              <w:t>SN</w:t>
            </w:r>
          </w:p>
          <w:p w14:paraId="4ECA343A" w14:textId="77777777" w:rsidR="00BD6208" w:rsidRDefault="00BD6208" w:rsidP="00993896">
            <w:pPr>
              <w:pStyle w:val="NoSpacing"/>
            </w:pPr>
            <w:r>
              <w:t>CA</w:t>
            </w:r>
          </w:p>
          <w:p w14:paraId="141BE409" w14:textId="77777777" w:rsidR="00BD6208" w:rsidRDefault="00BD6208" w:rsidP="00993896">
            <w:pPr>
              <w:pStyle w:val="NoSpacing"/>
            </w:pPr>
          </w:p>
          <w:p w14:paraId="06538260" w14:textId="77777777" w:rsidR="00BD6208" w:rsidRDefault="00BD6208" w:rsidP="00993896">
            <w:pPr>
              <w:pStyle w:val="NoSpacing"/>
            </w:pPr>
          </w:p>
          <w:p w14:paraId="0FB9A30F" w14:textId="77777777" w:rsidR="00BD6208" w:rsidRDefault="00BD6208" w:rsidP="00993896">
            <w:pPr>
              <w:pStyle w:val="NoSpacing"/>
            </w:pPr>
            <w:r>
              <w:t>CA</w:t>
            </w:r>
          </w:p>
          <w:p w14:paraId="298B6751" w14:textId="77777777" w:rsidR="00BD6208" w:rsidRDefault="00BD6208" w:rsidP="00993896">
            <w:pPr>
              <w:pStyle w:val="NoSpacing"/>
            </w:pPr>
          </w:p>
          <w:p w14:paraId="07D0D191" w14:textId="77777777" w:rsidR="00BD6208" w:rsidRDefault="00BD6208" w:rsidP="00993896">
            <w:pPr>
              <w:pStyle w:val="NoSpacing"/>
            </w:pPr>
          </w:p>
          <w:p w14:paraId="4C80777D" w14:textId="77777777" w:rsidR="00BD6208" w:rsidRDefault="00BD6208" w:rsidP="00993896">
            <w:pPr>
              <w:pStyle w:val="NoSpacing"/>
            </w:pPr>
          </w:p>
          <w:p w14:paraId="59FB1B2D" w14:textId="77777777" w:rsidR="00BD6208" w:rsidRDefault="00BD6208" w:rsidP="00993896">
            <w:pPr>
              <w:pStyle w:val="NoSpacing"/>
            </w:pPr>
          </w:p>
          <w:p w14:paraId="09775B7D" w14:textId="05540206" w:rsidR="00BD6208" w:rsidRDefault="00BD6208" w:rsidP="00993896">
            <w:pPr>
              <w:pStyle w:val="NoSpacing"/>
            </w:pPr>
            <w:r>
              <w:t>CA</w:t>
            </w:r>
          </w:p>
          <w:p w14:paraId="02DE5EF9" w14:textId="27EE322D" w:rsidR="00BD6208" w:rsidRDefault="00BD6208" w:rsidP="00993896">
            <w:pPr>
              <w:pStyle w:val="NoSpacing"/>
            </w:pPr>
          </w:p>
          <w:p w14:paraId="7807B945" w14:textId="5B5B8380" w:rsidR="00BD6208" w:rsidRDefault="00BD6208" w:rsidP="00993896">
            <w:pPr>
              <w:pStyle w:val="NoSpacing"/>
            </w:pPr>
          </w:p>
          <w:p w14:paraId="60D0B404" w14:textId="2DB7C844" w:rsidR="00BD6208" w:rsidRDefault="00BD6208" w:rsidP="00993896">
            <w:pPr>
              <w:pStyle w:val="NoSpacing"/>
            </w:pPr>
            <w:r>
              <w:t>CA</w:t>
            </w:r>
          </w:p>
          <w:p w14:paraId="7E8A9791" w14:textId="25E57EBA" w:rsidR="00BD6208" w:rsidRDefault="00BD6208" w:rsidP="00993896">
            <w:pPr>
              <w:pStyle w:val="NoSpacing"/>
            </w:pPr>
          </w:p>
          <w:p w14:paraId="703B7285" w14:textId="3B2B9D84" w:rsidR="00BD6208" w:rsidRDefault="00BD6208" w:rsidP="00993896">
            <w:pPr>
              <w:pStyle w:val="NoSpacing"/>
            </w:pPr>
            <w:r>
              <w:t>CA</w:t>
            </w:r>
          </w:p>
          <w:p w14:paraId="1346B2BD" w14:textId="1A43B1B6" w:rsidR="00BD6208" w:rsidRDefault="00BD6208" w:rsidP="00993896">
            <w:pPr>
              <w:pStyle w:val="NoSpacing"/>
            </w:pPr>
          </w:p>
          <w:p w14:paraId="32055DAC" w14:textId="12E75F10" w:rsidR="00BD6208" w:rsidRDefault="00BD6208" w:rsidP="00993896">
            <w:pPr>
              <w:pStyle w:val="NoSpacing"/>
            </w:pPr>
          </w:p>
          <w:p w14:paraId="5136988B" w14:textId="3686DB06" w:rsidR="00BD6208" w:rsidRDefault="00BD6208" w:rsidP="00993896">
            <w:pPr>
              <w:pStyle w:val="NoSpacing"/>
            </w:pPr>
          </w:p>
          <w:p w14:paraId="6E8D3671" w14:textId="3A6E6EE8" w:rsidR="00BD6208" w:rsidRDefault="00BD6208" w:rsidP="00993896">
            <w:pPr>
              <w:pStyle w:val="NoSpacing"/>
            </w:pPr>
          </w:p>
          <w:p w14:paraId="39A19CD0" w14:textId="3A2EAFBA" w:rsidR="00BD6208" w:rsidRDefault="00BD6208" w:rsidP="00993896">
            <w:pPr>
              <w:pStyle w:val="NoSpacing"/>
            </w:pPr>
            <w:r>
              <w:t>CA</w:t>
            </w:r>
          </w:p>
          <w:p w14:paraId="2C184BD0" w14:textId="0275C132" w:rsidR="00BD6208" w:rsidRDefault="00BD6208" w:rsidP="00993896">
            <w:pPr>
              <w:pStyle w:val="NoSpacing"/>
            </w:pPr>
            <w:r>
              <w:t>CA</w:t>
            </w:r>
          </w:p>
          <w:p w14:paraId="07C7D003" w14:textId="114E71FB" w:rsidR="00BD6208" w:rsidRPr="00105639" w:rsidRDefault="00BD6208" w:rsidP="00993896">
            <w:pPr>
              <w:pStyle w:val="NoSpacing"/>
            </w:pPr>
          </w:p>
        </w:tc>
      </w:tr>
    </w:tbl>
    <w:p w14:paraId="02EE7CE4" w14:textId="69BC6CEA" w:rsidR="003B3606" w:rsidRPr="003B3606" w:rsidRDefault="003B3606" w:rsidP="002B0533">
      <w:pPr>
        <w:spacing w:line="240" w:lineRule="auto"/>
        <w:rPr>
          <w:sz w:val="20"/>
          <w:szCs w:val="20"/>
        </w:rPr>
      </w:pPr>
    </w:p>
    <w:sectPr w:rsidR="003B3606" w:rsidRPr="003B3606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193F5" w14:textId="77777777" w:rsidR="00FC01EF" w:rsidRDefault="00FC01EF" w:rsidP="008E5B20">
      <w:pPr>
        <w:spacing w:after="0" w:line="240" w:lineRule="auto"/>
      </w:pPr>
      <w:r>
        <w:separator/>
      </w:r>
    </w:p>
  </w:endnote>
  <w:endnote w:type="continuationSeparator" w:id="0">
    <w:p w14:paraId="10FA2D96" w14:textId="77777777" w:rsidR="00FC01EF" w:rsidRDefault="00FC01EF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BFA0C" w14:textId="77777777" w:rsidR="00FC01EF" w:rsidRDefault="00FC01EF" w:rsidP="008E5B20">
      <w:pPr>
        <w:spacing w:after="0" w:line="240" w:lineRule="auto"/>
      </w:pPr>
      <w:r>
        <w:separator/>
      </w:r>
    </w:p>
  </w:footnote>
  <w:footnote w:type="continuationSeparator" w:id="0">
    <w:p w14:paraId="64DC486F" w14:textId="77777777" w:rsidR="00FC01EF" w:rsidRDefault="00FC01EF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9F7"/>
    <w:multiLevelType w:val="hybridMultilevel"/>
    <w:tmpl w:val="F26815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23AB4"/>
    <w:multiLevelType w:val="hybridMultilevel"/>
    <w:tmpl w:val="556C71A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D30285"/>
    <w:multiLevelType w:val="hybridMultilevel"/>
    <w:tmpl w:val="F866EF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A5CBD"/>
    <w:multiLevelType w:val="hybridMultilevel"/>
    <w:tmpl w:val="89BC61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0A44"/>
    <w:multiLevelType w:val="hybridMultilevel"/>
    <w:tmpl w:val="EAA8DC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B7B13"/>
    <w:multiLevelType w:val="hybridMultilevel"/>
    <w:tmpl w:val="EB6AEEC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028BF"/>
    <w:multiLevelType w:val="hybridMultilevel"/>
    <w:tmpl w:val="F5EC2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D2264"/>
    <w:multiLevelType w:val="hybridMultilevel"/>
    <w:tmpl w:val="71C871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032D8"/>
    <w:multiLevelType w:val="hybridMultilevel"/>
    <w:tmpl w:val="24EE01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04EAA"/>
    <w:multiLevelType w:val="hybridMultilevel"/>
    <w:tmpl w:val="DEE23592"/>
    <w:lvl w:ilvl="0" w:tplc="405A4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83357F3"/>
    <w:multiLevelType w:val="hybridMultilevel"/>
    <w:tmpl w:val="BCDCF6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E1BB3"/>
    <w:multiLevelType w:val="hybridMultilevel"/>
    <w:tmpl w:val="0CF2E4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261CD6"/>
    <w:multiLevelType w:val="hybridMultilevel"/>
    <w:tmpl w:val="8926E9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1253E0"/>
    <w:multiLevelType w:val="hybridMultilevel"/>
    <w:tmpl w:val="9F003C8A"/>
    <w:lvl w:ilvl="0" w:tplc="330CD3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72D24"/>
    <w:multiLevelType w:val="hybridMultilevel"/>
    <w:tmpl w:val="79E6E14A"/>
    <w:lvl w:ilvl="0" w:tplc="74A4336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F63911"/>
    <w:multiLevelType w:val="hybridMultilevel"/>
    <w:tmpl w:val="9A74CD7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A46E3"/>
    <w:multiLevelType w:val="hybridMultilevel"/>
    <w:tmpl w:val="F98ABD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27B2F"/>
    <w:multiLevelType w:val="hybridMultilevel"/>
    <w:tmpl w:val="E0BC0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1C4A87"/>
    <w:multiLevelType w:val="hybridMultilevel"/>
    <w:tmpl w:val="DF78C2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0067D"/>
    <w:multiLevelType w:val="hybridMultilevel"/>
    <w:tmpl w:val="8778A9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7195A"/>
    <w:multiLevelType w:val="hybridMultilevel"/>
    <w:tmpl w:val="80CC98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10B85"/>
    <w:multiLevelType w:val="hybridMultilevel"/>
    <w:tmpl w:val="76A2B4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12"/>
  </w:num>
  <w:num w:numId="5">
    <w:abstractNumId w:val="18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21"/>
  </w:num>
  <w:num w:numId="11">
    <w:abstractNumId w:val="2"/>
  </w:num>
  <w:num w:numId="12">
    <w:abstractNumId w:val="3"/>
  </w:num>
  <w:num w:numId="13">
    <w:abstractNumId w:val="17"/>
  </w:num>
  <w:num w:numId="14">
    <w:abstractNumId w:val="20"/>
  </w:num>
  <w:num w:numId="15">
    <w:abstractNumId w:val="8"/>
  </w:num>
  <w:num w:numId="16">
    <w:abstractNumId w:val="11"/>
  </w:num>
  <w:num w:numId="17">
    <w:abstractNumId w:val="16"/>
  </w:num>
  <w:num w:numId="18">
    <w:abstractNumId w:val="13"/>
  </w:num>
  <w:num w:numId="19">
    <w:abstractNumId w:val="4"/>
  </w:num>
  <w:num w:numId="20">
    <w:abstractNumId w:val="5"/>
  </w:num>
  <w:num w:numId="21">
    <w:abstractNumId w:val="7"/>
  </w:num>
  <w:num w:numId="2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7B"/>
    <w:rsid w:val="00003147"/>
    <w:rsid w:val="00004C3A"/>
    <w:rsid w:val="0001028E"/>
    <w:rsid w:val="0001201A"/>
    <w:rsid w:val="00013792"/>
    <w:rsid w:val="00013BE4"/>
    <w:rsid w:val="00014443"/>
    <w:rsid w:val="0001539F"/>
    <w:rsid w:val="00016858"/>
    <w:rsid w:val="00017E5A"/>
    <w:rsid w:val="00020E34"/>
    <w:rsid w:val="00023F03"/>
    <w:rsid w:val="00041BA2"/>
    <w:rsid w:val="000438E0"/>
    <w:rsid w:val="00043CBA"/>
    <w:rsid w:val="00046282"/>
    <w:rsid w:val="00046B9B"/>
    <w:rsid w:val="000509E7"/>
    <w:rsid w:val="00051F34"/>
    <w:rsid w:val="0005691C"/>
    <w:rsid w:val="00056EBE"/>
    <w:rsid w:val="000574E1"/>
    <w:rsid w:val="0005793C"/>
    <w:rsid w:val="00063995"/>
    <w:rsid w:val="00071065"/>
    <w:rsid w:val="00072C91"/>
    <w:rsid w:val="00077060"/>
    <w:rsid w:val="0008149A"/>
    <w:rsid w:val="0008225D"/>
    <w:rsid w:val="0009202D"/>
    <w:rsid w:val="0009288E"/>
    <w:rsid w:val="00092F54"/>
    <w:rsid w:val="000A10DD"/>
    <w:rsid w:val="000A1EB1"/>
    <w:rsid w:val="000A283D"/>
    <w:rsid w:val="000A616D"/>
    <w:rsid w:val="000A66A2"/>
    <w:rsid w:val="000B4917"/>
    <w:rsid w:val="000B6846"/>
    <w:rsid w:val="000B6FCC"/>
    <w:rsid w:val="000B71B2"/>
    <w:rsid w:val="000C27DD"/>
    <w:rsid w:val="000C7063"/>
    <w:rsid w:val="000D2607"/>
    <w:rsid w:val="000D3A57"/>
    <w:rsid w:val="000E0822"/>
    <w:rsid w:val="000E1666"/>
    <w:rsid w:val="000E26D2"/>
    <w:rsid w:val="000E768B"/>
    <w:rsid w:val="000F0345"/>
    <w:rsid w:val="000F2642"/>
    <w:rsid w:val="000F2D88"/>
    <w:rsid w:val="000F6A59"/>
    <w:rsid w:val="00101A38"/>
    <w:rsid w:val="0010222A"/>
    <w:rsid w:val="001023FB"/>
    <w:rsid w:val="00102C58"/>
    <w:rsid w:val="00104E22"/>
    <w:rsid w:val="00105639"/>
    <w:rsid w:val="00106B61"/>
    <w:rsid w:val="00110312"/>
    <w:rsid w:val="00110CA6"/>
    <w:rsid w:val="00112FB5"/>
    <w:rsid w:val="00114398"/>
    <w:rsid w:val="00114934"/>
    <w:rsid w:val="001156C6"/>
    <w:rsid w:val="00122B11"/>
    <w:rsid w:val="001238A7"/>
    <w:rsid w:val="001240FA"/>
    <w:rsid w:val="00124BC8"/>
    <w:rsid w:val="0012524A"/>
    <w:rsid w:val="001268AC"/>
    <w:rsid w:val="0012696A"/>
    <w:rsid w:val="00136889"/>
    <w:rsid w:val="00140FE6"/>
    <w:rsid w:val="00150DA0"/>
    <w:rsid w:val="00152A9D"/>
    <w:rsid w:val="00156BC4"/>
    <w:rsid w:val="00161853"/>
    <w:rsid w:val="00163E9C"/>
    <w:rsid w:val="00170C78"/>
    <w:rsid w:val="001733BF"/>
    <w:rsid w:val="001771EB"/>
    <w:rsid w:val="00177343"/>
    <w:rsid w:val="0018034B"/>
    <w:rsid w:val="00182B2F"/>
    <w:rsid w:val="001830C1"/>
    <w:rsid w:val="00183F24"/>
    <w:rsid w:val="00187FB7"/>
    <w:rsid w:val="00191E0F"/>
    <w:rsid w:val="00194F5C"/>
    <w:rsid w:val="00196A54"/>
    <w:rsid w:val="00197CE0"/>
    <w:rsid w:val="001A51FA"/>
    <w:rsid w:val="001A7BC2"/>
    <w:rsid w:val="001A7F66"/>
    <w:rsid w:val="001B0FE3"/>
    <w:rsid w:val="001B52B2"/>
    <w:rsid w:val="001B627E"/>
    <w:rsid w:val="001C031B"/>
    <w:rsid w:val="001C1354"/>
    <w:rsid w:val="001C1AC4"/>
    <w:rsid w:val="001C6C39"/>
    <w:rsid w:val="001C7329"/>
    <w:rsid w:val="001D5108"/>
    <w:rsid w:val="001D5E3F"/>
    <w:rsid w:val="001D5E87"/>
    <w:rsid w:val="001D7004"/>
    <w:rsid w:val="001E0CC5"/>
    <w:rsid w:val="001E4666"/>
    <w:rsid w:val="001E7DE3"/>
    <w:rsid w:val="001F062F"/>
    <w:rsid w:val="001F3AFF"/>
    <w:rsid w:val="001F6DAE"/>
    <w:rsid w:val="002037D6"/>
    <w:rsid w:val="00204A32"/>
    <w:rsid w:val="00207C73"/>
    <w:rsid w:val="002125BC"/>
    <w:rsid w:val="0021265C"/>
    <w:rsid w:val="0021428B"/>
    <w:rsid w:val="002151B4"/>
    <w:rsid w:val="00216A86"/>
    <w:rsid w:val="00225C92"/>
    <w:rsid w:val="00231DD0"/>
    <w:rsid w:val="00235BA2"/>
    <w:rsid w:val="0023771C"/>
    <w:rsid w:val="00237814"/>
    <w:rsid w:val="00245528"/>
    <w:rsid w:val="002458A2"/>
    <w:rsid w:val="00245F7F"/>
    <w:rsid w:val="002465E6"/>
    <w:rsid w:val="00252DDD"/>
    <w:rsid w:val="00263CDA"/>
    <w:rsid w:val="00264B0B"/>
    <w:rsid w:val="00266EE1"/>
    <w:rsid w:val="00273813"/>
    <w:rsid w:val="00276BAE"/>
    <w:rsid w:val="00282A91"/>
    <w:rsid w:val="00286BC1"/>
    <w:rsid w:val="00286F56"/>
    <w:rsid w:val="002A3A9C"/>
    <w:rsid w:val="002A6AC4"/>
    <w:rsid w:val="002B0533"/>
    <w:rsid w:val="002B63FC"/>
    <w:rsid w:val="002B761D"/>
    <w:rsid w:val="002C38CA"/>
    <w:rsid w:val="002C455D"/>
    <w:rsid w:val="002C5485"/>
    <w:rsid w:val="002C68F6"/>
    <w:rsid w:val="002C7A22"/>
    <w:rsid w:val="002D0BAE"/>
    <w:rsid w:val="002D39CE"/>
    <w:rsid w:val="002E483F"/>
    <w:rsid w:val="002E7B8F"/>
    <w:rsid w:val="002F09F4"/>
    <w:rsid w:val="002F178F"/>
    <w:rsid w:val="002F39B8"/>
    <w:rsid w:val="002F48FC"/>
    <w:rsid w:val="002F6C72"/>
    <w:rsid w:val="002F6D1C"/>
    <w:rsid w:val="00306D37"/>
    <w:rsid w:val="00310244"/>
    <w:rsid w:val="0031372B"/>
    <w:rsid w:val="00314EBC"/>
    <w:rsid w:val="0031571F"/>
    <w:rsid w:val="003164BE"/>
    <w:rsid w:val="003168CD"/>
    <w:rsid w:val="00324328"/>
    <w:rsid w:val="00324B59"/>
    <w:rsid w:val="00324CA1"/>
    <w:rsid w:val="00325A1C"/>
    <w:rsid w:val="00325F07"/>
    <w:rsid w:val="00334696"/>
    <w:rsid w:val="0033539A"/>
    <w:rsid w:val="00340C6F"/>
    <w:rsid w:val="00341043"/>
    <w:rsid w:val="0034114C"/>
    <w:rsid w:val="00341FA4"/>
    <w:rsid w:val="00344E51"/>
    <w:rsid w:val="003452D0"/>
    <w:rsid w:val="003473E1"/>
    <w:rsid w:val="00354E04"/>
    <w:rsid w:val="00355639"/>
    <w:rsid w:val="0036356E"/>
    <w:rsid w:val="00364EEC"/>
    <w:rsid w:val="0036522A"/>
    <w:rsid w:val="00377059"/>
    <w:rsid w:val="00382151"/>
    <w:rsid w:val="003828A9"/>
    <w:rsid w:val="00384953"/>
    <w:rsid w:val="00386941"/>
    <w:rsid w:val="003964B9"/>
    <w:rsid w:val="003A1E77"/>
    <w:rsid w:val="003A2756"/>
    <w:rsid w:val="003A4B34"/>
    <w:rsid w:val="003A7D3E"/>
    <w:rsid w:val="003B1E76"/>
    <w:rsid w:val="003B3606"/>
    <w:rsid w:val="003B4118"/>
    <w:rsid w:val="003B499D"/>
    <w:rsid w:val="003C0BA5"/>
    <w:rsid w:val="003C1507"/>
    <w:rsid w:val="003C2237"/>
    <w:rsid w:val="003C5EA0"/>
    <w:rsid w:val="003C6443"/>
    <w:rsid w:val="003C71A4"/>
    <w:rsid w:val="003D3C5E"/>
    <w:rsid w:val="003D577B"/>
    <w:rsid w:val="003E14C7"/>
    <w:rsid w:val="003E3A73"/>
    <w:rsid w:val="003E3E04"/>
    <w:rsid w:val="003E63A9"/>
    <w:rsid w:val="003F18D9"/>
    <w:rsid w:val="003F1EA5"/>
    <w:rsid w:val="003F60CA"/>
    <w:rsid w:val="004019F4"/>
    <w:rsid w:val="0040739E"/>
    <w:rsid w:val="00407F54"/>
    <w:rsid w:val="00410B79"/>
    <w:rsid w:val="00411A73"/>
    <w:rsid w:val="004126C8"/>
    <w:rsid w:val="004133C9"/>
    <w:rsid w:val="0041360A"/>
    <w:rsid w:val="00413C78"/>
    <w:rsid w:val="004176B3"/>
    <w:rsid w:val="00417B29"/>
    <w:rsid w:val="004228F7"/>
    <w:rsid w:val="0042313C"/>
    <w:rsid w:val="0042395A"/>
    <w:rsid w:val="004278AE"/>
    <w:rsid w:val="00427ADB"/>
    <w:rsid w:val="004315F8"/>
    <w:rsid w:val="0043358D"/>
    <w:rsid w:val="00434BD7"/>
    <w:rsid w:val="0043518D"/>
    <w:rsid w:val="00436F8F"/>
    <w:rsid w:val="00441783"/>
    <w:rsid w:val="00451A38"/>
    <w:rsid w:val="0045292E"/>
    <w:rsid w:val="00455196"/>
    <w:rsid w:val="004551F4"/>
    <w:rsid w:val="00462540"/>
    <w:rsid w:val="004678E0"/>
    <w:rsid w:val="00472F92"/>
    <w:rsid w:val="00475D88"/>
    <w:rsid w:val="004776C7"/>
    <w:rsid w:val="00492D21"/>
    <w:rsid w:val="004931EB"/>
    <w:rsid w:val="00495189"/>
    <w:rsid w:val="00497311"/>
    <w:rsid w:val="00497442"/>
    <w:rsid w:val="004A3D87"/>
    <w:rsid w:val="004A55E3"/>
    <w:rsid w:val="004A7EC8"/>
    <w:rsid w:val="004B0547"/>
    <w:rsid w:val="004B742D"/>
    <w:rsid w:val="004C1C69"/>
    <w:rsid w:val="004C58C8"/>
    <w:rsid w:val="004C6C60"/>
    <w:rsid w:val="004E30EC"/>
    <w:rsid w:val="004E4E05"/>
    <w:rsid w:val="004F1A87"/>
    <w:rsid w:val="004F3088"/>
    <w:rsid w:val="004F54A7"/>
    <w:rsid w:val="004F773F"/>
    <w:rsid w:val="00502ECC"/>
    <w:rsid w:val="0050366E"/>
    <w:rsid w:val="0050383F"/>
    <w:rsid w:val="00504CC5"/>
    <w:rsid w:val="005058EB"/>
    <w:rsid w:val="00511C75"/>
    <w:rsid w:val="005122BD"/>
    <w:rsid w:val="005145E5"/>
    <w:rsid w:val="00515776"/>
    <w:rsid w:val="005165F5"/>
    <w:rsid w:val="00523200"/>
    <w:rsid w:val="00525063"/>
    <w:rsid w:val="00525FF4"/>
    <w:rsid w:val="005278DE"/>
    <w:rsid w:val="00530881"/>
    <w:rsid w:val="0053431F"/>
    <w:rsid w:val="00535DD5"/>
    <w:rsid w:val="005364D2"/>
    <w:rsid w:val="0054086F"/>
    <w:rsid w:val="00540BBE"/>
    <w:rsid w:val="005413AA"/>
    <w:rsid w:val="00545738"/>
    <w:rsid w:val="00553A5F"/>
    <w:rsid w:val="005540D6"/>
    <w:rsid w:val="005566F7"/>
    <w:rsid w:val="00563A88"/>
    <w:rsid w:val="00565234"/>
    <w:rsid w:val="00565D6C"/>
    <w:rsid w:val="00566B71"/>
    <w:rsid w:val="005672E0"/>
    <w:rsid w:val="00573CDB"/>
    <w:rsid w:val="005740FD"/>
    <w:rsid w:val="005769C7"/>
    <w:rsid w:val="005770B3"/>
    <w:rsid w:val="005919F6"/>
    <w:rsid w:val="005A1F26"/>
    <w:rsid w:val="005A26C8"/>
    <w:rsid w:val="005A43D1"/>
    <w:rsid w:val="005A4A4D"/>
    <w:rsid w:val="005A5BEF"/>
    <w:rsid w:val="005C3AEB"/>
    <w:rsid w:val="005C529E"/>
    <w:rsid w:val="005C7036"/>
    <w:rsid w:val="005D4869"/>
    <w:rsid w:val="005D4D55"/>
    <w:rsid w:val="005D5F9F"/>
    <w:rsid w:val="005E1116"/>
    <w:rsid w:val="005E151F"/>
    <w:rsid w:val="005E5C20"/>
    <w:rsid w:val="005F045C"/>
    <w:rsid w:val="005F48C0"/>
    <w:rsid w:val="005F4D2B"/>
    <w:rsid w:val="005F5264"/>
    <w:rsid w:val="005F778B"/>
    <w:rsid w:val="0060134E"/>
    <w:rsid w:val="00604839"/>
    <w:rsid w:val="006068AF"/>
    <w:rsid w:val="00607853"/>
    <w:rsid w:val="0061097E"/>
    <w:rsid w:val="00613B7E"/>
    <w:rsid w:val="006154F2"/>
    <w:rsid w:val="00621B4E"/>
    <w:rsid w:val="00623259"/>
    <w:rsid w:val="00625727"/>
    <w:rsid w:val="00626E5A"/>
    <w:rsid w:val="00641A1B"/>
    <w:rsid w:val="00641D72"/>
    <w:rsid w:val="00644C8E"/>
    <w:rsid w:val="006452F8"/>
    <w:rsid w:val="00653AD3"/>
    <w:rsid w:val="0066219B"/>
    <w:rsid w:val="006660F7"/>
    <w:rsid w:val="0066754D"/>
    <w:rsid w:val="006700FA"/>
    <w:rsid w:val="00670D15"/>
    <w:rsid w:val="006716C7"/>
    <w:rsid w:val="0067372A"/>
    <w:rsid w:val="00674689"/>
    <w:rsid w:val="0067764D"/>
    <w:rsid w:val="00677D82"/>
    <w:rsid w:val="00682ABA"/>
    <w:rsid w:val="006A2F00"/>
    <w:rsid w:val="006A31AA"/>
    <w:rsid w:val="006A7212"/>
    <w:rsid w:val="006B06B3"/>
    <w:rsid w:val="006B3777"/>
    <w:rsid w:val="006B6E35"/>
    <w:rsid w:val="006C4DDB"/>
    <w:rsid w:val="006C4EC7"/>
    <w:rsid w:val="006C6856"/>
    <w:rsid w:val="006D1C7F"/>
    <w:rsid w:val="006E1457"/>
    <w:rsid w:val="006E2EB2"/>
    <w:rsid w:val="006E4B9F"/>
    <w:rsid w:val="006E52FC"/>
    <w:rsid w:val="006E5841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0375"/>
    <w:rsid w:val="00715708"/>
    <w:rsid w:val="00727A6C"/>
    <w:rsid w:val="00731195"/>
    <w:rsid w:val="00736788"/>
    <w:rsid w:val="00740556"/>
    <w:rsid w:val="007443E9"/>
    <w:rsid w:val="0074734F"/>
    <w:rsid w:val="00747E68"/>
    <w:rsid w:val="00750C80"/>
    <w:rsid w:val="00750E4A"/>
    <w:rsid w:val="00751473"/>
    <w:rsid w:val="00751D59"/>
    <w:rsid w:val="00756DC7"/>
    <w:rsid w:val="00760458"/>
    <w:rsid w:val="00760BDB"/>
    <w:rsid w:val="00761075"/>
    <w:rsid w:val="00763466"/>
    <w:rsid w:val="00765D59"/>
    <w:rsid w:val="00771AB0"/>
    <w:rsid w:val="00771C3D"/>
    <w:rsid w:val="0077251B"/>
    <w:rsid w:val="00780693"/>
    <w:rsid w:val="007836CC"/>
    <w:rsid w:val="00795153"/>
    <w:rsid w:val="0079525F"/>
    <w:rsid w:val="00795C93"/>
    <w:rsid w:val="007A06ED"/>
    <w:rsid w:val="007A5057"/>
    <w:rsid w:val="007A71B3"/>
    <w:rsid w:val="007B06C6"/>
    <w:rsid w:val="007B0AB2"/>
    <w:rsid w:val="007B2809"/>
    <w:rsid w:val="007C09DB"/>
    <w:rsid w:val="007C3AC7"/>
    <w:rsid w:val="007C7D76"/>
    <w:rsid w:val="007D14BD"/>
    <w:rsid w:val="007D2A11"/>
    <w:rsid w:val="007D4A1D"/>
    <w:rsid w:val="007D7125"/>
    <w:rsid w:val="007E387F"/>
    <w:rsid w:val="007F0609"/>
    <w:rsid w:val="007F0AA5"/>
    <w:rsid w:val="007F1579"/>
    <w:rsid w:val="007F36FD"/>
    <w:rsid w:val="007F4077"/>
    <w:rsid w:val="007F6536"/>
    <w:rsid w:val="00803472"/>
    <w:rsid w:val="0080458C"/>
    <w:rsid w:val="00804A3D"/>
    <w:rsid w:val="00807964"/>
    <w:rsid w:val="00807F3C"/>
    <w:rsid w:val="008125AF"/>
    <w:rsid w:val="008208BA"/>
    <w:rsid w:val="00820B9D"/>
    <w:rsid w:val="008266B1"/>
    <w:rsid w:val="00827B0B"/>
    <w:rsid w:val="0083494A"/>
    <w:rsid w:val="00841FB4"/>
    <w:rsid w:val="00843050"/>
    <w:rsid w:val="0084458D"/>
    <w:rsid w:val="0084781F"/>
    <w:rsid w:val="0084788B"/>
    <w:rsid w:val="008515EC"/>
    <w:rsid w:val="00854D91"/>
    <w:rsid w:val="008550F2"/>
    <w:rsid w:val="008642E6"/>
    <w:rsid w:val="008713FB"/>
    <w:rsid w:val="00871BDC"/>
    <w:rsid w:val="00873597"/>
    <w:rsid w:val="00876080"/>
    <w:rsid w:val="00887450"/>
    <w:rsid w:val="008919ED"/>
    <w:rsid w:val="00893837"/>
    <w:rsid w:val="00894FC5"/>
    <w:rsid w:val="0089560A"/>
    <w:rsid w:val="00895D8D"/>
    <w:rsid w:val="008974D8"/>
    <w:rsid w:val="0089767B"/>
    <w:rsid w:val="008A499B"/>
    <w:rsid w:val="008B0017"/>
    <w:rsid w:val="008B16B9"/>
    <w:rsid w:val="008B2C76"/>
    <w:rsid w:val="008C08CF"/>
    <w:rsid w:val="008C2159"/>
    <w:rsid w:val="008C7A22"/>
    <w:rsid w:val="008D0327"/>
    <w:rsid w:val="008D1F57"/>
    <w:rsid w:val="008D280C"/>
    <w:rsid w:val="008D6F60"/>
    <w:rsid w:val="008D7080"/>
    <w:rsid w:val="008E448D"/>
    <w:rsid w:val="008E44B1"/>
    <w:rsid w:val="008E4F95"/>
    <w:rsid w:val="008E560C"/>
    <w:rsid w:val="008E5B20"/>
    <w:rsid w:val="008F013D"/>
    <w:rsid w:val="008F09BE"/>
    <w:rsid w:val="008F0CF6"/>
    <w:rsid w:val="008F5094"/>
    <w:rsid w:val="008F57B1"/>
    <w:rsid w:val="008F6512"/>
    <w:rsid w:val="008F7725"/>
    <w:rsid w:val="0090175B"/>
    <w:rsid w:val="00916F96"/>
    <w:rsid w:val="009242B0"/>
    <w:rsid w:val="00925DA8"/>
    <w:rsid w:val="00936042"/>
    <w:rsid w:val="00937238"/>
    <w:rsid w:val="00943F41"/>
    <w:rsid w:val="0094555F"/>
    <w:rsid w:val="00945662"/>
    <w:rsid w:val="00947C28"/>
    <w:rsid w:val="00947D36"/>
    <w:rsid w:val="009515BF"/>
    <w:rsid w:val="00955593"/>
    <w:rsid w:val="00957F5E"/>
    <w:rsid w:val="009601EE"/>
    <w:rsid w:val="0096503F"/>
    <w:rsid w:val="0096696B"/>
    <w:rsid w:val="00967B1B"/>
    <w:rsid w:val="009710CE"/>
    <w:rsid w:val="00971580"/>
    <w:rsid w:val="00971927"/>
    <w:rsid w:val="00971A18"/>
    <w:rsid w:val="00975AFC"/>
    <w:rsid w:val="009770F7"/>
    <w:rsid w:val="0098112E"/>
    <w:rsid w:val="0098159E"/>
    <w:rsid w:val="00987D29"/>
    <w:rsid w:val="00992EB2"/>
    <w:rsid w:val="00992ED3"/>
    <w:rsid w:val="00993896"/>
    <w:rsid w:val="009A0C1C"/>
    <w:rsid w:val="009A2AC5"/>
    <w:rsid w:val="009B32C5"/>
    <w:rsid w:val="009B4C02"/>
    <w:rsid w:val="009B68B8"/>
    <w:rsid w:val="009C1A3B"/>
    <w:rsid w:val="009C6BB7"/>
    <w:rsid w:val="009D0BF8"/>
    <w:rsid w:val="009D4CCD"/>
    <w:rsid w:val="009E1D2E"/>
    <w:rsid w:val="009E4FD5"/>
    <w:rsid w:val="009F10F4"/>
    <w:rsid w:val="009F2B1B"/>
    <w:rsid w:val="009F46A3"/>
    <w:rsid w:val="009F46A7"/>
    <w:rsid w:val="009F4C73"/>
    <w:rsid w:val="009F530C"/>
    <w:rsid w:val="00A03620"/>
    <w:rsid w:val="00A071AF"/>
    <w:rsid w:val="00A071EA"/>
    <w:rsid w:val="00A1089A"/>
    <w:rsid w:val="00A12052"/>
    <w:rsid w:val="00A12B5C"/>
    <w:rsid w:val="00A1595A"/>
    <w:rsid w:val="00A21719"/>
    <w:rsid w:val="00A21EF8"/>
    <w:rsid w:val="00A22C98"/>
    <w:rsid w:val="00A232AA"/>
    <w:rsid w:val="00A3414C"/>
    <w:rsid w:val="00A42EA4"/>
    <w:rsid w:val="00A44379"/>
    <w:rsid w:val="00A44597"/>
    <w:rsid w:val="00A4539F"/>
    <w:rsid w:val="00A471A6"/>
    <w:rsid w:val="00A56728"/>
    <w:rsid w:val="00A6376B"/>
    <w:rsid w:val="00A711B1"/>
    <w:rsid w:val="00A73E8F"/>
    <w:rsid w:val="00A808AF"/>
    <w:rsid w:val="00A810FB"/>
    <w:rsid w:val="00A84539"/>
    <w:rsid w:val="00A85F32"/>
    <w:rsid w:val="00A868FF"/>
    <w:rsid w:val="00A901E1"/>
    <w:rsid w:val="00A918B4"/>
    <w:rsid w:val="00A935A0"/>
    <w:rsid w:val="00A94CB2"/>
    <w:rsid w:val="00A96076"/>
    <w:rsid w:val="00AA212A"/>
    <w:rsid w:val="00AA2FE1"/>
    <w:rsid w:val="00AA465E"/>
    <w:rsid w:val="00AB2BD0"/>
    <w:rsid w:val="00AB682C"/>
    <w:rsid w:val="00AC2B12"/>
    <w:rsid w:val="00AC38EE"/>
    <w:rsid w:val="00AD555F"/>
    <w:rsid w:val="00AE18F8"/>
    <w:rsid w:val="00AE2C41"/>
    <w:rsid w:val="00AE3CC6"/>
    <w:rsid w:val="00AE4AF1"/>
    <w:rsid w:val="00AE6943"/>
    <w:rsid w:val="00AE76C4"/>
    <w:rsid w:val="00AE7837"/>
    <w:rsid w:val="00AE7C13"/>
    <w:rsid w:val="00AF40D5"/>
    <w:rsid w:val="00AF49A1"/>
    <w:rsid w:val="00B00162"/>
    <w:rsid w:val="00B020E7"/>
    <w:rsid w:val="00B061BF"/>
    <w:rsid w:val="00B06DFE"/>
    <w:rsid w:val="00B15FBE"/>
    <w:rsid w:val="00B16C7A"/>
    <w:rsid w:val="00B17581"/>
    <w:rsid w:val="00B17968"/>
    <w:rsid w:val="00B21F0C"/>
    <w:rsid w:val="00B242C6"/>
    <w:rsid w:val="00B25FE4"/>
    <w:rsid w:val="00B26BC4"/>
    <w:rsid w:val="00B32EF6"/>
    <w:rsid w:val="00B34742"/>
    <w:rsid w:val="00B37AAB"/>
    <w:rsid w:val="00B4660C"/>
    <w:rsid w:val="00B5509E"/>
    <w:rsid w:val="00B5710B"/>
    <w:rsid w:val="00B60792"/>
    <w:rsid w:val="00B63A5D"/>
    <w:rsid w:val="00B6420A"/>
    <w:rsid w:val="00B670E0"/>
    <w:rsid w:val="00B67C53"/>
    <w:rsid w:val="00B72541"/>
    <w:rsid w:val="00B738C5"/>
    <w:rsid w:val="00B74BD7"/>
    <w:rsid w:val="00B77C65"/>
    <w:rsid w:val="00B80007"/>
    <w:rsid w:val="00B81594"/>
    <w:rsid w:val="00B81EB8"/>
    <w:rsid w:val="00B863D3"/>
    <w:rsid w:val="00B931C7"/>
    <w:rsid w:val="00B94990"/>
    <w:rsid w:val="00B97A56"/>
    <w:rsid w:val="00B97AFC"/>
    <w:rsid w:val="00B97CF5"/>
    <w:rsid w:val="00BA49BD"/>
    <w:rsid w:val="00BA7608"/>
    <w:rsid w:val="00BB7EA9"/>
    <w:rsid w:val="00BC284E"/>
    <w:rsid w:val="00BC352C"/>
    <w:rsid w:val="00BC7195"/>
    <w:rsid w:val="00BD04E0"/>
    <w:rsid w:val="00BD1394"/>
    <w:rsid w:val="00BD1F41"/>
    <w:rsid w:val="00BD3E6C"/>
    <w:rsid w:val="00BD4C57"/>
    <w:rsid w:val="00BD6208"/>
    <w:rsid w:val="00BD7B12"/>
    <w:rsid w:val="00BE1140"/>
    <w:rsid w:val="00BE2DBF"/>
    <w:rsid w:val="00BE5092"/>
    <w:rsid w:val="00BE5436"/>
    <w:rsid w:val="00BE60F4"/>
    <w:rsid w:val="00BE6232"/>
    <w:rsid w:val="00BE68F1"/>
    <w:rsid w:val="00BF018B"/>
    <w:rsid w:val="00BF10EB"/>
    <w:rsid w:val="00BF7CC1"/>
    <w:rsid w:val="00C011A6"/>
    <w:rsid w:val="00C12B19"/>
    <w:rsid w:val="00C1510F"/>
    <w:rsid w:val="00C1681F"/>
    <w:rsid w:val="00C17DBA"/>
    <w:rsid w:val="00C21228"/>
    <w:rsid w:val="00C22012"/>
    <w:rsid w:val="00C245E1"/>
    <w:rsid w:val="00C261B9"/>
    <w:rsid w:val="00C32BD3"/>
    <w:rsid w:val="00C35ACB"/>
    <w:rsid w:val="00C40EEF"/>
    <w:rsid w:val="00C411EE"/>
    <w:rsid w:val="00C469E8"/>
    <w:rsid w:val="00C47DF6"/>
    <w:rsid w:val="00C47E7E"/>
    <w:rsid w:val="00C52B98"/>
    <w:rsid w:val="00C547C7"/>
    <w:rsid w:val="00C55AF2"/>
    <w:rsid w:val="00C579E7"/>
    <w:rsid w:val="00C603FC"/>
    <w:rsid w:val="00C6152E"/>
    <w:rsid w:val="00C61E2A"/>
    <w:rsid w:val="00C6393C"/>
    <w:rsid w:val="00C64D5C"/>
    <w:rsid w:val="00C65BEC"/>
    <w:rsid w:val="00C75FCC"/>
    <w:rsid w:val="00C76C31"/>
    <w:rsid w:val="00C80216"/>
    <w:rsid w:val="00C80519"/>
    <w:rsid w:val="00C82C20"/>
    <w:rsid w:val="00C91374"/>
    <w:rsid w:val="00C91D80"/>
    <w:rsid w:val="00C9583D"/>
    <w:rsid w:val="00C97925"/>
    <w:rsid w:val="00CA1577"/>
    <w:rsid w:val="00CA47EB"/>
    <w:rsid w:val="00CA55B7"/>
    <w:rsid w:val="00CA652D"/>
    <w:rsid w:val="00CB0457"/>
    <w:rsid w:val="00CB2789"/>
    <w:rsid w:val="00CB4858"/>
    <w:rsid w:val="00CB6DFD"/>
    <w:rsid w:val="00CB70A9"/>
    <w:rsid w:val="00CB78A2"/>
    <w:rsid w:val="00CC153B"/>
    <w:rsid w:val="00CC219A"/>
    <w:rsid w:val="00CC268C"/>
    <w:rsid w:val="00CC5296"/>
    <w:rsid w:val="00CC5639"/>
    <w:rsid w:val="00CC6816"/>
    <w:rsid w:val="00CC7C8D"/>
    <w:rsid w:val="00CD0ED0"/>
    <w:rsid w:val="00CD1843"/>
    <w:rsid w:val="00CE1DA3"/>
    <w:rsid w:val="00CE7697"/>
    <w:rsid w:val="00CE7B16"/>
    <w:rsid w:val="00CE7E4A"/>
    <w:rsid w:val="00CF267A"/>
    <w:rsid w:val="00CF79E2"/>
    <w:rsid w:val="00D009D8"/>
    <w:rsid w:val="00D01F45"/>
    <w:rsid w:val="00D04D9C"/>
    <w:rsid w:val="00D115E9"/>
    <w:rsid w:val="00D1339E"/>
    <w:rsid w:val="00D15DB5"/>
    <w:rsid w:val="00D17D9C"/>
    <w:rsid w:val="00D205B2"/>
    <w:rsid w:val="00D256F6"/>
    <w:rsid w:val="00D25E58"/>
    <w:rsid w:val="00D26489"/>
    <w:rsid w:val="00D27397"/>
    <w:rsid w:val="00D3143A"/>
    <w:rsid w:val="00D34481"/>
    <w:rsid w:val="00D3580B"/>
    <w:rsid w:val="00D36507"/>
    <w:rsid w:val="00D417A1"/>
    <w:rsid w:val="00D4222A"/>
    <w:rsid w:val="00D4250B"/>
    <w:rsid w:val="00D42FA9"/>
    <w:rsid w:val="00D437A4"/>
    <w:rsid w:val="00D43FF2"/>
    <w:rsid w:val="00D4418B"/>
    <w:rsid w:val="00D44CB1"/>
    <w:rsid w:val="00D45D28"/>
    <w:rsid w:val="00D52B24"/>
    <w:rsid w:val="00D567A5"/>
    <w:rsid w:val="00D6027F"/>
    <w:rsid w:val="00D60644"/>
    <w:rsid w:val="00D660D7"/>
    <w:rsid w:val="00D70A6F"/>
    <w:rsid w:val="00D75641"/>
    <w:rsid w:val="00D76067"/>
    <w:rsid w:val="00D7688B"/>
    <w:rsid w:val="00D80CD1"/>
    <w:rsid w:val="00D864EB"/>
    <w:rsid w:val="00D86F91"/>
    <w:rsid w:val="00D91DFC"/>
    <w:rsid w:val="00D93288"/>
    <w:rsid w:val="00D94BCF"/>
    <w:rsid w:val="00DA0028"/>
    <w:rsid w:val="00DA3E48"/>
    <w:rsid w:val="00DA605E"/>
    <w:rsid w:val="00DA77FE"/>
    <w:rsid w:val="00DA7CF8"/>
    <w:rsid w:val="00DB1E73"/>
    <w:rsid w:val="00DB4E3E"/>
    <w:rsid w:val="00DB5F22"/>
    <w:rsid w:val="00DC0F69"/>
    <w:rsid w:val="00DC1291"/>
    <w:rsid w:val="00DC1C17"/>
    <w:rsid w:val="00DC27F8"/>
    <w:rsid w:val="00DC3168"/>
    <w:rsid w:val="00DE1FB0"/>
    <w:rsid w:val="00DE53A9"/>
    <w:rsid w:val="00DE58BC"/>
    <w:rsid w:val="00DE7760"/>
    <w:rsid w:val="00DE7BF9"/>
    <w:rsid w:val="00DF0721"/>
    <w:rsid w:val="00DF5853"/>
    <w:rsid w:val="00E00A58"/>
    <w:rsid w:val="00E02822"/>
    <w:rsid w:val="00E031B6"/>
    <w:rsid w:val="00E1406D"/>
    <w:rsid w:val="00E14D17"/>
    <w:rsid w:val="00E166E7"/>
    <w:rsid w:val="00E1709F"/>
    <w:rsid w:val="00E17782"/>
    <w:rsid w:val="00E20F15"/>
    <w:rsid w:val="00E22CF0"/>
    <w:rsid w:val="00E24084"/>
    <w:rsid w:val="00E24A56"/>
    <w:rsid w:val="00E26C23"/>
    <w:rsid w:val="00E30FD6"/>
    <w:rsid w:val="00E3137A"/>
    <w:rsid w:val="00E3767E"/>
    <w:rsid w:val="00E40C6A"/>
    <w:rsid w:val="00E40FB7"/>
    <w:rsid w:val="00E4146A"/>
    <w:rsid w:val="00E41654"/>
    <w:rsid w:val="00E41E49"/>
    <w:rsid w:val="00E448EF"/>
    <w:rsid w:val="00E476CE"/>
    <w:rsid w:val="00E50052"/>
    <w:rsid w:val="00E5589B"/>
    <w:rsid w:val="00E61565"/>
    <w:rsid w:val="00E641B1"/>
    <w:rsid w:val="00E66A27"/>
    <w:rsid w:val="00E70E89"/>
    <w:rsid w:val="00E75CD8"/>
    <w:rsid w:val="00E77B44"/>
    <w:rsid w:val="00E920C7"/>
    <w:rsid w:val="00E9722A"/>
    <w:rsid w:val="00EA2B5D"/>
    <w:rsid w:val="00EA68B4"/>
    <w:rsid w:val="00EC2066"/>
    <w:rsid w:val="00EC532E"/>
    <w:rsid w:val="00EC6830"/>
    <w:rsid w:val="00EC7974"/>
    <w:rsid w:val="00ED04A1"/>
    <w:rsid w:val="00ED0D79"/>
    <w:rsid w:val="00ED3811"/>
    <w:rsid w:val="00ED5E06"/>
    <w:rsid w:val="00ED697F"/>
    <w:rsid w:val="00ED6FFC"/>
    <w:rsid w:val="00EE046B"/>
    <w:rsid w:val="00EE14C5"/>
    <w:rsid w:val="00EE38B6"/>
    <w:rsid w:val="00EE49D4"/>
    <w:rsid w:val="00EF03DC"/>
    <w:rsid w:val="00EF1422"/>
    <w:rsid w:val="00EF16D2"/>
    <w:rsid w:val="00EF7BBE"/>
    <w:rsid w:val="00F00ECB"/>
    <w:rsid w:val="00F019E5"/>
    <w:rsid w:val="00F06545"/>
    <w:rsid w:val="00F106B6"/>
    <w:rsid w:val="00F12261"/>
    <w:rsid w:val="00F1282B"/>
    <w:rsid w:val="00F158C4"/>
    <w:rsid w:val="00F163AB"/>
    <w:rsid w:val="00F177F1"/>
    <w:rsid w:val="00F2017F"/>
    <w:rsid w:val="00F20ECD"/>
    <w:rsid w:val="00F20FD0"/>
    <w:rsid w:val="00F22308"/>
    <w:rsid w:val="00F22BB9"/>
    <w:rsid w:val="00F23531"/>
    <w:rsid w:val="00F266DD"/>
    <w:rsid w:val="00F27318"/>
    <w:rsid w:val="00F273EB"/>
    <w:rsid w:val="00F34917"/>
    <w:rsid w:val="00F34DA3"/>
    <w:rsid w:val="00F34EE2"/>
    <w:rsid w:val="00F37CC3"/>
    <w:rsid w:val="00F37D0A"/>
    <w:rsid w:val="00F44D33"/>
    <w:rsid w:val="00F46F82"/>
    <w:rsid w:val="00F47B92"/>
    <w:rsid w:val="00F47E5A"/>
    <w:rsid w:val="00F500B5"/>
    <w:rsid w:val="00F50118"/>
    <w:rsid w:val="00F50C7C"/>
    <w:rsid w:val="00F51702"/>
    <w:rsid w:val="00F53080"/>
    <w:rsid w:val="00F5334C"/>
    <w:rsid w:val="00F535D8"/>
    <w:rsid w:val="00F53609"/>
    <w:rsid w:val="00F552A5"/>
    <w:rsid w:val="00F608CE"/>
    <w:rsid w:val="00F60CEF"/>
    <w:rsid w:val="00F641B4"/>
    <w:rsid w:val="00F705B9"/>
    <w:rsid w:val="00F707E1"/>
    <w:rsid w:val="00F736C1"/>
    <w:rsid w:val="00F74DC3"/>
    <w:rsid w:val="00F77734"/>
    <w:rsid w:val="00F807CA"/>
    <w:rsid w:val="00F829DB"/>
    <w:rsid w:val="00F8328E"/>
    <w:rsid w:val="00F8375C"/>
    <w:rsid w:val="00F86D0B"/>
    <w:rsid w:val="00F9354D"/>
    <w:rsid w:val="00F95B5A"/>
    <w:rsid w:val="00F97206"/>
    <w:rsid w:val="00FA2A9B"/>
    <w:rsid w:val="00FA2F31"/>
    <w:rsid w:val="00FA516E"/>
    <w:rsid w:val="00FB0329"/>
    <w:rsid w:val="00FB433A"/>
    <w:rsid w:val="00FB7C39"/>
    <w:rsid w:val="00FB7F93"/>
    <w:rsid w:val="00FC01EF"/>
    <w:rsid w:val="00FC7D82"/>
    <w:rsid w:val="00FD2F19"/>
    <w:rsid w:val="00FD357B"/>
    <w:rsid w:val="00FD416C"/>
    <w:rsid w:val="00FD7D1F"/>
    <w:rsid w:val="00FE2DB1"/>
    <w:rsid w:val="00FF33DA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D0C64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0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020E3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17.51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507 0 24575,'-35'3'0,"0"1"0,0 1 0,0 2 0,-62 21 0,-11 3 0,99-29 0,-1 0 0,1 1 0,0 0 0,0 0 0,1 1 0,-1 0 0,1 1 0,0 0 0,0 0 0,0 1 0,1 0 0,-9 8 0,11-7 0,1-1 0,-1 1 0,1 0 0,0 0 0,0 0 0,1 1 0,0 0 0,1-1 0,0 1 0,0 0 0,0 0 0,1 0 0,0 0 0,1 13 0,-1-6 0,0-5 0,1 1 0,0-1 0,1 1 0,0-1 0,3 12 0,-4-20 0,1 1 0,0-1 0,0 1 0,0-1 0,0 0 0,1 1 0,-1-1 0,1 0 0,-1 0 0,1 0 0,0 0 0,0 0 0,-1 0 0,2-1 0,-1 1 0,0-1 0,0 1 0,0-1 0,1 0 0,-1 1 0,0-1 0,1-1 0,-1 1 0,1 0 0,3 0 0,26 3 0,-1-2 0,0-1 0,52-6 0,7 1 0,-64 4-84,-15 1-172,0-1-1,0 0 1,0-1 0,20-4 0,-14-1-6570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10T17:12:21.94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443 620 24575,'9'-11'0,"0"0"0,0 0 0,-2-1 0,1-1 0,-2 0 0,8-16 0,-7 13 0,0 1 0,2 0 0,17-25 0,-26 39 0,37-42 0,0 1 0,76-66 0,-91 89 0,-8 7 0,1 1 0,0-1 0,0 1 0,31-14 0,-31 17 0,0 0 0,-1-2 0,0 0 0,0 0 0,17-19 0,-19 18 0,0 0 0,1 1 0,0 0 0,1 1 0,20-11 0,-34 20 0,1-1 0,0 1 0,-1-1 0,1 1 0,0 0 0,0 0 0,-1-1 0,1 1 0,0 0 0,0 0 0,0 0 0,-1 0 0,1 0 0,0 0 0,0 0 0,0 0 0,-1 0 0,1 0 0,0 0 0,0 0 0,0 1 0,0-1 0,1 14 0,-20 22 0,-13 11 0,-3-2 0,-1-1 0,-59 56 0,84-91 0,0 1 0,0 1 0,1 0 0,0 0 0,1 1 0,1 0 0,-11 22 0,16-30 0,0 0 0,1 0 0,-1 1 0,1-1 0,0 0 0,0 1 0,0-1 0,1 1 0,0-1 0,0 1 0,0-1 0,0 1 0,1-1 0,-1 1 0,1-1 0,0 1 0,1-1 0,-1 0 0,1 0 0,0 0 0,0 1 0,0-2 0,0 1 0,1 0 0,-1 0 0,1-1 0,5 5 0,-2-2 0,1-1 0,0 0 0,1 0 0,-1-1 0,1 0 0,0 0 0,0-1 0,0 0 0,0 0 0,1-1 0,-1 0 0,16 3 0,8-3 0,1-1 0,36-4 0,-8-1 0,-16 4 0,0-2 0,-1-2 0,1-2 0,-1-2 0,67-21 0,264-109 0,-367 135 0,22-7 0,-1-1 0,0-2 0,41-24 0,-70 37 0,0 0 0,0 0 0,0 0 0,0 0 0,0 0 0,0 0 0,0 0 0,1-1 0,-1 1 0,0 0 0,0 0 0,0 0 0,0 0 0,0 0 0,0-1 0,0 1 0,0 0 0,0 0 0,0 0 0,0 0 0,0 0 0,0-1 0,0 1 0,0 0 0,0 0 0,0 0 0,0 0 0,0 0 0,0-1 0,0 1 0,0 0 0,-1 0 0,1 0 0,0 0 0,0 0 0,0 0 0,0 0 0,0-1 0,0 1 0,0 0 0,0 0 0,-1 0 0,1 0 0,0 0 0,0 0 0,0 0 0,0 0 0,0 0 0,0 0 0,-1 0 0,1 0 0,0 0 0,0 0 0,0 0 0,0 0 0,0 0 0,-1 0 0,1 0 0,0 0 0,0 0 0,0 0 0,0 0 0,0 0 0,-1 0 0,1 0 0,0 0 0,0 0 0,-15-2 0,-425 2 0,210 3 0,138-3 0,-172 21 0,-6 23 0,-157 28 0,379-63 0,0-2 0,-1-2 0,-66-3 0,241 1 0,130 7 0,70 32 0,208 11 0,43-77 0,-516 19-1365,-38 3-5461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claire arnold</cp:lastModifiedBy>
  <cp:revision>2</cp:revision>
  <cp:lastPrinted>2021-11-16T15:11:00Z</cp:lastPrinted>
  <dcterms:created xsi:type="dcterms:W3CDTF">2021-11-17T18:03:00Z</dcterms:created>
  <dcterms:modified xsi:type="dcterms:W3CDTF">2021-11-17T18:03:00Z</dcterms:modified>
</cp:coreProperties>
</file>