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FB5BC" w14:textId="77777777" w:rsidR="00213C2B" w:rsidRPr="00213C2B" w:rsidRDefault="00213C2B" w:rsidP="00213C2B">
      <w:pPr>
        <w:jc w:val="center"/>
        <w:rPr>
          <w:b/>
          <w:bCs/>
        </w:rPr>
      </w:pPr>
      <w:r w:rsidRPr="00213C2B">
        <w:rPr>
          <w:b/>
          <w:bCs/>
        </w:rPr>
        <w:t>Planning Application Register</w:t>
      </w:r>
    </w:p>
    <w:p w14:paraId="10B15DF9" w14:textId="05083729" w:rsidR="00E04DA3" w:rsidRDefault="00213C2B" w:rsidP="00213C2B">
      <w:r>
        <w:t xml:space="preserve">This is a list of VWHDC Council's planning application receipts. It includes only applications that relate to Watchfield parish and were registered between 1st January 2021 and </w:t>
      </w:r>
      <w:r w:rsidR="0079588C">
        <w:t>13</w:t>
      </w:r>
      <w:r>
        <w:t xml:space="preserve">th </w:t>
      </w:r>
      <w:r w:rsidR="0079588C">
        <w:t>December</w:t>
      </w:r>
      <w:r>
        <w:t xml:space="preserve"> 2021. </w:t>
      </w:r>
    </w:p>
    <w:p w14:paraId="5BD93CA6" w14:textId="37F8816D" w:rsidR="0079588C" w:rsidRDefault="0079588C" w:rsidP="00213C2B"/>
    <w:p w14:paraId="690BA49A" w14:textId="77777777" w:rsidR="0079588C" w:rsidRPr="0079588C" w:rsidRDefault="0079588C" w:rsidP="0079588C">
      <w:pPr>
        <w:shd w:val="clear" w:color="auto" w:fill="FFFFFF"/>
        <w:spacing w:after="0" w:line="240" w:lineRule="auto"/>
        <w:rPr>
          <w:rFonts w:ascii="Arial" w:eastAsia="Times New Roman" w:hAnsi="Arial" w:cs="Arial"/>
          <w:b/>
          <w:bCs/>
          <w:color w:val="212529"/>
          <w:sz w:val="27"/>
          <w:szCs w:val="27"/>
          <w:lang w:eastAsia="en-GB"/>
        </w:rPr>
      </w:pPr>
      <w:r w:rsidRPr="0079588C">
        <w:rPr>
          <w:rFonts w:ascii="Arial" w:eastAsia="Times New Roman" w:hAnsi="Arial" w:cs="Arial"/>
          <w:b/>
          <w:bCs/>
          <w:color w:val="212529"/>
          <w:sz w:val="27"/>
          <w:szCs w:val="27"/>
          <w:lang w:eastAsia="en-GB"/>
        </w:rPr>
        <w:t>Reference</w:t>
      </w:r>
    </w:p>
    <w:p w14:paraId="7EB69410" w14:textId="77777777" w:rsidR="0079588C" w:rsidRPr="0079588C" w:rsidRDefault="0079588C" w:rsidP="0079588C">
      <w:pPr>
        <w:shd w:val="clear" w:color="auto" w:fill="FFFFFF"/>
        <w:spacing w:after="0" w:line="240" w:lineRule="auto"/>
        <w:rPr>
          <w:rFonts w:ascii="Arial" w:eastAsia="Times New Roman" w:hAnsi="Arial" w:cs="Arial"/>
          <w:b/>
          <w:bCs/>
          <w:color w:val="212529"/>
          <w:sz w:val="27"/>
          <w:szCs w:val="27"/>
          <w:lang w:eastAsia="en-GB"/>
        </w:rPr>
      </w:pPr>
      <w:r w:rsidRPr="0079588C">
        <w:rPr>
          <w:rFonts w:ascii="Arial" w:eastAsia="Times New Roman" w:hAnsi="Arial" w:cs="Arial"/>
          <w:b/>
          <w:bCs/>
          <w:color w:val="212529"/>
          <w:sz w:val="27"/>
          <w:szCs w:val="27"/>
          <w:lang w:eastAsia="en-GB"/>
        </w:rPr>
        <w:t>Location/Description</w:t>
      </w:r>
    </w:p>
    <w:p w14:paraId="3D5B2E23" w14:textId="77777777" w:rsidR="0079588C" w:rsidRPr="0079588C" w:rsidRDefault="0079588C" w:rsidP="0079588C">
      <w:pPr>
        <w:shd w:val="clear" w:color="auto" w:fill="FFFFFF"/>
        <w:spacing w:after="0" w:line="240" w:lineRule="auto"/>
        <w:jc w:val="right"/>
        <w:rPr>
          <w:rFonts w:ascii="Arial" w:eastAsia="Times New Roman" w:hAnsi="Arial" w:cs="Arial"/>
          <w:b/>
          <w:bCs/>
          <w:color w:val="212529"/>
          <w:sz w:val="27"/>
          <w:szCs w:val="27"/>
          <w:lang w:eastAsia="en-GB"/>
        </w:rPr>
      </w:pPr>
      <w:r w:rsidRPr="0079588C">
        <w:rPr>
          <w:rFonts w:ascii="Arial" w:eastAsia="Times New Roman" w:hAnsi="Arial" w:cs="Arial"/>
          <w:b/>
          <w:bCs/>
          <w:color w:val="212529"/>
          <w:sz w:val="27"/>
          <w:szCs w:val="27"/>
          <w:lang w:eastAsia="en-GB"/>
        </w:rPr>
        <w:t>Date Registered</w:t>
      </w:r>
    </w:p>
    <w:p w14:paraId="6E05C629" w14:textId="77777777" w:rsidR="0079588C" w:rsidRPr="0079588C" w:rsidRDefault="0079588C" w:rsidP="0079588C">
      <w:pPr>
        <w:shd w:val="clear" w:color="auto" w:fill="FFFFFF"/>
        <w:spacing w:after="0" w:line="240" w:lineRule="auto"/>
        <w:rPr>
          <w:rFonts w:ascii="Arial" w:eastAsia="Times New Roman" w:hAnsi="Arial" w:cs="Arial"/>
          <w:color w:val="212529"/>
          <w:sz w:val="27"/>
          <w:szCs w:val="27"/>
          <w:lang w:eastAsia="en-GB"/>
        </w:rPr>
      </w:pPr>
      <w:hyperlink r:id="rId4" w:history="1">
        <w:r w:rsidRPr="0079588C">
          <w:rPr>
            <w:rFonts w:ascii="Arial" w:eastAsia="Times New Roman" w:hAnsi="Arial" w:cs="Arial"/>
            <w:b/>
            <w:bCs/>
            <w:color w:val="2F8721"/>
            <w:sz w:val="27"/>
            <w:szCs w:val="27"/>
            <w:u w:val="single"/>
            <w:lang w:eastAsia="en-GB"/>
          </w:rPr>
          <w:t>P21/V2855/LB</w:t>
        </w:r>
      </w:hyperlink>
    </w:p>
    <w:p w14:paraId="6E8FFDBD" w14:textId="77777777" w:rsidR="0079588C" w:rsidRPr="0079588C" w:rsidRDefault="0079588C" w:rsidP="0079588C">
      <w:pPr>
        <w:shd w:val="clear" w:color="auto" w:fill="FFFFFF"/>
        <w:spacing w:after="0" w:line="240" w:lineRule="auto"/>
        <w:rPr>
          <w:rFonts w:ascii="Arial" w:eastAsia="Times New Roman" w:hAnsi="Arial" w:cs="Arial"/>
          <w:color w:val="212529"/>
          <w:sz w:val="27"/>
          <w:szCs w:val="27"/>
          <w:lang w:eastAsia="en-GB"/>
        </w:rPr>
      </w:pPr>
      <w:proofErr w:type="spellStart"/>
      <w:r w:rsidRPr="0079588C">
        <w:rPr>
          <w:rFonts w:ascii="Arial" w:eastAsia="Times New Roman" w:hAnsi="Arial" w:cs="Arial"/>
          <w:color w:val="212529"/>
          <w:sz w:val="27"/>
          <w:szCs w:val="27"/>
          <w:lang w:eastAsia="en-GB"/>
        </w:rPr>
        <w:t>Strattenborough</w:t>
      </w:r>
      <w:proofErr w:type="spellEnd"/>
      <w:r w:rsidRPr="0079588C">
        <w:rPr>
          <w:rFonts w:ascii="Arial" w:eastAsia="Times New Roman" w:hAnsi="Arial" w:cs="Arial"/>
          <w:color w:val="212529"/>
          <w:sz w:val="27"/>
          <w:szCs w:val="27"/>
          <w:lang w:eastAsia="en-GB"/>
        </w:rPr>
        <w:t xml:space="preserve"> Castle Highworth Road Watchfield Swindon SN6 8TH</w:t>
      </w:r>
    </w:p>
    <w:p w14:paraId="25063CC3" w14:textId="77777777" w:rsidR="0079588C" w:rsidRPr="0079588C" w:rsidRDefault="0079588C" w:rsidP="0079588C">
      <w:pPr>
        <w:shd w:val="clear" w:color="auto" w:fill="FFFFFF"/>
        <w:spacing w:after="0" w:line="240" w:lineRule="auto"/>
        <w:rPr>
          <w:rFonts w:ascii="Arial" w:eastAsia="Times New Roman" w:hAnsi="Arial" w:cs="Arial"/>
          <w:color w:val="212529"/>
          <w:sz w:val="27"/>
          <w:szCs w:val="27"/>
          <w:lang w:eastAsia="en-GB"/>
        </w:rPr>
      </w:pPr>
      <w:r w:rsidRPr="0079588C">
        <w:rPr>
          <w:rFonts w:ascii="Arial" w:eastAsia="Times New Roman" w:hAnsi="Arial" w:cs="Arial"/>
          <w:color w:val="212529"/>
          <w:sz w:val="27"/>
          <w:szCs w:val="27"/>
          <w:lang w:eastAsia="en-GB"/>
        </w:rPr>
        <w:t xml:space="preserve">Listed Building Consent application for the external painting of doors, door frames, window frames, </w:t>
      </w:r>
      <w:proofErr w:type="spellStart"/>
      <w:r w:rsidRPr="0079588C">
        <w:rPr>
          <w:rFonts w:ascii="Arial" w:eastAsia="Times New Roman" w:hAnsi="Arial" w:cs="Arial"/>
          <w:color w:val="212529"/>
          <w:sz w:val="27"/>
          <w:szCs w:val="27"/>
          <w:lang w:eastAsia="en-GB"/>
        </w:rPr>
        <w:t>fascias</w:t>
      </w:r>
      <w:proofErr w:type="spellEnd"/>
      <w:r w:rsidRPr="0079588C">
        <w:rPr>
          <w:rFonts w:ascii="Arial" w:eastAsia="Times New Roman" w:hAnsi="Arial" w:cs="Arial"/>
          <w:color w:val="212529"/>
          <w:sz w:val="27"/>
          <w:szCs w:val="27"/>
          <w:lang w:eastAsia="en-GB"/>
        </w:rPr>
        <w:t xml:space="preserve">, lighting, columns, gutters and rainwater downpipes at </w:t>
      </w:r>
      <w:proofErr w:type="spellStart"/>
      <w:r w:rsidRPr="0079588C">
        <w:rPr>
          <w:rFonts w:ascii="Arial" w:eastAsia="Times New Roman" w:hAnsi="Arial" w:cs="Arial"/>
          <w:color w:val="212529"/>
          <w:sz w:val="27"/>
          <w:szCs w:val="27"/>
          <w:lang w:eastAsia="en-GB"/>
        </w:rPr>
        <w:t>Strattenborough</w:t>
      </w:r>
      <w:proofErr w:type="spellEnd"/>
      <w:r w:rsidRPr="0079588C">
        <w:rPr>
          <w:rFonts w:ascii="Arial" w:eastAsia="Times New Roman" w:hAnsi="Arial" w:cs="Arial"/>
          <w:color w:val="212529"/>
          <w:sz w:val="27"/>
          <w:szCs w:val="27"/>
          <w:lang w:eastAsia="en-GB"/>
        </w:rPr>
        <w:t xml:space="preserve"> Castle</w:t>
      </w:r>
    </w:p>
    <w:p w14:paraId="7B55DD7A" w14:textId="359A61A6" w:rsidR="0079588C" w:rsidRDefault="0079588C" w:rsidP="0079588C">
      <w:pPr>
        <w:shd w:val="clear" w:color="auto" w:fill="FFFFFF"/>
        <w:spacing w:after="0" w:line="240" w:lineRule="auto"/>
        <w:jc w:val="right"/>
        <w:rPr>
          <w:rFonts w:ascii="Arial" w:eastAsia="Times New Roman" w:hAnsi="Arial" w:cs="Arial"/>
          <w:color w:val="212529"/>
          <w:sz w:val="27"/>
          <w:szCs w:val="27"/>
          <w:lang w:eastAsia="en-GB"/>
        </w:rPr>
      </w:pPr>
      <w:r w:rsidRPr="0079588C">
        <w:rPr>
          <w:rFonts w:ascii="Arial" w:eastAsia="Times New Roman" w:hAnsi="Arial" w:cs="Arial"/>
          <w:color w:val="212529"/>
          <w:sz w:val="27"/>
          <w:szCs w:val="27"/>
          <w:lang w:eastAsia="en-GB"/>
        </w:rPr>
        <w:t>6 October 2021</w:t>
      </w:r>
    </w:p>
    <w:p w14:paraId="7EA0F485" w14:textId="7FD17CA3" w:rsidR="0079588C" w:rsidRDefault="0079588C" w:rsidP="0079588C">
      <w:pPr>
        <w:shd w:val="clear" w:color="auto" w:fill="FFFFFF"/>
        <w:spacing w:after="0" w:line="240" w:lineRule="auto"/>
        <w:jc w:val="right"/>
        <w:rPr>
          <w:rFonts w:ascii="Arial" w:eastAsia="Times New Roman" w:hAnsi="Arial" w:cs="Arial"/>
          <w:color w:val="212529"/>
          <w:sz w:val="27"/>
          <w:szCs w:val="27"/>
          <w:lang w:eastAsia="en-GB"/>
        </w:rPr>
      </w:pPr>
    </w:p>
    <w:p w14:paraId="22A76FD4" w14:textId="157258F9" w:rsidR="0079588C" w:rsidRDefault="0079588C" w:rsidP="0079588C">
      <w:pPr>
        <w:shd w:val="clear" w:color="auto" w:fill="FFFFFF"/>
        <w:spacing w:after="0" w:line="240" w:lineRule="auto"/>
        <w:rPr>
          <w:rFonts w:ascii="Arial" w:eastAsia="Times New Roman" w:hAnsi="Arial" w:cs="Arial"/>
          <w:color w:val="212529"/>
          <w:sz w:val="27"/>
          <w:szCs w:val="27"/>
          <w:lang w:eastAsia="en-GB"/>
        </w:rPr>
      </w:pPr>
      <w:bookmarkStart w:id="0" w:name="_Hlk90320984"/>
      <w:r>
        <w:rPr>
          <w:rFonts w:ascii="Arial" w:eastAsia="Times New Roman" w:hAnsi="Arial" w:cs="Arial"/>
          <w:color w:val="212529"/>
          <w:sz w:val="27"/>
          <w:szCs w:val="27"/>
          <w:lang w:eastAsia="en-GB"/>
        </w:rPr>
        <w:t>Council Response:</w:t>
      </w:r>
      <w:r w:rsidR="006E3CB7">
        <w:rPr>
          <w:rFonts w:ascii="Arial" w:eastAsia="Times New Roman" w:hAnsi="Arial" w:cs="Arial"/>
          <w:color w:val="212529"/>
          <w:sz w:val="27"/>
          <w:szCs w:val="27"/>
          <w:lang w:eastAsia="en-GB"/>
        </w:rPr>
        <w:t xml:space="preserve"> No response</w:t>
      </w:r>
    </w:p>
    <w:p w14:paraId="3EC4B2E4" w14:textId="11A659CD" w:rsidR="0079588C" w:rsidRDefault="0079588C" w:rsidP="0079588C">
      <w:pPr>
        <w:shd w:val="clear" w:color="auto" w:fill="FFFFFF"/>
        <w:spacing w:after="0" w:line="240" w:lineRule="auto"/>
        <w:rPr>
          <w:rFonts w:ascii="Arial" w:eastAsia="Times New Roman" w:hAnsi="Arial" w:cs="Arial"/>
          <w:color w:val="212529"/>
          <w:sz w:val="27"/>
          <w:szCs w:val="27"/>
          <w:lang w:eastAsia="en-GB"/>
        </w:rPr>
      </w:pPr>
      <w:proofErr w:type="spellStart"/>
      <w:r>
        <w:rPr>
          <w:rFonts w:ascii="Arial" w:eastAsia="Times New Roman" w:hAnsi="Arial" w:cs="Arial"/>
          <w:color w:val="212529"/>
          <w:sz w:val="27"/>
          <w:szCs w:val="27"/>
          <w:lang w:eastAsia="en-GB"/>
        </w:rPr>
        <w:t>Minuted</w:t>
      </w:r>
      <w:proofErr w:type="spellEnd"/>
      <w:r>
        <w:rPr>
          <w:rFonts w:ascii="Arial" w:eastAsia="Times New Roman" w:hAnsi="Arial" w:cs="Arial"/>
          <w:color w:val="212529"/>
          <w:sz w:val="27"/>
          <w:szCs w:val="27"/>
          <w:lang w:eastAsia="en-GB"/>
        </w:rPr>
        <w:t xml:space="preserve">: </w:t>
      </w:r>
      <w:r w:rsidR="00F80D05">
        <w:rPr>
          <w:rFonts w:ascii="Arial" w:eastAsia="Times New Roman" w:hAnsi="Arial" w:cs="Arial"/>
          <w:color w:val="212529"/>
          <w:sz w:val="27"/>
          <w:szCs w:val="27"/>
          <w:lang w:eastAsia="en-GB"/>
        </w:rPr>
        <w:t>n/a</w:t>
      </w:r>
    </w:p>
    <w:bookmarkEnd w:id="0"/>
    <w:p w14:paraId="0633BC2E" w14:textId="77777777" w:rsidR="0079588C" w:rsidRPr="0079588C" w:rsidRDefault="0079588C" w:rsidP="0079588C">
      <w:pPr>
        <w:shd w:val="clear" w:color="auto" w:fill="FFFFFF"/>
        <w:spacing w:after="0" w:line="240" w:lineRule="auto"/>
        <w:rPr>
          <w:rFonts w:ascii="Arial" w:eastAsia="Times New Roman" w:hAnsi="Arial" w:cs="Arial"/>
          <w:color w:val="212529"/>
          <w:sz w:val="27"/>
          <w:szCs w:val="27"/>
          <w:lang w:eastAsia="en-GB"/>
        </w:rPr>
      </w:pPr>
    </w:p>
    <w:p w14:paraId="281E8CF4" w14:textId="77777777" w:rsidR="0079588C" w:rsidRPr="0079588C" w:rsidRDefault="0079588C" w:rsidP="0079588C">
      <w:pPr>
        <w:shd w:val="clear" w:color="auto" w:fill="FFFFFF"/>
        <w:spacing w:after="0" w:line="240" w:lineRule="auto"/>
        <w:rPr>
          <w:rFonts w:ascii="Arial" w:eastAsia="Times New Roman" w:hAnsi="Arial" w:cs="Arial"/>
          <w:color w:val="212529"/>
          <w:sz w:val="27"/>
          <w:szCs w:val="27"/>
          <w:lang w:eastAsia="en-GB"/>
        </w:rPr>
      </w:pPr>
      <w:hyperlink r:id="rId5" w:history="1">
        <w:r w:rsidRPr="0079588C">
          <w:rPr>
            <w:rFonts w:ascii="Arial" w:eastAsia="Times New Roman" w:hAnsi="Arial" w:cs="Arial"/>
            <w:b/>
            <w:bCs/>
            <w:color w:val="2F8721"/>
            <w:sz w:val="27"/>
            <w:szCs w:val="27"/>
            <w:u w:val="single"/>
            <w:lang w:eastAsia="en-GB"/>
          </w:rPr>
          <w:t>P21/V2269/FUL</w:t>
        </w:r>
      </w:hyperlink>
    </w:p>
    <w:p w14:paraId="37123B64" w14:textId="77777777" w:rsidR="0079588C" w:rsidRPr="0079588C" w:rsidRDefault="0079588C" w:rsidP="0079588C">
      <w:pPr>
        <w:shd w:val="clear" w:color="auto" w:fill="FFFFFF"/>
        <w:spacing w:after="0" w:line="240" w:lineRule="auto"/>
        <w:rPr>
          <w:rFonts w:ascii="Arial" w:eastAsia="Times New Roman" w:hAnsi="Arial" w:cs="Arial"/>
          <w:color w:val="212529"/>
          <w:sz w:val="27"/>
          <w:szCs w:val="27"/>
          <w:lang w:eastAsia="en-GB"/>
        </w:rPr>
      </w:pPr>
      <w:r w:rsidRPr="0079588C">
        <w:rPr>
          <w:rFonts w:ascii="Arial" w:eastAsia="Times New Roman" w:hAnsi="Arial" w:cs="Arial"/>
          <w:color w:val="212529"/>
          <w:sz w:val="27"/>
          <w:szCs w:val="27"/>
          <w:lang w:eastAsia="en-GB"/>
        </w:rPr>
        <w:t>Land at the Junction of Oxford Square &amp; Chapel Hill Oak Road Watchfield Oxfordshire</w:t>
      </w:r>
    </w:p>
    <w:p w14:paraId="517D417F" w14:textId="77777777" w:rsidR="0079588C" w:rsidRPr="0079588C" w:rsidRDefault="0079588C" w:rsidP="0079588C">
      <w:pPr>
        <w:shd w:val="clear" w:color="auto" w:fill="FFFFFF"/>
        <w:spacing w:after="0" w:line="240" w:lineRule="auto"/>
        <w:rPr>
          <w:rFonts w:ascii="Arial" w:eastAsia="Times New Roman" w:hAnsi="Arial" w:cs="Arial"/>
          <w:color w:val="212529"/>
          <w:sz w:val="27"/>
          <w:szCs w:val="27"/>
          <w:lang w:eastAsia="en-GB"/>
        </w:rPr>
      </w:pPr>
      <w:r w:rsidRPr="0079588C">
        <w:rPr>
          <w:rFonts w:ascii="Arial" w:eastAsia="Times New Roman" w:hAnsi="Arial" w:cs="Arial"/>
          <w:color w:val="212529"/>
          <w:sz w:val="27"/>
          <w:szCs w:val="27"/>
          <w:lang w:eastAsia="en-GB"/>
        </w:rPr>
        <w:t>Installation of public work of art on green at junction of Oak Road, Chapel Hill &amp; Oxford Square.</w:t>
      </w:r>
    </w:p>
    <w:p w14:paraId="4D467AA1" w14:textId="5FA0D9B9" w:rsidR="0079588C" w:rsidRDefault="0079588C" w:rsidP="0079588C">
      <w:pPr>
        <w:shd w:val="clear" w:color="auto" w:fill="FFFFFF"/>
        <w:spacing w:after="0" w:line="240" w:lineRule="auto"/>
        <w:jc w:val="right"/>
        <w:rPr>
          <w:rFonts w:ascii="Arial" w:eastAsia="Times New Roman" w:hAnsi="Arial" w:cs="Arial"/>
          <w:color w:val="212529"/>
          <w:sz w:val="27"/>
          <w:szCs w:val="27"/>
          <w:lang w:eastAsia="en-GB"/>
        </w:rPr>
      </w:pPr>
      <w:r w:rsidRPr="0079588C">
        <w:rPr>
          <w:rFonts w:ascii="Arial" w:eastAsia="Times New Roman" w:hAnsi="Arial" w:cs="Arial"/>
          <w:color w:val="212529"/>
          <w:sz w:val="27"/>
          <w:szCs w:val="27"/>
          <w:lang w:eastAsia="en-GB"/>
        </w:rPr>
        <w:t>1 October 2021</w:t>
      </w:r>
    </w:p>
    <w:p w14:paraId="16F1D4D2" w14:textId="51F058C0" w:rsidR="0079588C" w:rsidRPr="0079588C" w:rsidRDefault="0079588C" w:rsidP="0079588C">
      <w:pPr>
        <w:shd w:val="clear" w:color="auto" w:fill="FFFFFF"/>
        <w:spacing w:after="0" w:line="240" w:lineRule="auto"/>
        <w:rPr>
          <w:rFonts w:ascii="Arial" w:eastAsia="Times New Roman" w:hAnsi="Arial" w:cs="Arial"/>
          <w:color w:val="212529"/>
          <w:sz w:val="27"/>
          <w:szCs w:val="27"/>
          <w:lang w:eastAsia="en-GB"/>
        </w:rPr>
      </w:pPr>
      <w:r w:rsidRPr="0079588C">
        <w:rPr>
          <w:rFonts w:ascii="Arial" w:eastAsia="Times New Roman" w:hAnsi="Arial" w:cs="Arial"/>
          <w:color w:val="212529"/>
          <w:sz w:val="27"/>
          <w:szCs w:val="27"/>
          <w:lang w:eastAsia="en-GB"/>
        </w:rPr>
        <w:t>Council Response:</w:t>
      </w:r>
      <w:r w:rsidR="006E3CB7">
        <w:rPr>
          <w:rFonts w:ascii="Arial" w:eastAsia="Times New Roman" w:hAnsi="Arial" w:cs="Arial"/>
          <w:color w:val="212529"/>
          <w:sz w:val="27"/>
          <w:szCs w:val="27"/>
          <w:lang w:eastAsia="en-GB"/>
        </w:rPr>
        <w:t xml:space="preserve"> Support</w:t>
      </w:r>
    </w:p>
    <w:p w14:paraId="38CD6FC4" w14:textId="1DEF4C62" w:rsidR="0079588C" w:rsidRDefault="0079588C" w:rsidP="0079588C">
      <w:pPr>
        <w:shd w:val="clear" w:color="auto" w:fill="FFFFFF"/>
        <w:spacing w:after="0" w:line="240" w:lineRule="auto"/>
        <w:rPr>
          <w:rFonts w:ascii="Arial" w:eastAsia="Times New Roman" w:hAnsi="Arial" w:cs="Arial"/>
          <w:color w:val="212529"/>
          <w:sz w:val="27"/>
          <w:szCs w:val="27"/>
          <w:lang w:eastAsia="en-GB"/>
        </w:rPr>
      </w:pPr>
      <w:r w:rsidRPr="0079588C">
        <w:rPr>
          <w:rFonts w:ascii="Arial" w:eastAsia="Times New Roman" w:hAnsi="Arial" w:cs="Arial"/>
          <w:color w:val="212529"/>
          <w:sz w:val="27"/>
          <w:szCs w:val="27"/>
          <w:lang w:eastAsia="en-GB"/>
        </w:rPr>
        <w:t>Minuted:</w:t>
      </w:r>
      <w:r w:rsidR="00F80D05">
        <w:rPr>
          <w:rFonts w:ascii="Arial" w:eastAsia="Times New Roman" w:hAnsi="Arial" w:cs="Arial"/>
          <w:color w:val="212529"/>
          <w:sz w:val="27"/>
          <w:szCs w:val="27"/>
          <w:lang w:eastAsia="en-GB"/>
        </w:rPr>
        <w:t>18.10.21 78(b)</w:t>
      </w:r>
    </w:p>
    <w:p w14:paraId="4FD349EF" w14:textId="77777777" w:rsidR="0079588C" w:rsidRPr="0079588C" w:rsidRDefault="0079588C" w:rsidP="0079588C">
      <w:pPr>
        <w:shd w:val="clear" w:color="auto" w:fill="FFFFFF"/>
        <w:spacing w:after="0" w:line="240" w:lineRule="auto"/>
        <w:rPr>
          <w:rFonts w:ascii="Arial" w:eastAsia="Times New Roman" w:hAnsi="Arial" w:cs="Arial"/>
          <w:color w:val="212529"/>
          <w:sz w:val="27"/>
          <w:szCs w:val="27"/>
          <w:lang w:eastAsia="en-GB"/>
        </w:rPr>
      </w:pPr>
    </w:p>
    <w:p w14:paraId="23DB55FF" w14:textId="77777777" w:rsidR="0079588C" w:rsidRPr="0079588C" w:rsidRDefault="0079588C" w:rsidP="0079588C">
      <w:pPr>
        <w:shd w:val="clear" w:color="auto" w:fill="FFFFFF"/>
        <w:spacing w:after="0" w:line="240" w:lineRule="auto"/>
        <w:rPr>
          <w:rFonts w:ascii="Arial" w:eastAsia="Times New Roman" w:hAnsi="Arial" w:cs="Arial"/>
          <w:color w:val="212529"/>
          <w:sz w:val="27"/>
          <w:szCs w:val="27"/>
          <w:lang w:eastAsia="en-GB"/>
        </w:rPr>
      </w:pPr>
      <w:hyperlink r:id="rId6" w:history="1">
        <w:r w:rsidRPr="0079588C">
          <w:rPr>
            <w:rFonts w:ascii="Arial" w:eastAsia="Times New Roman" w:hAnsi="Arial" w:cs="Arial"/>
            <w:b/>
            <w:bCs/>
            <w:color w:val="2F8721"/>
            <w:sz w:val="27"/>
            <w:szCs w:val="27"/>
            <w:u w:val="single"/>
            <w:lang w:eastAsia="en-GB"/>
          </w:rPr>
          <w:t>P21/V2527/HH</w:t>
        </w:r>
      </w:hyperlink>
    </w:p>
    <w:p w14:paraId="307ED381" w14:textId="77777777" w:rsidR="0079588C" w:rsidRPr="0079588C" w:rsidRDefault="0079588C" w:rsidP="0079588C">
      <w:pPr>
        <w:shd w:val="clear" w:color="auto" w:fill="FFFFFF"/>
        <w:spacing w:after="0" w:line="240" w:lineRule="auto"/>
        <w:rPr>
          <w:rFonts w:ascii="Arial" w:eastAsia="Times New Roman" w:hAnsi="Arial" w:cs="Arial"/>
          <w:color w:val="212529"/>
          <w:sz w:val="27"/>
          <w:szCs w:val="27"/>
          <w:lang w:eastAsia="en-GB"/>
        </w:rPr>
      </w:pPr>
      <w:r w:rsidRPr="0079588C">
        <w:rPr>
          <w:rFonts w:ascii="Arial" w:eastAsia="Times New Roman" w:hAnsi="Arial" w:cs="Arial"/>
          <w:color w:val="212529"/>
          <w:sz w:val="27"/>
          <w:szCs w:val="27"/>
          <w:lang w:eastAsia="en-GB"/>
        </w:rPr>
        <w:t>4 Eagle Lane Watchfield Swindon SN6 8TF</w:t>
      </w:r>
    </w:p>
    <w:p w14:paraId="0C84DABA" w14:textId="0C89B185" w:rsidR="0079588C" w:rsidRPr="0079588C" w:rsidRDefault="0079588C" w:rsidP="0079588C">
      <w:pPr>
        <w:shd w:val="clear" w:color="auto" w:fill="FFFFFF"/>
        <w:spacing w:after="0" w:line="240" w:lineRule="auto"/>
        <w:rPr>
          <w:rFonts w:ascii="Arial" w:eastAsia="Times New Roman" w:hAnsi="Arial" w:cs="Arial"/>
          <w:color w:val="212529"/>
          <w:sz w:val="27"/>
          <w:szCs w:val="27"/>
          <w:lang w:eastAsia="en-GB"/>
        </w:rPr>
      </w:pPr>
      <w:r w:rsidRPr="0079588C">
        <w:rPr>
          <w:rFonts w:ascii="Arial" w:eastAsia="Times New Roman" w:hAnsi="Arial" w:cs="Arial"/>
          <w:color w:val="212529"/>
          <w:sz w:val="27"/>
          <w:szCs w:val="27"/>
          <w:lang w:eastAsia="en-GB"/>
        </w:rPr>
        <w:t>Conversion of existing outbuildings into ancillary habitable accommodation (as amended by plans submitted on the 01st October and 01st November 2021)</w:t>
      </w:r>
    </w:p>
    <w:p w14:paraId="5FC7C365" w14:textId="77C82791" w:rsidR="0079588C" w:rsidRDefault="0079588C" w:rsidP="0079588C">
      <w:pPr>
        <w:shd w:val="clear" w:color="auto" w:fill="FFFFFF"/>
        <w:spacing w:after="0" w:line="240" w:lineRule="auto"/>
        <w:jc w:val="right"/>
        <w:rPr>
          <w:rFonts w:ascii="Arial" w:eastAsia="Times New Roman" w:hAnsi="Arial" w:cs="Arial"/>
          <w:color w:val="212529"/>
          <w:sz w:val="27"/>
          <w:szCs w:val="27"/>
          <w:lang w:eastAsia="en-GB"/>
        </w:rPr>
      </w:pPr>
      <w:r w:rsidRPr="0079588C">
        <w:rPr>
          <w:rFonts w:ascii="Arial" w:eastAsia="Times New Roman" w:hAnsi="Arial" w:cs="Arial"/>
          <w:color w:val="212529"/>
          <w:sz w:val="27"/>
          <w:szCs w:val="27"/>
          <w:lang w:eastAsia="en-GB"/>
        </w:rPr>
        <w:t>2 September 2021</w:t>
      </w:r>
    </w:p>
    <w:p w14:paraId="4034E7DB" w14:textId="7908E0F6" w:rsidR="0079588C" w:rsidRPr="0079588C" w:rsidRDefault="0079588C" w:rsidP="0079588C">
      <w:pPr>
        <w:shd w:val="clear" w:color="auto" w:fill="FFFFFF"/>
        <w:spacing w:after="0" w:line="240" w:lineRule="auto"/>
        <w:rPr>
          <w:rFonts w:ascii="Arial" w:eastAsia="Times New Roman" w:hAnsi="Arial" w:cs="Arial"/>
          <w:color w:val="212529"/>
          <w:sz w:val="27"/>
          <w:szCs w:val="27"/>
          <w:lang w:eastAsia="en-GB"/>
        </w:rPr>
      </w:pPr>
      <w:r w:rsidRPr="0079588C">
        <w:rPr>
          <w:rFonts w:ascii="Arial" w:eastAsia="Times New Roman" w:hAnsi="Arial" w:cs="Arial"/>
          <w:color w:val="212529"/>
          <w:sz w:val="27"/>
          <w:szCs w:val="27"/>
          <w:lang w:eastAsia="en-GB"/>
        </w:rPr>
        <w:t>Council Response:</w:t>
      </w:r>
      <w:r w:rsidR="00F80D05" w:rsidRPr="00F80D05">
        <w:t xml:space="preserve"> </w:t>
      </w:r>
      <w:r w:rsidR="00F80D05" w:rsidRPr="00F80D05">
        <w:rPr>
          <w:rFonts w:ascii="Arial" w:eastAsia="Times New Roman" w:hAnsi="Arial" w:cs="Arial"/>
          <w:color w:val="212529"/>
          <w:sz w:val="27"/>
          <w:szCs w:val="27"/>
          <w:lang w:eastAsia="en-GB"/>
        </w:rPr>
        <w:t>comment that the proposed parking arrangements are not shown on the plans. As the design involves increase in bedrooms, it should be clearly demonstrated that there is sufficient parking and turning for those cars on site as Eagle Lane is so narrow, with no pavements and the property is so close to the public right of way entrance.</w:t>
      </w:r>
    </w:p>
    <w:p w14:paraId="54A2EC65" w14:textId="7638A452" w:rsidR="0079588C" w:rsidRDefault="0079588C" w:rsidP="0079588C">
      <w:pPr>
        <w:shd w:val="clear" w:color="auto" w:fill="FFFFFF"/>
        <w:spacing w:after="0" w:line="240" w:lineRule="auto"/>
        <w:rPr>
          <w:rFonts w:ascii="Arial" w:eastAsia="Times New Roman" w:hAnsi="Arial" w:cs="Arial"/>
          <w:color w:val="212529"/>
          <w:sz w:val="27"/>
          <w:szCs w:val="27"/>
          <w:lang w:eastAsia="en-GB"/>
        </w:rPr>
      </w:pPr>
      <w:r w:rsidRPr="0079588C">
        <w:rPr>
          <w:rFonts w:ascii="Arial" w:eastAsia="Times New Roman" w:hAnsi="Arial" w:cs="Arial"/>
          <w:color w:val="212529"/>
          <w:sz w:val="27"/>
          <w:szCs w:val="27"/>
          <w:lang w:eastAsia="en-GB"/>
        </w:rPr>
        <w:t>Minuted:</w:t>
      </w:r>
      <w:r w:rsidR="00F80D05">
        <w:rPr>
          <w:rFonts w:ascii="Arial" w:eastAsia="Times New Roman" w:hAnsi="Arial" w:cs="Arial"/>
          <w:color w:val="212529"/>
          <w:sz w:val="27"/>
          <w:szCs w:val="27"/>
          <w:lang w:eastAsia="en-GB"/>
        </w:rPr>
        <w:t>21.09.21 59(b)</w:t>
      </w:r>
    </w:p>
    <w:p w14:paraId="5BD1AB33" w14:textId="77777777" w:rsidR="0079588C" w:rsidRPr="0079588C" w:rsidRDefault="0079588C" w:rsidP="0079588C">
      <w:pPr>
        <w:shd w:val="clear" w:color="auto" w:fill="FFFFFF"/>
        <w:spacing w:after="0" w:line="240" w:lineRule="auto"/>
        <w:rPr>
          <w:rFonts w:ascii="Arial" w:eastAsia="Times New Roman" w:hAnsi="Arial" w:cs="Arial"/>
          <w:color w:val="212529"/>
          <w:sz w:val="27"/>
          <w:szCs w:val="27"/>
          <w:lang w:eastAsia="en-GB"/>
        </w:rPr>
      </w:pPr>
    </w:p>
    <w:p w14:paraId="0D9FF1E1" w14:textId="77777777" w:rsidR="0079588C" w:rsidRPr="0079588C" w:rsidRDefault="0079588C" w:rsidP="0079588C">
      <w:pPr>
        <w:shd w:val="clear" w:color="auto" w:fill="FFFFFF"/>
        <w:spacing w:after="0" w:line="240" w:lineRule="auto"/>
        <w:rPr>
          <w:rFonts w:ascii="Arial" w:eastAsia="Times New Roman" w:hAnsi="Arial" w:cs="Arial"/>
          <w:color w:val="212529"/>
          <w:sz w:val="27"/>
          <w:szCs w:val="27"/>
          <w:lang w:eastAsia="en-GB"/>
        </w:rPr>
      </w:pPr>
      <w:hyperlink r:id="rId7" w:history="1">
        <w:r w:rsidRPr="0079588C">
          <w:rPr>
            <w:rFonts w:ascii="Arial" w:eastAsia="Times New Roman" w:hAnsi="Arial" w:cs="Arial"/>
            <w:b/>
            <w:bCs/>
            <w:color w:val="2F8721"/>
            <w:sz w:val="27"/>
            <w:szCs w:val="27"/>
            <w:u w:val="single"/>
            <w:lang w:eastAsia="en-GB"/>
          </w:rPr>
          <w:t>P21/V2314/MPO</w:t>
        </w:r>
      </w:hyperlink>
    </w:p>
    <w:p w14:paraId="4C0F05B3" w14:textId="77777777" w:rsidR="0079588C" w:rsidRPr="0079588C" w:rsidRDefault="0079588C" w:rsidP="0079588C">
      <w:pPr>
        <w:shd w:val="clear" w:color="auto" w:fill="FFFFFF"/>
        <w:spacing w:after="0" w:line="240" w:lineRule="auto"/>
        <w:rPr>
          <w:rFonts w:ascii="Arial" w:eastAsia="Times New Roman" w:hAnsi="Arial" w:cs="Arial"/>
          <w:color w:val="212529"/>
          <w:sz w:val="27"/>
          <w:szCs w:val="27"/>
          <w:lang w:eastAsia="en-GB"/>
        </w:rPr>
      </w:pPr>
      <w:r w:rsidRPr="0079588C">
        <w:rPr>
          <w:rFonts w:ascii="Arial" w:eastAsia="Times New Roman" w:hAnsi="Arial" w:cs="Arial"/>
          <w:color w:val="212529"/>
          <w:sz w:val="27"/>
          <w:szCs w:val="27"/>
          <w:lang w:eastAsia="en-GB"/>
        </w:rPr>
        <w:t>Land Adjacent To A420, Watchfield Westmill Farm Highworth Road Watchfield SN6 8TH</w:t>
      </w:r>
    </w:p>
    <w:p w14:paraId="775A905F" w14:textId="77777777" w:rsidR="0079588C" w:rsidRPr="0079588C" w:rsidRDefault="0079588C" w:rsidP="0079588C">
      <w:pPr>
        <w:shd w:val="clear" w:color="auto" w:fill="FFFFFF"/>
        <w:spacing w:after="0" w:line="240" w:lineRule="auto"/>
        <w:rPr>
          <w:rFonts w:ascii="Arial" w:eastAsia="Times New Roman" w:hAnsi="Arial" w:cs="Arial"/>
          <w:color w:val="212529"/>
          <w:sz w:val="27"/>
          <w:szCs w:val="27"/>
          <w:lang w:eastAsia="en-GB"/>
        </w:rPr>
      </w:pPr>
      <w:r w:rsidRPr="0079588C">
        <w:rPr>
          <w:rFonts w:ascii="Arial" w:eastAsia="Times New Roman" w:hAnsi="Arial" w:cs="Arial"/>
          <w:color w:val="212529"/>
          <w:sz w:val="27"/>
          <w:szCs w:val="27"/>
          <w:lang w:eastAsia="en-GB"/>
        </w:rPr>
        <w:lastRenderedPageBreak/>
        <w:t>Modification of the obligation to delete ''within twenty-five years'' &amp; substitute ''within forty years'' on planning application P01/V1421 and legal agreement 05V06</w:t>
      </w:r>
    </w:p>
    <w:p w14:paraId="68617F60" w14:textId="15A1AAEE" w:rsidR="0079588C" w:rsidRDefault="0079588C" w:rsidP="0079588C">
      <w:pPr>
        <w:shd w:val="clear" w:color="auto" w:fill="FFFFFF"/>
        <w:spacing w:after="0" w:line="240" w:lineRule="auto"/>
        <w:jc w:val="right"/>
        <w:rPr>
          <w:rFonts w:ascii="Arial" w:eastAsia="Times New Roman" w:hAnsi="Arial" w:cs="Arial"/>
          <w:color w:val="212529"/>
          <w:sz w:val="27"/>
          <w:szCs w:val="27"/>
          <w:lang w:eastAsia="en-GB"/>
        </w:rPr>
      </w:pPr>
      <w:r w:rsidRPr="0079588C">
        <w:rPr>
          <w:rFonts w:ascii="Arial" w:eastAsia="Times New Roman" w:hAnsi="Arial" w:cs="Arial"/>
          <w:color w:val="212529"/>
          <w:sz w:val="27"/>
          <w:szCs w:val="27"/>
          <w:lang w:eastAsia="en-GB"/>
        </w:rPr>
        <w:t>10 August 2021</w:t>
      </w:r>
    </w:p>
    <w:p w14:paraId="528DF250" w14:textId="1C591F1A" w:rsidR="0079588C" w:rsidRPr="0079588C" w:rsidRDefault="0079588C" w:rsidP="0079588C">
      <w:pPr>
        <w:shd w:val="clear" w:color="auto" w:fill="FFFFFF"/>
        <w:spacing w:after="0" w:line="240" w:lineRule="auto"/>
        <w:rPr>
          <w:rFonts w:ascii="Arial" w:eastAsia="Times New Roman" w:hAnsi="Arial" w:cs="Arial"/>
          <w:color w:val="212529"/>
          <w:sz w:val="27"/>
          <w:szCs w:val="27"/>
          <w:lang w:eastAsia="en-GB"/>
        </w:rPr>
      </w:pPr>
      <w:r w:rsidRPr="0079588C">
        <w:rPr>
          <w:rFonts w:ascii="Arial" w:eastAsia="Times New Roman" w:hAnsi="Arial" w:cs="Arial"/>
          <w:color w:val="212529"/>
          <w:sz w:val="27"/>
          <w:szCs w:val="27"/>
          <w:lang w:eastAsia="en-GB"/>
        </w:rPr>
        <w:t>Council Response:</w:t>
      </w:r>
      <w:r w:rsidR="00F80D05">
        <w:rPr>
          <w:rFonts w:ascii="Arial" w:eastAsia="Times New Roman" w:hAnsi="Arial" w:cs="Arial"/>
          <w:color w:val="212529"/>
          <w:sz w:val="27"/>
          <w:szCs w:val="27"/>
          <w:lang w:eastAsia="en-GB"/>
        </w:rPr>
        <w:t xml:space="preserve"> No response</w:t>
      </w:r>
    </w:p>
    <w:p w14:paraId="76273969" w14:textId="3E9A1E4A" w:rsidR="0079588C" w:rsidRDefault="0079588C" w:rsidP="0079588C">
      <w:pPr>
        <w:shd w:val="clear" w:color="auto" w:fill="FFFFFF"/>
        <w:spacing w:after="0" w:line="240" w:lineRule="auto"/>
        <w:rPr>
          <w:rFonts w:ascii="Arial" w:eastAsia="Times New Roman" w:hAnsi="Arial" w:cs="Arial"/>
          <w:color w:val="212529"/>
          <w:sz w:val="27"/>
          <w:szCs w:val="27"/>
          <w:lang w:eastAsia="en-GB"/>
        </w:rPr>
      </w:pPr>
      <w:proofErr w:type="spellStart"/>
      <w:r w:rsidRPr="0079588C">
        <w:rPr>
          <w:rFonts w:ascii="Arial" w:eastAsia="Times New Roman" w:hAnsi="Arial" w:cs="Arial"/>
          <w:color w:val="212529"/>
          <w:sz w:val="27"/>
          <w:szCs w:val="27"/>
          <w:lang w:eastAsia="en-GB"/>
        </w:rPr>
        <w:t>Minuted</w:t>
      </w:r>
      <w:proofErr w:type="spellEnd"/>
      <w:r w:rsidRPr="0079588C">
        <w:rPr>
          <w:rFonts w:ascii="Arial" w:eastAsia="Times New Roman" w:hAnsi="Arial" w:cs="Arial"/>
          <w:color w:val="212529"/>
          <w:sz w:val="27"/>
          <w:szCs w:val="27"/>
          <w:lang w:eastAsia="en-GB"/>
        </w:rPr>
        <w:t>:</w:t>
      </w:r>
      <w:r w:rsidR="00F80D05">
        <w:rPr>
          <w:rFonts w:ascii="Arial" w:eastAsia="Times New Roman" w:hAnsi="Arial" w:cs="Arial"/>
          <w:color w:val="212529"/>
          <w:sz w:val="27"/>
          <w:szCs w:val="27"/>
          <w:lang w:eastAsia="en-GB"/>
        </w:rPr>
        <w:t xml:space="preserve"> n/a</w:t>
      </w:r>
    </w:p>
    <w:p w14:paraId="365FDC5F" w14:textId="77777777" w:rsidR="0079588C" w:rsidRPr="0079588C" w:rsidRDefault="0079588C" w:rsidP="0079588C">
      <w:pPr>
        <w:shd w:val="clear" w:color="auto" w:fill="FFFFFF"/>
        <w:spacing w:after="0" w:line="240" w:lineRule="auto"/>
        <w:rPr>
          <w:rFonts w:ascii="Arial" w:eastAsia="Times New Roman" w:hAnsi="Arial" w:cs="Arial"/>
          <w:color w:val="212529"/>
          <w:sz w:val="27"/>
          <w:szCs w:val="27"/>
          <w:lang w:eastAsia="en-GB"/>
        </w:rPr>
      </w:pPr>
    </w:p>
    <w:p w14:paraId="7F60713E" w14:textId="77777777" w:rsidR="0079588C" w:rsidRPr="0079588C" w:rsidRDefault="0079588C" w:rsidP="0079588C">
      <w:pPr>
        <w:shd w:val="clear" w:color="auto" w:fill="FFFFFF"/>
        <w:spacing w:after="0" w:line="240" w:lineRule="auto"/>
        <w:rPr>
          <w:rFonts w:ascii="Arial" w:eastAsia="Times New Roman" w:hAnsi="Arial" w:cs="Arial"/>
          <w:color w:val="212529"/>
          <w:sz w:val="27"/>
          <w:szCs w:val="27"/>
          <w:lang w:eastAsia="en-GB"/>
        </w:rPr>
      </w:pPr>
      <w:hyperlink r:id="rId8" w:history="1">
        <w:r w:rsidRPr="0079588C">
          <w:rPr>
            <w:rFonts w:ascii="Arial" w:eastAsia="Times New Roman" w:hAnsi="Arial" w:cs="Arial"/>
            <w:b/>
            <w:bCs/>
            <w:color w:val="2F8721"/>
            <w:sz w:val="27"/>
            <w:szCs w:val="27"/>
            <w:u w:val="single"/>
            <w:lang w:eastAsia="en-GB"/>
          </w:rPr>
          <w:t>P21/V2199/HH</w:t>
        </w:r>
      </w:hyperlink>
    </w:p>
    <w:p w14:paraId="31E562E4" w14:textId="77777777" w:rsidR="0079588C" w:rsidRPr="0079588C" w:rsidRDefault="0079588C" w:rsidP="0079588C">
      <w:pPr>
        <w:shd w:val="clear" w:color="auto" w:fill="FFFFFF"/>
        <w:spacing w:after="0" w:line="240" w:lineRule="auto"/>
        <w:rPr>
          <w:rFonts w:ascii="Arial" w:eastAsia="Times New Roman" w:hAnsi="Arial" w:cs="Arial"/>
          <w:color w:val="212529"/>
          <w:sz w:val="27"/>
          <w:szCs w:val="27"/>
          <w:lang w:eastAsia="en-GB"/>
        </w:rPr>
      </w:pPr>
      <w:r w:rsidRPr="0079588C">
        <w:rPr>
          <w:rFonts w:ascii="Arial" w:eastAsia="Times New Roman" w:hAnsi="Arial" w:cs="Arial"/>
          <w:color w:val="212529"/>
          <w:sz w:val="27"/>
          <w:szCs w:val="27"/>
          <w:lang w:eastAsia="en-GB"/>
        </w:rPr>
        <w:t>34 Barrington Road Watchfield Swindon SN6 8SU</w:t>
      </w:r>
    </w:p>
    <w:p w14:paraId="480F98F9" w14:textId="77777777" w:rsidR="0079588C" w:rsidRPr="0079588C" w:rsidRDefault="0079588C" w:rsidP="0079588C">
      <w:pPr>
        <w:shd w:val="clear" w:color="auto" w:fill="FFFFFF"/>
        <w:spacing w:after="0" w:line="240" w:lineRule="auto"/>
        <w:rPr>
          <w:rFonts w:ascii="Arial" w:eastAsia="Times New Roman" w:hAnsi="Arial" w:cs="Arial"/>
          <w:color w:val="212529"/>
          <w:sz w:val="27"/>
          <w:szCs w:val="27"/>
          <w:lang w:eastAsia="en-GB"/>
        </w:rPr>
      </w:pPr>
      <w:r w:rsidRPr="0079588C">
        <w:rPr>
          <w:rFonts w:ascii="Arial" w:eastAsia="Times New Roman" w:hAnsi="Arial" w:cs="Arial"/>
          <w:color w:val="212529"/>
          <w:sz w:val="27"/>
          <w:szCs w:val="27"/>
          <w:lang w:eastAsia="en-GB"/>
        </w:rPr>
        <w:t>Proposed two-storey and single-storey rear extensions (as amended by plans submitted on the 27th October and 23rd November 2021)</w:t>
      </w:r>
    </w:p>
    <w:p w14:paraId="196C61A0" w14:textId="1695F9BD" w:rsidR="0079588C" w:rsidRDefault="0079588C" w:rsidP="0079588C">
      <w:pPr>
        <w:shd w:val="clear" w:color="auto" w:fill="FFFFFF"/>
        <w:spacing w:after="0" w:line="240" w:lineRule="auto"/>
        <w:jc w:val="right"/>
        <w:rPr>
          <w:rFonts w:ascii="Arial" w:eastAsia="Times New Roman" w:hAnsi="Arial" w:cs="Arial"/>
          <w:color w:val="212529"/>
          <w:sz w:val="27"/>
          <w:szCs w:val="27"/>
          <w:lang w:eastAsia="en-GB"/>
        </w:rPr>
      </w:pPr>
      <w:r w:rsidRPr="0079588C">
        <w:rPr>
          <w:rFonts w:ascii="Arial" w:eastAsia="Times New Roman" w:hAnsi="Arial" w:cs="Arial"/>
          <w:color w:val="212529"/>
          <w:sz w:val="27"/>
          <w:szCs w:val="27"/>
          <w:lang w:eastAsia="en-GB"/>
        </w:rPr>
        <w:t>28 July 2021</w:t>
      </w:r>
    </w:p>
    <w:p w14:paraId="2542E161" w14:textId="0542C1AB" w:rsidR="0079588C" w:rsidRPr="0079588C" w:rsidRDefault="0079588C" w:rsidP="0079588C">
      <w:pPr>
        <w:shd w:val="clear" w:color="auto" w:fill="FFFFFF"/>
        <w:spacing w:after="0" w:line="240" w:lineRule="auto"/>
        <w:rPr>
          <w:rFonts w:ascii="Arial" w:eastAsia="Times New Roman" w:hAnsi="Arial" w:cs="Arial"/>
          <w:color w:val="212529"/>
          <w:sz w:val="27"/>
          <w:szCs w:val="27"/>
          <w:lang w:eastAsia="en-GB"/>
        </w:rPr>
      </w:pPr>
      <w:r w:rsidRPr="0079588C">
        <w:rPr>
          <w:rFonts w:ascii="Arial" w:eastAsia="Times New Roman" w:hAnsi="Arial" w:cs="Arial"/>
          <w:color w:val="212529"/>
          <w:sz w:val="27"/>
          <w:szCs w:val="27"/>
          <w:lang w:eastAsia="en-GB"/>
        </w:rPr>
        <w:t>Council Response:</w:t>
      </w:r>
      <w:r w:rsidR="005754B8">
        <w:rPr>
          <w:rFonts w:ascii="Arial" w:eastAsia="Times New Roman" w:hAnsi="Arial" w:cs="Arial"/>
          <w:color w:val="212529"/>
          <w:sz w:val="27"/>
          <w:szCs w:val="27"/>
          <w:lang w:eastAsia="en-GB"/>
        </w:rPr>
        <w:t xml:space="preserve"> Previously responded No objection</w:t>
      </w:r>
    </w:p>
    <w:p w14:paraId="129A773E" w14:textId="039CA4BA" w:rsidR="0079588C" w:rsidRDefault="0079588C" w:rsidP="0079588C">
      <w:pPr>
        <w:shd w:val="clear" w:color="auto" w:fill="FFFFFF"/>
        <w:spacing w:after="0" w:line="240" w:lineRule="auto"/>
        <w:rPr>
          <w:rFonts w:ascii="Arial" w:eastAsia="Times New Roman" w:hAnsi="Arial" w:cs="Arial"/>
          <w:color w:val="212529"/>
          <w:sz w:val="27"/>
          <w:szCs w:val="27"/>
          <w:lang w:eastAsia="en-GB"/>
        </w:rPr>
      </w:pPr>
      <w:proofErr w:type="spellStart"/>
      <w:r w:rsidRPr="0079588C">
        <w:rPr>
          <w:rFonts w:ascii="Arial" w:eastAsia="Times New Roman" w:hAnsi="Arial" w:cs="Arial"/>
          <w:color w:val="212529"/>
          <w:sz w:val="27"/>
          <w:szCs w:val="27"/>
          <w:lang w:eastAsia="en-GB"/>
        </w:rPr>
        <w:t>Minuted</w:t>
      </w:r>
      <w:proofErr w:type="spellEnd"/>
      <w:r w:rsidRPr="0079588C">
        <w:rPr>
          <w:rFonts w:ascii="Arial" w:eastAsia="Times New Roman" w:hAnsi="Arial" w:cs="Arial"/>
          <w:color w:val="212529"/>
          <w:sz w:val="27"/>
          <w:szCs w:val="27"/>
          <w:lang w:eastAsia="en-GB"/>
        </w:rPr>
        <w:t>:</w:t>
      </w:r>
    </w:p>
    <w:p w14:paraId="2B68374F" w14:textId="77777777" w:rsidR="0079588C" w:rsidRPr="0079588C" w:rsidRDefault="0079588C" w:rsidP="0079588C">
      <w:pPr>
        <w:shd w:val="clear" w:color="auto" w:fill="FFFFFF"/>
        <w:spacing w:after="0" w:line="240" w:lineRule="auto"/>
        <w:rPr>
          <w:rFonts w:ascii="Arial" w:eastAsia="Times New Roman" w:hAnsi="Arial" w:cs="Arial"/>
          <w:color w:val="212529"/>
          <w:sz w:val="27"/>
          <w:szCs w:val="27"/>
          <w:lang w:eastAsia="en-GB"/>
        </w:rPr>
      </w:pPr>
    </w:p>
    <w:p w14:paraId="6DE9F071" w14:textId="77777777" w:rsidR="0079588C" w:rsidRPr="0079588C" w:rsidRDefault="0079588C" w:rsidP="0079588C">
      <w:pPr>
        <w:shd w:val="clear" w:color="auto" w:fill="FFFFFF"/>
        <w:spacing w:after="0" w:line="240" w:lineRule="auto"/>
        <w:rPr>
          <w:rFonts w:ascii="Arial" w:eastAsia="Times New Roman" w:hAnsi="Arial" w:cs="Arial"/>
          <w:color w:val="212529"/>
          <w:sz w:val="27"/>
          <w:szCs w:val="27"/>
          <w:lang w:eastAsia="en-GB"/>
        </w:rPr>
      </w:pPr>
      <w:hyperlink r:id="rId9" w:history="1">
        <w:r w:rsidRPr="0079588C">
          <w:rPr>
            <w:rFonts w:ascii="Arial" w:eastAsia="Times New Roman" w:hAnsi="Arial" w:cs="Arial"/>
            <w:b/>
            <w:bCs/>
            <w:color w:val="2F8721"/>
            <w:sz w:val="27"/>
            <w:szCs w:val="27"/>
            <w:u w:val="single"/>
            <w:lang w:eastAsia="en-GB"/>
          </w:rPr>
          <w:t>P21/V1743/DIS</w:t>
        </w:r>
      </w:hyperlink>
    </w:p>
    <w:p w14:paraId="42BA1D88" w14:textId="77777777" w:rsidR="0079588C" w:rsidRPr="0079588C" w:rsidRDefault="0079588C" w:rsidP="0079588C">
      <w:pPr>
        <w:shd w:val="clear" w:color="auto" w:fill="FFFFFF"/>
        <w:spacing w:after="0" w:line="240" w:lineRule="auto"/>
        <w:rPr>
          <w:rFonts w:ascii="Arial" w:eastAsia="Times New Roman" w:hAnsi="Arial" w:cs="Arial"/>
          <w:color w:val="212529"/>
          <w:sz w:val="27"/>
          <w:szCs w:val="27"/>
          <w:lang w:eastAsia="en-GB"/>
        </w:rPr>
      </w:pPr>
      <w:r w:rsidRPr="0079588C">
        <w:rPr>
          <w:rFonts w:ascii="Arial" w:eastAsia="Times New Roman" w:hAnsi="Arial" w:cs="Arial"/>
          <w:color w:val="212529"/>
          <w:sz w:val="27"/>
          <w:szCs w:val="27"/>
          <w:lang w:eastAsia="en-GB"/>
        </w:rPr>
        <w:t xml:space="preserve">Area To East Of Watchfield Sports </w:t>
      </w:r>
      <w:proofErr w:type="spellStart"/>
      <w:r w:rsidRPr="0079588C">
        <w:rPr>
          <w:rFonts w:ascii="Arial" w:eastAsia="Times New Roman" w:hAnsi="Arial" w:cs="Arial"/>
          <w:color w:val="212529"/>
          <w:sz w:val="27"/>
          <w:szCs w:val="27"/>
          <w:lang w:eastAsia="en-GB"/>
        </w:rPr>
        <w:t>Pavillion</w:t>
      </w:r>
      <w:proofErr w:type="spellEnd"/>
      <w:r w:rsidRPr="0079588C">
        <w:rPr>
          <w:rFonts w:ascii="Arial" w:eastAsia="Times New Roman" w:hAnsi="Arial" w:cs="Arial"/>
          <w:color w:val="212529"/>
          <w:sz w:val="27"/>
          <w:szCs w:val="27"/>
          <w:lang w:eastAsia="en-GB"/>
        </w:rPr>
        <w:t xml:space="preserve"> Off Majors Road Watchfield Oxfordshire</w:t>
      </w:r>
    </w:p>
    <w:p w14:paraId="790BB542" w14:textId="77777777" w:rsidR="0079588C" w:rsidRPr="0079588C" w:rsidRDefault="0079588C" w:rsidP="0079588C">
      <w:pPr>
        <w:shd w:val="clear" w:color="auto" w:fill="FFFFFF"/>
        <w:spacing w:after="0" w:line="240" w:lineRule="auto"/>
        <w:rPr>
          <w:rFonts w:ascii="Arial" w:eastAsia="Times New Roman" w:hAnsi="Arial" w:cs="Arial"/>
          <w:color w:val="212529"/>
          <w:sz w:val="27"/>
          <w:szCs w:val="27"/>
          <w:lang w:eastAsia="en-GB"/>
        </w:rPr>
      </w:pPr>
      <w:r w:rsidRPr="0079588C">
        <w:rPr>
          <w:rFonts w:ascii="Arial" w:eastAsia="Times New Roman" w:hAnsi="Arial" w:cs="Arial"/>
          <w:color w:val="212529"/>
          <w:sz w:val="27"/>
          <w:szCs w:val="27"/>
          <w:lang w:eastAsia="en-GB"/>
        </w:rPr>
        <w:t>Discharge of condition 3 (Landscaping Scheme) of planning consent P19/V2037/FUL (To erect a fenced MUGA (Multi-Use Games Area) and mini-tennis court (combined) with associated access footpath)</w:t>
      </w:r>
    </w:p>
    <w:p w14:paraId="5135906C" w14:textId="581E8CF7" w:rsidR="0079588C" w:rsidRDefault="0079588C" w:rsidP="0079588C">
      <w:pPr>
        <w:shd w:val="clear" w:color="auto" w:fill="FFFFFF"/>
        <w:spacing w:after="0" w:line="240" w:lineRule="auto"/>
        <w:jc w:val="right"/>
        <w:rPr>
          <w:rFonts w:ascii="Arial" w:eastAsia="Times New Roman" w:hAnsi="Arial" w:cs="Arial"/>
          <w:color w:val="212529"/>
          <w:sz w:val="27"/>
          <w:szCs w:val="27"/>
          <w:lang w:eastAsia="en-GB"/>
        </w:rPr>
      </w:pPr>
      <w:r w:rsidRPr="0079588C">
        <w:rPr>
          <w:rFonts w:ascii="Arial" w:eastAsia="Times New Roman" w:hAnsi="Arial" w:cs="Arial"/>
          <w:color w:val="212529"/>
          <w:sz w:val="27"/>
          <w:szCs w:val="27"/>
          <w:lang w:eastAsia="en-GB"/>
        </w:rPr>
        <w:t>25 June 2021</w:t>
      </w:r>
    </w:p>
    <w:p w14:paraId="535F4D09" w14:textId="74649803" w:rsidR="0079588C" w:rsidRPr="0079588C" w:rsidRDefault="0079588C" w:rsidP="0079588C">
      <w:pPr>
        <w:shd w:val="clear" w:color="auto" w:fill="FFFFFF"/>
        <w:spacing w:after="0" w:line="240" w:lineRule="auto"/>
        <w:rPr>
          <w:rFonts w:ascii="Arial" w:eastAsia="Times New Roman" w:hAnsi="Arial" w:cs="Arial"/>
          <w:color w:val="212529"/>
          <w:sz w:val="27"/>
          <w:szCs w:val="27"/>
          <w:lang w:eastAsia="en-GB"/>
        </w:rPr>
      </w:pPr>
      <w:r w:rsidRPr="0079588C">
        <w:rPr>
          <w:rFonts w:ascii="Arial" w:eastAsia="Times New Roman" w:hAnsi="Arial" w:cs="Arial"/>
          <w:color w:val="212529"/>
          <w:sz w:val="27"/>
          <w:szCs w:val="27"/>
          <w:lang w:eastAsia="en-GB"/>
        </w:rPr>
        <w:t>Council Response:</w:t>
      </w:r>
      <w:r w:rsidR="005754B8">
        <w:rPr>
          <w:rFonts w:ascii="Arial" w:eastAsia="Times New Roman" w:hAnsi="Arial" w:cs="Arial"/>
          <w:color w:val="212529"/>
          <w:sz w:val="27"/>
          <w:szCs w:val="27"/>
          <w:lang w:eastAsia="en-GB"/>
        </w:rPr>
        <w:t xml:space="preserve"> No Response</w:t>
      </w:r>
    </w:p>
    <w:p w14:paraId="2712D392" w14:textId="1A0412AD" w:rsidR="0079588C" w:rsidRDefault="0079588C" w:rsidP="0079588C">
      <w:pPr>
        <w:shd w:val="clear" w:color="auto" w:fill="FFFFFF"/>
        <w:spacing w:after="0" w:line="240" w:lineRule="auto"/>
        <w:rPr>
          <w:rFonts w:ascii="Arial" w:eastAsia="Times New Roman" w:hAnsi="Arial" w:cs="Arial"/>
          <w:color w:val="212529"/>
          <w:sz w:val="27"/>
          <w:szCs w:val="27"/>
          <w:lang w:eastAsia="en-GB"/>
        </w:rPr>
      </w:pPr>
      <w:proofErr w:type="spellStart"/>
      <w:r w:rsidRPr="0079588C">
        <w:rPr>
          <w:rFonts w:ascii="Arial" w:eastAsia="Times New Roman" w:hAnsi="Arial" w:cs="Arial"/>
          <w:color w:val="212529"/>
          <w:sz w:val="27"/>
          <w:szCs w:val="27"/>
          <w:lang w:eastAsia="en-GB"/>
        </w:rPr>
        <w:t>Minuted</w:t>
      </w:r>
      <w:proofErr w:type="spellEnd"/>
      <w:r w:rsidRPr="0079588C">
        <w:rPr>
          <w:rFonts w:ascii="Arial" w:eastAsia="Times New Roman" w:hAnsi="Arial" w:cs="Arial"/>
          <w:color w:val="212529"/>
          <w:sz w:val="27"/>
          <w:szCs w:val="27"/>
          <w:lang w:eastAsia="en-GB"/>
        </w:rPr>
        <w:t>:</w:t>
      </w:r>
      <w:r w:rsidR="005754B8">
        <w:rPr>
          <w:rFonts w:ascii="Arial" w:eastAsia="Times New Roman" w:hAnsi="Arial" w:cs="Arial"/>
          <w:color w:val="212529"/>
          <w:sz w:val="27"/>
          <w:szCs w:val="27"/>
          <w:lang w:eastAsia="en-GB"/>
        </w:rPr>
        <w:t xml:space="preserve"> n/a</w:t>
      </w:r>
    </w:p>
    <w:p w14:paraId="4CF02E8F" w14:textId="77777777" w:rsidR="0079588C" w:rsidRPr="0079588C" w:rsidRDefault="0079588C" w:rsidP="0079588C">
      <w:pPr>
        <w:shd w:val="clear" w:color="auto" w:fill="FFFFFF"/>
        <w:spacing w:after="0" w:line="240" w:lineRule="auto"/>
        <w:rPr>
          <w:rFonts w:ascii="Arial" w:eastAsia="Times New Roman" w:hAnsi="Arial" w:cs="Arial"/>
          <w:color w:val="212529"/>
          <w:sz w:val="27"/>
          <w:szCs w:val="27"/>
          <w:lang w:eastAsia="en-GB"/>
        </w:rPr>
      </w:pPr>
    </w:p>
    <w:p w14:paraId="0EF26B5C" w14:textId="77777777" w:rsidR="0079588C" w:rsidRPr="0079588C" w:rsidRDefault="0079588C" w:rsidP="0079588C">
      <w:pPr>
        <w:shd w:val="clear" w:color="auto" w:fill="FFFFFF"/>
        <w:spacing w:after="0" w:line="240" w:lineRule="auto"/>
        <w:rPr>
          <w:rFonts w:ascii="Arial" w:eastAsia="Times New Roman" w:hAnsi="Arial" w:cs="Arial"/>
          <w:color w:val="212529"/>
          <w:sz w:val="27"/>
          <w:szCs w:val="27"/>
          <w:lang w:eastAsia="en-GB"/>
        </w:rPr>
      </w:pPr>
      <w:hyperlink r:id="rId10" w:history="1">
        <w:r w:rsidRPr="0079588C">
          <w:rPr>
            <w:rFonts w:ascii="Arial" w:eastAsia="Times New Roman" w:hAnsi="Arial" w:cs="Arial"/>
            <w:b/>
            <w:bCs/>
            <w:color w:val="2F8721"/>
            <w:sz w:val="27"/>
            <w:szCs w:val="27"/>
            <w:u w:val="single"/>
            <w:lang w:eastAsia="en-GB"/>
          </w:rPr>
          <w:t>P21/V1408/HH</w:t>
        </w:r>
      </w:hyperlink>
    </w:p>
    <w:p w14:paraId="050D6006" w14:textId="77777777" w:rsidR="0079588C" w:rsidRPr="0079588C" w:rsidRDefault="0079588C" w:rsidP="0079588C">
      <w:pPr>
        <w:shd w:val="clear" w:color="auto" w:fill="FFFFFF"/>
        <w:spacing w:after="0" w:line="240" w:lineRule="auto"/>
        <w:rPr>
          <w:rFonts w:ascii="Arial" w:eastAsia="Times New Roman" w:hAnsi="Arial" w:cs="Arial"/>
          <w:color w:val="212529"/>
          <w:sz w:val="27"/>
          <w:szCs w:val="27"/>
          <w:lang w:eastAsia="en-GB"/>
        </w:rPr>
      </w:pPr>
      <w:r w:rsidRPr="0079588C">
        <w:rPr>
          <w:rFonts w:ascii="Arial" w:eastAsia="Times New Roman" w:hAnsi="Arial" w:cs="Arial"/>
          <w:color w:val="212529"/>
          <w:sz w:val="27"/>
          <w:szCs w:val="27"/>
          <w:lang w:eastAsia="en-GB"/>
        </w:rPr>
        <w:t>1 Oak Road Watchfield Swindon SN6 8TD</w:t>
      </w:r>
    </w:p>
    <w:p w14:paraId="6D29711C" w14:textId="56320AB1" w:rsidR="0079588C" w:rsidRPr="0079588C" w:rsidRDefault="0079588C" w:rsidP="0079588C">
      <w:pPr>
        <w:shd w:val="clear" w:color="auto" w:fill="FFFFFF"/>
        <w:spacing w:after="0" w:line="240" w:lineRule="auto"/>
        <w:rPr>
          <w:rFonts w:ascii="Arial" w:eastAsia="Times New Roman" w:hAnsi="Arial" w:cs="Arial"/>
          <w:color w:val="212529"/>
          <w:sz w:val="27"/>
          <w:szCs w:val="27"/>
          <w:lang w:eastAsia="en-GB"/>
        </w:rPr>
      </w:pPr>
      <w:r w:rsidRPr="0079588C">
        <w:rPr>
          <w:rFonts w:ascii="Arial" w:eastAsia="Times New Roman" w:hAnsi="Arial" w:cs="Arial"/>
          <w:color w:val="212529"/>
          <w:sz w:val="27"/>
          <w:szCs w:val="27"/>
          <w:lang w:eastAsia="en-GB"/>
        </w:rPr>
        <w:t>Erection of a garden office, summer room or occasional overnight guest accommodation.</w:t>
      </w:r>
      <w:r w:rsidR="005754B8">
        <w:rPr>
          <w:rFonts w:ascii="Arial" w:eastAsia="Times New Roman" w:hAnsi="Arial" w:cs="Arial"/>
          <w:color w:val="212529"/>
          <w:sz w:val="27"/>
          <w:szCs w:val="27"/>
          <w:lang w:eastAsia="en-GB"/>
        </w:rPr>
        <w:t xml:space="preserve"> </w:t>
      </w:r>
      <w:r w:rsidRPr="0079588C">
        <w:rPr>
          <w:rFonts w:ascii="Arial" w:eastAsia="Times New Roman" w:hAnsi="Arial" w:cs="Arial"/>
          <w:color w:val="212529"/>
          <w:sz w:val="27"/>
          <w:szCs w:val="27"/>
          <w:lang w:eastAsia="en-GB"/>
        </w:rPr>
        <w:t>(Tree Survey received 2 September 2021).</w:t>
      </w:r>
    </w:p>
    <w:p w14:paraId="69E54272" w14:textId="3536FB77" w:rsidR="0079588C" w:rsidRDefault="0079588C" w:rsidP="0079588C">
      <w:pPr>
        <w:shd w:val="clear" w:color="auto" w:fill="FFFFFF"/>
        <w:spacing w:after="0" w:line="240" w:lineRule="auto"/>
        <w:jc w:val="right"/>
        <w:rPr>
          <w:rFonts w:ascii="Arial" w:eastAsia="Times New Roman" w:hAnsi="Arial" w:cs="Arial"/>
          <w:color w:val="212529"/>
          <w:sz w:val="27"/>
          <w:szCs w:val="27"/>
          <w:lang w:eastAsia="en-GB"/>
        </w:rPr>
      </w:pPr>
      <w:r w:rsidRPr="0079588C">
        <w:rPr>
          <w:rFonts w:ascii="Arial" w:eastAsia="Times New Roman" w:hAnsi="Arial" w:cs="Arial"/>
          <w:color w:val="212529"/>
          <w:sz w:val="27"/>
          <w:szCs w:val="27"/>
          <w:lang w:eastAsia="en-GB"/>
        </w:rPr>
        <w:t>14 June 2021</w:t>
      </w:r>
    </w:p>
    <w:p w14:paraId="68046708" w14:textId="236A1EAA" w:rsidR="0079588C" w:rsidRPr="0079588C" w:rsidRDefault="0079588C" w:rsidP="0079588C">
      <w:pPr>
        <w:shd w:val="clear" w:color="auto" w:fill="FFFFFF"/>
        <w:spacing w:after="0" w:line="240" w:lineRule="auto"/>
        <w:rPr>
          <w:rFonts w:ascii="Arial" w:eastAsia="Times New Roman" w:hAnsi="Arial" w:cs="Arial"/>
          <w:color w:val="212529"/>
          <w:sz w:val="27"/>
          <w:szCs w:val="27"/>
          <w:lang w:eastAsia="en-GB"/>
        </w:rPr>
      </w:pPr>
      <w:r w:rsidRPr="0079588C">
        <w:rPr>
          <w:rFonts w:ascii="Arial" w:eastAsia="Times New Roman" w:hAnsi="Arial" w:cs="Arial"/>
          <w:color w:val="212529"/>
          <w:sz w:val="27"/>
          <w:szCs w:val="27"/>
          <w:lang w:eastAsia="en-GB"/>
        </w:rPr>
        <w:t>Council Response:</w:t>
      </w:r>
      <w:r w:rsidR="005754B8">
        <w:rPr>
          <w:rFonts w:ascii="Arial" w:eastAsia="Times New Roman" w:hAnsi="Arial" w:cs="Arial"/>
          <w:color w:val="212529"/>
          <w:sz w:val="27"/>
          <w:szCs w:val="27"/>
          <w:lang w:eastAsia="en-GB"/>
        </w:rPr>
        <w:t xml:space="preserve"> No response</w:t>
      </w:r>
    </w:p>
    <w:p w14:paraId="1959E411" w14:textId="3ED75429" w:rsidR="0079588C" w:rsidRDefault="0079588C" w:rsidP="0079588C">
      <w:pPr>
        <w:shd w:val="clear" w:color="auto" w:fill="FFFFFF"/>
        <w:spacing w:after="0" w:line="240" w:lineRule="auto"/>
        <w:rPr>
          <w:rFonts w:ascii="Arial" w:eastAsia="Times New Roman" w:hAnsi="Arial" w:cs="Arial"/>
          <w:color w:val="212529"/>
          <w:sz w:val="27"/>
          <w:szCs w:val="27"/>
          <w:lang w:eastAsia="en-GB"/>
        </w:rPr>
      </w:pPr>
      <w:proofErr w:type="spellStart"/>
      <w:r w:rsidRPr="0079588C">
        <w:rPr>
          <w:rFonts w:ascii="Arial" w:eastAsia="Times New Roman" w:hAnsi="Arial" w:cs="Arial"/>
          <w:color w:val="212529"/>
          <w:sz w:val="27"/>
          <w:szCs w:val="27"/>
          <w:lang w:eastAsia="en-GB"/>
        </w:rPr>
        <w:t>Minuted</w:t>
      </w:r>
      <w:proofErr w:type="spellEnd"/>
      <w:r w:rsidRPr="0079588C">
        <w:rPr>
          <w:rFonts w:ascii="Arial" w:eastAsia="Times New Roman" w:hAnsi="Arial" w:cs="Arial"/>
          <w:color w:val="212529"/>
          <w:sz w:val="27"/>
          <w:szCs w:val="27"/>
          <w:lang w:eastAsia="en-GB"/>
        </w:rPr>
        <w:t>:</w:t>
      </w:r>
      <w:r w:rsidR="005754B8">
        <w:rPr>
          <w:rFonts w:ascii="Arial" w:eastAsia="Times New Roman" w:hAnsi="Arial" w:cs="Arial"/>
          <w:color w:val="212529"/>
          <w:sz w:val="27"/>
          <w:szCs w:val="27"/>
          <w:lang w:eastAsia="en-GB"/>
        </w:rPr>
        <w:t xml:space="preserve"> n/a</w:t>
      </w:r>
    </w:p>
    <w:p w14:paraId="40DFC476" w14:textId="77777777" w:rsidR="0079588C" w:rsidRPr="0079588C" w:rsidRDefault="0079588C" w:rsidP="0079588C">
      <w:pPr>
        <w:shd w:val="clear" w:color="auto" w:fill="FFFFFF"/>
        <w:spacing w:after="0" w:line="240" w:lineRule="auto"/>
        <w:rPr>
          <w:rFonts w:ascii="Arial" w:eastAsia="Times New Roman" w:hAnsi="Arial" w:cs="Arial"/>
          <w:color w:val="212529"/>
          <w:sz w:val="27"/>
          <w:szCs w:val="27"/>
          <w:lang w:eastAsia="en-GB"/>
        </w:rPr>
      </w:pPr>
    </w:p>
    <w:p w14:paraId="1B32F23F" w14:textId="77777777" w:rsidR="0079588C" w:rsidRPr="0079588C" w:rsidRDefault="0079588C" w:rsidP="0079588C">
      <w:pPr>
        <w:shd w:val="clear" w:color="auto" w:fill="FFFFFF"/>
        <w:spacing w:after="0" w:line="240" w:lineRule="auto"/>
        <w:rPr>
          <w:rFonts w:ascii="Arial" w:eastAsia="Times New Roman" w:hAnsi="Arial" w:cs="Arial"/>
          <w:color w:val="212529"/>
          <w:sz w:val="27"/>
          <w:szCs w:val="27"/>
          <w:lang w:eastAsia="en-GB"/>
        </w:rPr>
      </w:pPr>
      <w:hyperlink r:id="rId11" w:history="1">
        <w:r w:rsidRPr="0079588C">
          <w:rPr>
            <w:rFonts w:ascii="Arial" w:eastAsia="Times New Roman" w:hAnsi="Arial" w:cs="Arial"/>
            <w:b/>
            <w:bCs/>
            <w:color w:val="2F8721"/>
            <w:sz w:val="27"/>
            <w:szCs w:val="27"/>
            <w:u w:val="single"/>
            <w:lang w:eastAsia="en-GB"/>
          </w:rPr>
          <w:t>P21/V1467/LB</w:t>
        </w:r>
      </w:hyperlink>
    </w:p>
    <w:p w14:paraId="0C8424C5" w14:textId="77777777" w:rsidR="0079588C" w:rsidRPr="0079588C" w:rsidRDefault="0079588C" w:rsidP="0079588C">
      <w:pPr>
        <w:shd w:val="clear" w:color="auto" w:fill="FFFFFF"/>
        <w:spacing w:after="0" w:line="240" w:lineRule="auto"/>
        <w:rPr>
          <w:rFonts w:ascii="Arial" w:eastAsia="Times New Roman" w:hAnsi="Arial" w:cs="Arial"/>
          <w:color w:val="212529"/>
          <w:sz w:val="27"/>
          <w:szCs w:val="27"/>
          <w:lang w:eastAsia="en-GB"/>
        </w:rPr>
      </w:pPr>
      <w:r w:rsidRPr="0079588C">
        <w:rPr>
          <w:rFonts w:ascii="Arial" w:eastAsia="Times New Roman" w:hAnsi="Arial" w:cs="Arial"/>
          <w:color w:val="212529"/>
          <w:sz w:val="27"/>
          <w:szCs w:val="27"/>
          <w:lang w:eastAsia="en-GB"/>
        </w:rPr>
        <w:t>9 Oxford Square Watchfield Swindon SN6 8TB</w:t>
      </w:r>
    </w:p>
    <w:p w14:paraId="448350CA" w14:textId="77777777" w:rsidR="0079588C" w:rsidRPr="0079588C" w:rsidRDefault="0079588C" w:rsidP="0079588C">
      <w:pPr>
        <w:shd w:val="clear" w:color="auto" w:fill="FFFFFF"/>
        <w:spacing w:after="0" w:line="240" w:lineRule="auto"/>
        <w:rPr>
          <w:rFonts w:ascii="Arial" w:eastAsia="Times New Roman" w:hAnsi="Arial" w:cs="Arial"/>
          <w:color w:val="212529"/>
          <w:sz w:val="27"/>
          <w:szCs w:val="27"/>
          <w:lang w:eastAsia="en-GB"/>
        </w:rPr>
      </w:pPr>
      <w:r w:rsidRPr="0079588C">
        <w:rPr>
          <w:rFonts w:ascii="Arial" w:eastAsia="Times New Roman" w:hAnsi="Arial" w:cs="Arial"/>
          <w:color w:val="212529"/>
          <w:sz w:val="27"/>
          <w:szCs w:val="27"/>
          <w:lang w:eastAsia="en-GB"/>
        </w:rPr>
        <w:t>To replace two 2 pane, 3 light C20 casement windows - downstairs living room and upstairs bedroom - with replicas in wood to the exact same design and proportions.</w:t>
      </w:r>
    </w:p>
    <w:p w14:paraId="7CBF2A33" w14:textId="6380C180" w:rsidR="0079588C" w:rsidRDefault="0079588C" w:rsidP="0079588C">
      <w:pPr>
        <w:shd w:val="clear" w:color="auto" w:fill="FFFFFF"/>
        <w:spacing w:after="0" w:line="240" w:lineRule="auto"/>
        <w:jc w:val="right"/>
        <w:rPr>
          <w:rFonts w:ascii="Arial" w:eastAsia="Times New Roman" w:hAnsi="Arial" w:cs="Arial"/>
          <w:color w:val="212529"/>
          <w:sz w:val="27"/>
          <w:szCs w:val="27"/>
          <w:lang w:eastAsia="en-GB"/>
        </w:rPr>
      </w:pPr>
      <w:r w:rsidRPr="0079588C">
        <w:rPr>
          <w:rFonts w:ascii="Arial" w:eastAsia="Times New Roman" w:hAnsi="Arial" w:cs="Arial"/>
          <w:color w:val="212529"/>
          <w:sz w:val="27"/>
          <w:szCs w:val="27"/>
          <w:lang w:eastAsia="en-GB"/>
        </w:rPr>
        <w:t>2 June 2021</w:t>
      </w:r>
    </w:p>
    <w:p w14:paraId="26C43E63" w14:textId="4C398863" w:rsidR="0079588C" w:rsidRPr="0079588C" w:rsidRDefault="0079588C" w:rsidP="0079588C">
      <w:pPr>
        <w:shd w:val="clear" w:color="auto" w:fill="FFFFFF"/>
        <w:spacing w:after="0" w:line="240" w:lineRule="auto"/>
        <w:rPr>
          <w:rFonts w:ascii="Arial" w:eastAsia="Times New Roman" w:hAnsi="Arial" w:cs="Arial"/>
          <w:color w:val="212529"/>
          <w:sz w:val="27"/>
          <w:szCs w:val="27"/>
          <w:lang w:eastAsia="en-GB"/>
        </w:rPr>
      </w:pPr>
      <w:r w:rsidRPr="0079588C">
        <w:rPr>
          <w:rFonts w:ascii="Arial" w:eastAsia="Times New Roman" w:hAnsi="Arial" w:cs="Arial"/>
          <w:color w:val="212529"/>
          <w:sz w:val="27"/>
          <w:szCs w:val="27"/>
          <w:lang w:eastAsia="en-GB"/>
        </w:rPr>
        <w:t>Council Response:</w:t>
      </w:r>
      <w:r w:rsidR="005754B8">
        <w:rPr>
          <w:rFonts w:ascii="Arial" w:eastAsia="Times New Roman" w:hAnsi="Arial" w:cs="Arial"/>
          <w:color w:val="212529"/>
          <w:sz w:val="27"/>
          <w:szCs w:val="27"/>
          <w:lang w:eastAsia="en-GB"/>
        </w:rPr>
        <w:t xml:space="preserve"> No Objection</w:t>
      </w:r>
    </w:p>
    <w:p w14:paraId="5D8C3526" w14:textId="3C750896" w:rsidR="0079588C" w:rsidRDefault="0079588C" w:rsidP="0079588C">
      <w:pPr>
        <w:shd w:val="clear" w:color="auto" w:fill="FFFFFF"/>
        <w:spacing w:after="0" w:line="240" w:lineRule="auto"/>
        <w:rPr>
          <w:rFonts w:ascii="Arial" w:eastAsia="Times New Roman" w:hAnsi="Arial" w:cs="Arial"/>
          <w:color w:val="212529"/>
          <w:sz w:val="27"/>
          <w:szCs w:val="27"/>
          <w:lang w:eastAsia="en-GB"/>
        </w:rPr>
      </w:pPr>
      <w:proofErr w:type="spellStart"/>
      <w:r w:rsidRPr="0079588C">
        <w:rPr>
          <w:rFonts w:ascii="Arial" w:eastAsia="Times New Roman" w:hAnsi="Arial" w:cs="Arial"/>
          <w:color w:val="212529"/>
          <w:sz w:val="27"/>
          <w:szCs w:val="27"/>
          <w:lang w:eastAsia="en-GB"/>
        </w:rPr>
        <w:t>Minuted</w:t>
      </w:r>
      <w:proofErr w:type="spellEnd"/>
      <w:r w:rsidRPr="0079588C">
        <w:rPr>
          <w:rFonts w:ascii="Arial" w:eastAsia="Times New Roman" w:hAnsi="Arial" w:cs="Arial"/>
          <w:color w:val="212529"/>
          <w:sz w:val="27"/>
          <w:szCs w:val="27"/>
          <w:lang w:eastAsia="en-GB"/>
        </w:rPr>
        <w:t>:</w:t>
      </w:r>
      <w:r w:rsidR="005754B8">
        <w:rPr>
          <w:rFonts w:ascii="Arial" w:eastAsia="Times New Roman" w:hAnsi="Arial" w:cs="Arial"/>
          <w:color w:val="212529"/>
          <w:sz w:val="27"/>
          <w:szCs w:val="27"/>
          <w:lang w:eastAsia="en-GB"/>
        </w:rPr>
        <w:t xml:space="preserve"> 15/06/21</w:t>
      </w:r>
    </w:p>
    <w:p w14:paraId="6940C821" w14:textId="77777777" w:rsidR="0079588C" w:rsidRPr="0079588C" w:rsidRDefault="0079588C" w:rsidP="0079588C">
      <w:pPr>
        <w:shd w:val="clear" w:color="auto" w:fill="FFFFFF"/>
        <w:spacing w:after="0" w:line="240" w:lineRule="auto"/>
        <w:rPr>
          <w:rFonts w:ascii="Arial" w:eastAsia="Times New Roman" w:hAnsi="Arial" w:cs="Arial"/>
          <w:color w:val="212529"/>
          <w:sz w:val="27"/>
          <w:szCs w:val="27"/>
          <w:lang w:eastAsia="en-GB"/>
        </w:rPr>
      </w:pPr>
    </w:p>
    <w:p w14:paraId="4CC2D80B" w14:textId="77777777" w:rsidR="0079588C" w:rsidRPr="0079588C" w:rsidRDefault="0079588C" w:rsidP="0079588C">
      <w:pPr>
        <w:shd w:val="clear" w:color="auto" w:fill="FFFFFF"/>
        <w:spacing w:after="0" w:line="240" w:lineRule="auto"/>
        <w:rPr>
          <w:rFonts w:ascii="Arial" w:eastAsia="Times New Roman" w:hAnsi="Arial" w:cs="Arial"/>
          <w:color w:val="212529"/>
          <w:sz w:val="27"/>
          <w:szCs w:val="27"/>
          <w:lang w:eastAsia="en-GB"/>
        </w:rPr>
      </w:pPr>
      <w:hyperlink r:id="rId12" w:history="1">
        <w:r w:rsidRPr="0079588C">
          <w:rPr>
            <w:rFonts w:ascii="Arial" w:eastAsia="Times New Roman" w:hAnsi="Arial" w:cs="Arial"/>
            <w:b/>
            <w:bCs/>
            <w:color w:val="2F8721"/>
            <w:sz w:val="27"/>
            <w:szCs w:val="27"/>
            <w:u w:val="single"/>
            <w:lang w:eastAsia="en-GB"/>
          </w:rPr>
          <w:t>P21/V0949/HH</w:t>
        </w:r>
      </w:hyperlink>
    </w:p>
    <w:p w14:paraId="69E6FF07" w14:textId="77777777" w:rsidR="0079588C" w:rsidRPr="0079588C" w:rsidRDefault="0079588C" w:rsidP="0079588C">
      <w:pPr>
        <w:shd w:val="clear" w:color="auto" w:fill="FFFFFF"/>
        <w:spacing w:after="0" w:line="240" w:lineRule="auto"/>
        <w:rPr>
          <w:rFonts w:ascii="Arial" w:eastAsia="Times New Roman" w:hAnsi="Arial" w:cs="Arial"/>
          <w:color w:val="212529"/>
          <w:sz w:val="27"/>
          <w:szCs w:val="27"/>
          <w:lang w:eastAsia="en-GB"/>
        </w:rPr>
      </w:pPr>
      <w:r w:rsidRPr="0079588C">
        <w:rPr>
          <w:rFonts w:ascii="Arial" w:eastAsia="Times New Roman" w:hAnsi="Arial" w:cs="Arial"/>
          <w:color w:val="212529"/>
          <w:sz w:val="27"/>
          <w:szCs w:val="27"/>
          <w:lang w:eastAsia="en-GB"/>
        </w:rPr>
        <w:t>50 High Street Watchfield Swindon SN6 8SW</w:t>
      </w:r>
    </w:p>
    <w:p w14:paraId="5DD291FF" w14:textId="77777777" w:rsidR="0079588C" w:rsidRPr="0079588C" w:rsidRDefault="0079588C" w:rsidP="0079588C">
      <w:pPr>
        <w:shd w:val="clear" w:color="auto" w:fill="FFFFFF"/>
        <w:spacing w:after="0" w:line="240" w:lineRule="auto"/>
        <w:rPr>
          <w:rFonts w:ascii="Arial" w:eastAsia="Times New Roman" w:hAnsi="Arial" w:cs="Arial"/>
          <w:color w:val="212529"/>
          <w:sz w:val="27"/>
          <w:szCs w:val="27"/>
          <w:lang w:eastAsia="en-GB"/>
        </w:rPr>
      </w:pPr>
      <w:r w:rsidRPr="0079588C">
        <w:rPr>
          <w:rFonts w:ascii="Arial" w:eastAsia="Times New Roman" w:hAnsi="Arial" w:cs="Arial"/>
          <w:color w:val="212529"/>
          <w:sz w:val="27"/>
          <w:szCs w:val="27"/>
          <w:lang w:eastAsia="en-GB"/>
        </w:rPr>
        <w:lastRenderedPageBreak/>
        <w:t>Dropping the roadside kerb to allow for off road parking (driveway) on the front of the property. The driveway will consist of gravel/pebbles to allow for sufficient drainage.</w:t>
      </w:r>
    </w:p>
    <w:p w14:paraId="7237D766" w14:textId="754A7AF1" w:rsidR="0079588C" w:rsidRDefault="0079588C" w:rsidP="0079588C">
      <w:pPr>
        <w:shd w:val="clear" w:color="auto" w:fill="FFFFFF"/>
        <w:spacing w:after="0" w:line="240" w:lineRule="auto"/>
        <w:jc w:val="right"/>
        <w:rPr>
          <w:rFonts w:ascii="Arial" w:eastAsia="Times New Roman" w:hAnsi="Arial" w:cs="Arial"/>
          <w:color w:val="212529"/>
          <w:sz w:val="27"/>
          <w:szCs w:val="27"/>
          <w:lang w:eastAsia="en-GB"/>
        </w:rPr>
      </w:pPr>
      <w:r w:rsidRPr="0079588C">
        <w:rPr>
          <w:rFonts w:ascii="Arial" w:eastAsia="Times New Roman" w:hAnsi="Arial" w:cs="Arial"/>
          <w:color w:val="212529"/>
          <w:sz w:val="27"/>
          <w:szCs w:val="27"/>
          <w:lang w:eastAsia="en-GB"/>
        </w:rPr>
        <w:t>24 May 2021</w:t>
      </w:r>
    </w:p>
    <w:p w14:paraId="2F2DBA69" w14:textId="51464B95" w:rsidR="0079588C" w:rsidRPr="0079588C" w:rsidRDefault="0079588C" w:rsidP="0079588C">
      <w:pPr>
        <w:shd w:val="clear" w:color="auto" w:fill="FFFFFF"/>
        <w:spacing w:after="0" w:line="240" w:lineRule="auto"/>
        <w:rPr>
          <w:rFonts w:ascii="Arial" w:eastAsia="Times New Roman" w:hAnsi="Arial" w:cs="Arial"/>
          <w:color w:val="212529"/>
          <w:sz w:val="27"/>
          <w:szCs w:val="27"/>
          <w:lang w:eastAsia="en-GB"/>
        </w:rPr>
      </w:pPr>
      <w:r w:rsidRPr="0079588C">
        <w:rPr>
          <w:rFonts w:ascii="Arial" w:eastAsia="Times New Roman" w:hAnsi="Arial" w:cs="Arial"/>
          <w:color w:val="212529"/>
          <w:sz w:val="27"/>
          <w:szCs w:val="27"/>
          <w:lang w:eastAsia="en-GB"/>
        </w:rPr>
        <w:t>Council Response:</w:t>
      </w:r>
      <w:r w:rsidR="00A74FF9">
        <w:rPr>
          <w:rFonts w:ascii="Arial" w:eastAsia="Times New Roman" w:hAnsi="Arial" w:cs="Arial"/>
          <w:color w:val="212529"/>
          <w:sz w:val="27"/>
          <w:szCs w:val="27"/>
          <w:lang w:eastAsia="en-GB"/>
        </w:rPr>
        <w:t xml:space="preserve"> No Objection</w:t>
      </w:r>
    </w:p>
    <w:p w14:paraId="455B7167" w14:textId="74F94552" w:rsidR="0079588C" w:rsidRDefault="0079588C" w:rsidP="0079588C">
      <w:pPr>
        <w:shd w:val="clear" w:color="auto" w:fill="FFFFFF"/>
        <w:spacing w:after="0" w:line="240" w:lineRule="auto"/>
        <w:rPr>
          <w:rFonts w:ascii="Arial" w:eastAsia="Times New Roman" w:hAnsi="Arial" w:cs="Arial"/>
          <w:color w:val="212529"/>
          <w:sz w:val="27"/>
          <w:szCs w:val="27"/>
          <w:lang w:eastAsia="en-GB"/>
        </w:rPr>
      </w:pPr>
      <w:proofErr w:type="spellStart"/>
      <w:r w:rsidRPr="0079588C">
        <w:rPr>
          <w:rFonts w:ascii="Arial" w:eastAsia="Times New Roman" w:hAnsi="Arial" w:cs="Arial"/>
          <w:color w:val="212529"/>
          <w:sz w:val="27"/>
          <w:szCs w:val="27"/>
          <w:lang w:eastAsia="en-GB"/>
        </w:rPr>
        <w:t>Minuted</w:t>
      </w:r>
      <w:proofErr w:type="spellEnd"/>
      <w:r w:rsidRPr="0079588C">
        <w:rPr>
          <w:rFonts w:ascii="Arial" w:eastAsia="Times New Roman" w:hAnsi="Arial" w:cs="Arial"/>
          <w:color w:val="212529"/>
          <w:sz w:val="27"/>
          <w:szCs w:val="27"/>
          <w:lang w:eastAsia="en-GB"/>
        </w:rPr>
        <w:t>:</w:t>
      </w:r>
      <w:r w:rsidR="00A74FF9">
        <w:rPr>
          <w:rFonts w:ascii="Arial" w:eastAsia="Times New Roman" w:hAnsi="Arial" w:cs="Arial"/>
          <w:color w:val="212529"/>
          <w:sz w:val="27"/>
          <w:szCs w:val="27"/>
          <w:lang w:eastAsia="en-GB"/>
        </w:rPr>
        <w:t xml:space="preserve"> 15.06.21 41</w:t>
      </w:r>
    </w:p>
    <w:p w14:paraId="513E5C06" w14:textId="77777777" w:rsidR="0079588C" w:rsidRPr="0079588C" w:rsidRDefault="0079588C" w:rsidP="0079588C">
      <w:pPr>
        <w:shd w:val="clear" w:color="auto" w:fill="FFFFFF"/>
        <w:spacing w:after="0" w:line="240" w:lineRule="auto"/>
        <w:rPr>
          <w:rFonts w:ascii="Arial" w:eastAsia="Times New Roman" w:hAnsi="Arial" w:cs="Arial"/>
          <w:color w:val="212529"/>
          <w:sz w:val="27"/>
          <w:szCs w:val="27"/>
          <w:lang w:eastAsia="en-GB"/>
        </w:rPr>
      </w:pPr>
    </w:p>
    <w:p w14:paraId="634F563E" w14:textId="77777777" w:rsidR="0079588C" w:rsidRPr="0079588C" w:rsidRDefault="0079588C" w:rsidP="0079588C">
      <w:pPr>
        <w:shd w:val="clear" w:color="auto" w:fill="FFFFFF"/>
        <w:spacing w:after="0" w:line="240" w:lineRule="auto"/>
        <w:rPr>
          <w:rFonts w:ascii="Arial" w:eastAsia="Times New Roman" w:hAnsi="Arial" w:cs="Arial"/>
          <w:color w:val="212529"/>
          <w:sz w:val="27"/>
          <w:szCs w:val="27"/>
          <w:lang w:eastAsia="en-GB"/>
        </w:rPr>
      </w:pPr>
      <w:hyperlink r:id="rId13" w:history="1">
        <w:r w:rsidRPr="0079588C">
          <w:rPr>
            <w:rFonts w:ascii="Arial" w:eastAsia="Times New Roman" w:hAnsi="Arial" w:cs="Arial"/>
            <w:b/>
            <w:bCs/>
            <w:color w:val="2F8721"/>
            <w:sz w:val="27"/>
            <w:szCs w:val="27"/>
            <w:u w:val="single"/>
            <w:lang w:eastAsia="en-GB"/>
          </w:rPr>
          <w:t>P21/V1060/DIS</w:t>
        </w:r>
      </w:hyperlink>
    </w:p>
    <w:p w14:paraId="75AC81D4" w14:textId="77777777" w:rsidR="0079588C" w:rsidRPr="0079588C" w:rsidRDefault="0079588C" w:rsidP="0079588C">
      <w:pPr>
        <w:shd w:val="clear" w:color="auto" w:fill="FFFFFF"/>
        <w:spacing w:after="0" w:line="240" w:lineRule="auto"/>
        <w:rPr>
          <w:rFonts w:ascii="Arial" w:eastAsia="Times New Roman" w:hAnsi="Arial" w:cs="Arial"/>
          <w:color w:val="212529"/>
          <w:sz w:val="27"/>
          <w:szCs w:val="27"/>
          <w:lang w:eastAsia="en-GB"/>
        </w:rPr>
      </w:pPr>
      <w:r w:rsidRPr="0079588C">
        <w:rPr>
          <w:rFonts w:ascii="Arial" w:eastAsia="Times New Roman" w:hAnsi="Arial" w:cs="Arial"/>
          <w:color w:val="212529"/>
          <w:sz w:val="27"/>
          <w:szCs w:val="27"/>
          <w:lang w:eastAsia="en-GB"/>
        </w:rPr>
        <w:t>11 Oxford Square Watchfield Swindon SN6 8TB</w:t>
      </w:r>
    </w:p>
    <w:p w14:paraId="75FDA523" w14:textId="77777777" w:rsidR="0079588C" w:rsidRPr="0079588C" w:rsidRDefault="0079588C" w:rsidP="0079588C">
      <w:pPr>
        <w:shd w:val="clear" w:color="auto" w:fill="FFFFFF"/>
        <w:spacing w:after="0" w:line="240" w:lineRule="auto"/>
        <w:rPr>
          <w:rFonts w:ascii="Arial" w:eastAsia="Times New Roman" w:hAnsi="Arial" w:cs="Arial"/>
          <w:color w:val="212529"/>
          <w:sz w:val="27"/>
          <w:szCs w:val="27"/>
          <w:lang w:eastAsia="en-GB"/>
        </w:rPr>
      </w:pPr>
      <w:r w:rsidRPr="0079588C">
        <w:rPr>
          <w:rFonts w:ascii="Arial" w:eastAsia="Times New Roman" w:hAnsi="Arial" w:cs="Arial"/>
          <w:color w:val="212529"/>
          <w:sz w:val="27"/>
          <w:szCs w:val="27"/>
          <w:lang w:eastAsia="en-GB"/>
        </w:rPr>
        <w:t>Discharge of condition 5 (Joinery Details) in application P20/V3214/LB. Replacement of existing windows and door, re-instatement of recently discovered single 17C window.</w:t>
      </w:r>
    </w:p>
    <w:p w14:paraId="1EB52B20" w14:textId="605D354F" w:rsidR="0079588C" w:rsidRDefault="0079588C" w:rsidP="0079588C">
      <w:pPr>
        <w:shd w:val="clear" w:color="auto" w:fill="FFFFFF"/>
        <w:spacing w:after="0" w:line="240" w:lineRule="auto"/>
        <w:jc w:val="right"/>
        <w:rPr>
          <w:rFonts w:ascii="Arial" w:eastAsia="Times New Roman" w:hAnsi="Arial" w:cs="Arial"/>
          <w:color w:val="212529"/>
          <w:sz w:val="27"/>
          <w:szCs w:val="27"/>
          <w:lang w:eastAsia="en-GB"/>
        </w:rPr>
      </w:pPr>
      <w:r w:rsidRPr="0079588C">
        <w:rPr>
          <w:rFonts w:ascii="Arial" w:eastAsia="Times New Roman" w:hAnsi="Arial" w:cs="Arial"/>
          <w:color w:val="212529"/>
          <w:sz w:val="27"/>
          <w:szCs w:val="27"/>
          <w:lang w:eastAsia="en-GB"/>
        </w:rPr>
        <w:t>9 April 2021</w:t>
      </w:r>
    </w:p>
    <w:p w14:paraId="5D73A7A5" w14:textId="38F59B7C" w:rsidR="0079588C" w:rsidRPr="0079588C" w:rsidRDefault="0079588C" w:rsidP="0079588C">
      <w:pPr>
        <w:shd w:val="clear" w:color="auto" w:fill="FFFFFF"/>
        <w:spacing w:after="0" w:line="240" w:lineRule="auto"/>
        <w:rPr>
          <w:rFonts w:ascii="Arial" w:eastAsia="Times New Roman" w:hAnsi="Arial" w:cs="Arial"/>
          <w:color w:val="212529"/>
          <w:sz w:val="27"/>
          <w:szCs w:val="27"/>
          <w:lang w:eastAsia="en-GB"/>
        </w:rPr>
      </w:pPr>
      <w:r w:rsidRPr="0079588C">
        <w:rPr>
          <w:rFonts w:ascii="Arial" w:eastAsia="Times New Roman" w:hAnsi="Arial" w:cs="Arial"/>
          <w:color w:val="212529"/>
          <w:sz w:val="27"/>
          <w:szCs w:val="27"/>
          <w:lang w:eastAsia="en-GB"/>
        </w:rPr>
        <w:t>Council Response:</w:t>
      </w:r>
      <w:r w:rsidR="00A74FF9">
        <w:rPr>
          <w:rFonts w:ascii="Arial" w:eastAsia="Times New Roman" w:hAnsi="Arial" w:cs="Arial"/>
          <w:color w:val="212529"/>
          <w:sz w:val="27"/>
          <w:szCs w:val="27"/>
          <w:lang w:eastAsia="en-GB"/>
        </w:rPr>
        <w:t xml:space="preserve"> No response</w:t>
      </w:r>
    </w:p>
    <w:p w14:paraId="72D2FD73" w14:textId="0B221FB1" w:rsidR="0079588C" w:rsidRDefault="0079588C" w:rsidP="0079588C">
      <w:pPr>
        <w:shd w:val="clear" w:color="auto" w:fill="FFFFFF"/>
        <w:spacing w:after="0" w:line="240" w:lineRule="auto"/>
        <w:rPr>
          <w:rFonts w:ascii="Arial" w:eastAsia="Times New Roman" w:hAnsi="Arial" w:cs="Arial"/>
          <w:color w:val="212529"/>
          <w:sz w:val="27"/>
          <w:szCs w:val="27"/>
          <w:lang w:eastAsia="en-GB"/>
        </w:rPr>
      </w:pPr>
      <w:proofErr w:type="spellStart"/>
      <w:r w:rsidRPr="0079588C">
        <w:rPr>
          <w:rFonts w:ascii="Arial" w:eastAsia="Times New Roman" w:hAnsi="Arial" w:cs="Arial"/>
          <w:color w:val="212529"/>
          <w:sz w:val="27"/>
          <w:szCs w:val="27"/>
          <w:lang w:eastAsia="en-GB"/>
        </w:rPr>
        <w:t>Minuted</w:t>
      </w:r>
      <w:proofErr w:type="spellEnd"/>
      <w:r w:rsidRPr="0079588C">
        <w:rPr>
          <w:rFonts w:ascii="Arial" w:eastAsia="Times New Roman" w:hAnsi="Arial" w:cs="Arial"/>
          <w:color w:val="212529"/>
          <w:sz w:val="27"/>
          <w:szCs w:val="27"/>
          <w:lang w:eastAsia="en-GB"/>
        </w:rPr>
        <w:t>:</w:t>
      </w:r>
      <w:r w:rsidR="00A74FF9">
        <w:rPr>
          <w:rFonts w:ascii="Arial" w:eastAsia="Times New Roman" w:hAnsi="Arial" w:cs="Arial"/>
          <w:color w:val="212529"/>
          <w:sz w:val="27"/>
          <w:szCs w:val="27"/>
          <w:lang w:eastAsia="en-GB"/>
        </w:rPr>
        <w:t xml:space="preserve"> n/a</w:t>
      </w:r>
    </w:p>
    <w:p w14:paraId="5AF32512" w14:textId="77777777" w:rsidR="0079588C" w:rsidRPr="0079588C" w:rsidRDefault="0079588C" w:rsidP="0079588C">
      <w:pPr>
        <w:shd w:val="clear" w:color="auto" w:fill="FFFFFF"/>
        <w:spacing w:after="0" w:line="240" w:lineRule="auto"/>
        <w:rPr>
          <w:rFonts w:ascii="Arial" w:eastAsia="Times New Roman" w:hAnsi="Arial" w:cs="Arial"/>
          <w:color w:val="212529"/>
          <w:sz w:val="27"/>
          <w:szCs w:val="27"/>
          <w:lang w:eastAsia="en-GB"/>
        </w:rPr>
      </w:pPr>
    </w:p>
    <w:p w14:paraId="27442466" w14:textId="77777777" w:rsidR="0079588C" w:rsidRPr="0079588C" w:rsidRDefault="0079588C" w:rsidP="0079588C">
      <w:pPr>
        <w:shd w:val="clear" w:color="auto" w:fill="FFFFFF"/>
        <w:spacing w:after="0" w:line="240" w:lineRule="auto"/>
        <w:rPr>
          <w:rFonts w:ascii="Arial" w:eastAsia="Times New Roman" w:hAnsi="Arial" w:cs="Arial"/>
          <w:color w:val="212529"/>
          <w:sz w:val="27"/>
          <w:szCs w:val="27"/>
          <w:lang w:eastAsia="en-GB"/>
        </w:rPr>
      </w:pPr>
      <w:hyperlink r:id="rId14" w:history="1">
        <w:r w:rsidRPr="0079588C">
          <w:rPr>
            <w:rFonts w:ascii="Arial" w:eastAsia="Times New Roman" w:hAnsi="Arial" w:cs="Arial"/>
            <w:b/>
            <w:bCs/>
            <w:color w:val="2F8721"/>
            <w:sz w:val="27"/>
            <w:szCs w:val="27"/>
            <w:u w:val="single"/>
            <w:lang w:eastAsia="en-GB"/>
          </w:rPr>
          <w:t>P21/V0778/DIS</w:t>
        </w:r>
      </w:hyperlink>
    </w:p>
    <w:p w14:paraId="7C351240" w14:textId="77777777" w:rsidR="0079588C" w:rsidRPr="0079588C" w:rsidRDefault="0079588C" w:rsidP="0079588C">
      <w:pPr>
        <w:shd w:val="clear" w:color="auto" w:fill="FFFFFF"/>
        <w:spacing w:after="0" w:line="240" w:lineRule="auto"/>
        <w:rPr>
          <w:rFonts w:ascii="Arial" w:eastAsia="Times New Roman" w:hAnsi="Arial" w:cs="Arial"/>
          <w:color w:val="212529"/>
          <w:sz w:val="27"/>
          <w:szCs w:val="27"/>
          <w:lang w:eastAsia="en-GB"/>
        </w:rPr>
      </w:pPr>
      <w:r w:rsidRPr="0079588C">
        <w:rPr>
          <w:rFonts w:ascii="Arial" w:eastAsia="Times New Roman" w:hAnsi="Arial" w:cs="Arial"/>
          <w:color w:val="212529"/>
          <w:sz w:val="27"/>
          <w:szCs w:val="27"/>
          <w:lang w:eastAsia="en-GB"/>
        </w:rPr>
        <w:t>11 Oxford Square Watchfield Swindon SN6 8TB</w:t>
      </w:r>
    </w:p>
    <w:p w14:paraId="1B0A201B" w14:textId="77777777" w:rsidR="0079588C" w:rsidRPr="0079588C" w:rsidRDefault="0079588C" w:rsidP="0079588C">
      <w:pPr>
        <w:shd w:val="clear" w:color="auto" w:fill="FFFFFF"/>
        <w:spacing w:after="0" w:line="240" w:lineRule="auto"/>
        <w:rPr>
          <w:rFonts w:ascii="Arial" w:eastAsia="Times New Roman" w:hAnsi="Arial" w:cs="Arial"/>
          <w:color w:val="212529"/>
          <w:sz w:val="27"/>
          <w:szCs w:val="27"/>
          <w:lang w:eastAsia="en-GB"/>
        </w:rPr>
      </w:pPr>
      <w:r w:rsidRPr="0079588C">
        <w:rPr>
          <w:rFonts w:ascii="Arial" w:eastAsia="Times New Roman" w:hAnsi="Arial" w:cs="Arial"/>
          <w:color w:val="212529"/>
          <w:sz w:val="27"/>
          <w:szCs w:val="27"/>
          <w:lang w:eastAsia="en-GB"/>
        </w:rPr>
        <w:t>Discharge of condition 4 (Schedule of Works) on planning application P20/V3214/LB. (Replacement of existing windows and door, re-instatement of recently discovered single 17C window) Re-instatement of recently discovered singe 17C window (as amended in Design and Access Statement dated 7 Feb 2021) P20/V3214/LB Conditions(s) Para 4 Prior to the commencement of any works to the historic window in the rear elevation hereby authorised, a full schedule of the works to be undertaken to the historic window shall be submitted to and approved in writing by the Local Planning Authority. The works shall be carried out only in accordance with the approved schedule. Reason: To preserve the character and appearance of the area/building (Policies CP37 and CP39 of the adopted Local Plan).</w:t>
      </w:r>
    </w:p>
    <w:p w14:paraId="6E7E7336" w14:textId="3CE20EB0" w:rsidR="0079588C" w:rsidRDefault="0079588C" w:rsidP="0079588C">
      <w:pPr>
        <w:shd w:val="clear" w:color="auto" w:fill="FFFFFF"/>
        <w:spacing w:after="0" w:line="240" w:lineRule="auto"/>
        <w:jc w:val="right"/>
        <w:rPr>
          <w:rFonts w:ascii="Arial" w:eastAsia="Times New Roman" w:hAnsi="Arial" w:cs="Arial"/>
          <w:color w:val="212529"/>
          <w:sz w:val="27"/>
          <w:szCs w:val="27"/>
          <w:lang w:eastAsia="en-GB"/>
        </w:rPr>
      </w:pPr>
      <w:r w:rsidRPr="0079588C">
        <w:rPr>
          <w:rFonts w:ascii="Arial" w:eastAsia="Times New Roman" w:hAnsi="Arial" w:cs="Arial"/>
          <w:color w:val="212529"/>
          <w:sz w:val="27"/>
          <w:szCs w:val="27"/>
          <w:lang w:eastAsia="en-GB"/>
        </w:rPr>
        <w:t>12 March 2021</w:t>
      </w:r>
    </w:p>
    <w:p w14:paraId="0C771BBC" w14:textId="13F8A122" w:rsidR="003F57A0" w:rsidRPr="003F57A0" w:rsidRDefault="003F57A0" w:rsidP="003F57A0">
      <w:pPr>
        <w:shd w:val="clear" w:color="auto" w:fill="FFFFFF"/>
        <w:spacing w:after="0" w:line="240" w:lineRule="auto"/>
        <w:rPr>
          <w:rFonts w:ascii="Arial" w:eastAsia="Times New Roman" w:hAnsi="Arial" w:cs="Arial"/>
          <w:color w:val="212529"/>
          <w:sz w:val="27"/>
          <w:szCs w:val="27"/>
          <w:lang w:eastAsia="en-GB"/>
        </w:rPr>
      </w:pPr>
      <w:r w:rsidRPr="003F57A0">
        <w:rPr>
          <w:rFonts w:ascii="Arial" w:eastAsia="Times New Roman" w:hAnsi="Arial" w:cs="Arial"/>
          <w:color w:val="212529"/>
          <w:sz w:val="27"/>
          <w:szCs w:val="27"/>
          <w:lang w:eastAsia="en-GB"/>
        </w:rPr>
        <w:t>Council Response:</w:t>
      </w:r>
      <w:r w:rsidR="00A74FF9">
        <w:rPr>
          <w:rFonts w:ascii="Arial" w:eastAsia="Times New Roman" w:hAnsi="Arial" w:cs="Arial"/>
          <w:color w:val="212529"/>
          <w:sz w:val="27"/>
          <w:szCs w:val="27"/>
          <w:lang w:eastAsia="en-GB"/>
        </w:rPr>
        <w:t xml:space="preserve"> No response</w:t>
      </w:r>
    </w:p>
    <w:p w14:paraId="475A4609" w14:textId="625CF207" w:rsidR="0079588C" w:rsidRDefault="003F57A0" w:rsidP="003F57A0">
      <w:pPr>
        <w:shd w:val="clear" w:color="auto" w:fill="FFFFFF"/>
        <w:spacing w:after="0" w:line="240" w:lineRule="auto"/>
        <w:rPr>
          <w:rFonts w:ascii="Arial" w:eastAsia="Times New Roman" w:hAnsi="Arial" w:cs="Arial"/>
          <w:color w:val="212529"/>
          <w:sz w:val="27"/>
          <w:szCs w:val="27"/>
          <w:lang w:eastAsia="en-GB"/>
        </w:rPr>
      </w:pPr>
      <w:proofErr w:type="spellStart"/>
      <w:r w:rsidRPr="003F57A0">
        <w:rPr>
          <w:rFonts w:ascii="Arial" w:eastAsia="Times New Roman" w:hAnsi="Arial" w:cs="Arial"/>
          <w:color w:val="212529"/>
          <w:sz w:val="27"/>
          <w:szCs w:val="27"/>
          <w:lang w:eastAsia="en-GB"/>
        </w:rPr>
        <w:t>Minuted</w:t>
      </w:r>
      <w:proofErr w:type="spellEnd"/>
      <w:r w:rsidRPr="003F57A0">
        <w:rPr>
          <w:rFonts w:ascii="Arial" w:eastAsia="Times New Roman" w:hAnsi="Arial" w:cs="Arial"/>
          <w:color w:val="212529"/>
          <w:sz w:val="27"/>
          <w:szCs w:val="27"/>
          <w:lang w:eastAsia="en-GB"/>
        </w:rPr>
        <w:t>:</w:t>
      </w:r>
      <w:r w:rsidR="00A74FF9">
        <w:rPr>
          <w:rFonts w:ascii="Arial" w:eastAsia="Times New Roman" w:hAnsi="Arial" w:cs="Arial"/>
          <w:color w:val="212529"/>
          <w:sz w:val="27"/>
          <w:szCs w:val="27"/>
          <w:lang w:eastAsia="en-GB"/>
        </w:rPr>
        <w:t xml:space="preserve"> n/a</w:t>
      </w:r>
    </w:p>
    <w:p w14:paraId="715A5555" w14:textId="77777777" w:rsidR="0079588C" w:rsidRPr="0079588C" w:rsidRDefault="0079588C" w:rsidP="0079588C">
      <w:pPr>
        <w:shd w:val="clear" w:color="auto" w:fill="FFFFFF"/>
        <w:spacing w:after="0" w:line="240" w:lineRule="auto"/>
        <w:jc w:val="right"/>
        <w:rPr>
          <w:rFonts w:ascii="Arial" w:eastAsia="Times New Roman" w:hAnsi="Arial" w:cs="Arial"/>
          <w:color w:val="212529"/>
          <w:sz w:val="27"/>
          <w:szCs w:val="27"/>
          <w:lang w:eastAsia="en-GB"/>
        </w:rPr>
      </w:pPr>
    </w:p>
    <w:p w14:paraId="0416E2CB" w14:textId="77777777" w:rsidR="0079588C" w:rsidRPr="0079588C" w:rsidRDefault="0079588C" w:rsidP="0079588C">
      <w:pPr>
        <w:shd w:val="clear" w:color="auto" w:fill="FFFFFF"/>
        <w:spacing w:after="0" w:line="240" w:lineRule="auto"/>
        <w:rPr>
          <w:rFonts w:ascii="Arial" w:eastAsia="Times New Roman" w:hAnsi="Arial" w:cs="Arial"/>
          <w:color w:val="212529"/>
          <w:sz w:val="27"/>
          <w:szCs w:val="27"/>
          <w:lang w:eastAsia="en-GB"/>
        </w:rPr>
      </w:pPr>
      <w:hyperlink r:id="rId15" w:history="1">
        <w:r w:rsidRPr="0079588C">
          <w:rPr>
            <w:rFonts w:ascii="Arial" w:eastAsia="Times New Roman" w:hAnsi="Arial" w:cs="Arial"/>
            <w:b/>
            <w:bCs/>
            <w:color w:val="2F8721"/>
            <w:sz w:val="27"/>
            <w:szCs w:val="27"/>
            <w:u w:val="single"/>
            <w:lang w:eastAsia="en-GB"/>
          </w:rPr>
          <w:t>P21/V0772/LB</w:t>
        </w:r>
      </w:hyperlink>
    </w:p>
    <w:p w14:paraId="7D07491A" w14:textId="77777777" w:rsidR="0079588C" w:rsidRPr="0079588C" w:rsidRDefault="0079588C" w:rsidP="0079588C">
      <w:pPr>
        <w:shd w:val="clear" w:color="auto" w:fill="FFFFFF"/>
        <w:spacing w:after="0" w:line="240" w:lineRule="auto"/>
        <w:rPr>
          <w:rFonts w:ascii="Arial" w:eastAsia="Times New Roman" w:hAnsi="Arial" w:cs="Arial"/>
          <w:color w:val="212529"/>
          <w:sz w:val="27"/>
          <w:szCs w:val="27"/>
          <w:lang w:eastAsia="en-GB"/>
        </w:rPr>
      </w:pPr>
      <w:r w:rsidRPr="0079588C">
        <w:rPr>
          <w:rFonts w:ascii="Arial" w:eastAsia="Times New Roman" w:hAnsi="Arial" w:cs="Arial"/>
          <w:color w:val="212529"/>
          <w:sz w:val="27"/>
          <w:szCs w:val="27"/>
          <w:lang w:eastAsia="en-GB"/>
        </w:rPr>
        <w:t>Waterloo Lodge Coleshill Swindon SN6 8TH</w:t>
      </w:r>
    </w:p>
    <w:p w14:paraId="1B8C75F7" w14:textId="77777777" w:rsidR="0079588C" w:rsidRPr="0079588C" w:rsidRDefault="0079588C" w:rsidP="0079588C">
      <w:pPr>
        <w:shd w:val="clear" w:color="auto" w:fill="FFFFFF"/>
        <w:spacing w:after="0" w:line="240" w:lineRule="auto"/>
        <w:rPr>
          <w:rFonts w:ascii="Arial" w:eastAsia="Times New Roman" w:hAnsi="Arial" w:cs="Arial"/>
          <w:color w:val="212529"/>
          <w:sz w:val="27"/>
          <w:szCs w:val="27"/>
          <w:lang w:eastAsia="en-GB"/>
        </w:rPr>
      </w:pPr>
      <w:r w:rsidRPr="0079588C">
        <w:rPr>
          <w:rFonts w:ascii="Arial" w:eastAsia="Times New Roman" w:hAnsi="Arial" w:cs="Arial"/>
          <w:color w:val="212529"/>
          <w:sz w:val="27"/>
          <w:szCs w:val="27"/>
          <w:lang w:eastAsia="en-GB"/>
        </w:rPr>
        <w:t>To make repairs to Waterloo Lodge Bridge, including to underpin and repair the existing masonry structure to allow for future road traffic use.</w:t>
      </w:r>
    </w:p>
    <w:p w14:paraId="76964098" w14:textId="65B38911" w:rsidR="0079588C" w:rsidRDefault="0079588C" w:rsidP="0079588C">
      <w:pPr>
        <w:shd w:val="clear" w:color="auto" w:fill="FFFFFF"/>
        <w:spacing w:after="0" w:line="240" w:lineRule="auto"/>
        <w:jc w:val="right"/>
        <w:rPr>
          <w:rFonts w:ascii="Arial" w:eastAsia="Times New Roman" w:hAnsi="Arial" w:cs="Arial"/>
          <w:color w:val="212529"/>
          <w:sz w:val="27"/>
          <w:szCs w:val="27"/>
          <w:lang w:eastAsia="en-GB"/>
        </w:rPr>
      </w:pPr>
      <w:r w:rsidRPr="0079588C">
        <w:rPr>
          <w:rFonts w:ascii="Arial" w:eastAsia="Times New Roman" w:hAnsi="Arial" w:cs="Arial"/>
          <w:color w:val="212529"/>
          <w:sz w:val="27"/>
          <w:szCs w:val="27"/>
          <w:lang w:eastAsia="en-GB"/>
        </w:rPr>
        <w:t>12 March 2021</w:t>
      </w:r>
    </w:p>
    <w:p w14:paraId="51B5A14A" w14:textId="50BEAC3E" w:rsidR="003F57A0" w:rsidRPr="003F57A0" w:rsidRDefault="003F57A0" w:rsidP="003F57A0">
      <w:pPr>
        <w:shd w:val="clear" w:color="auto" w:fill="FFFFFF"/>
        <w:spacing w:after="0" w:line="240" w:lineRule="auto"/>
        <w:rPr>
          <w:rFonts w:ascii="Arial" w:eastAsia="Times New Roman" w:hAnsi="Arial" w:cs="Arial"/>
          <w:color w:val="212529"/>
          <w:sz w:val="27"/>
          <w:szCs w:val="27"/>
          <w:lang w:eastAsia="en-GB"/>
        </w:rPr>
      </w:pPr>
      <w:r w:rsidRPr="003F57A0">
        <w:rPr>
          <w:rFonts w:ascii="Arial" w:eastAsia="Times New Roman" w:hAnsi="Arial" w:cs="Arial"/>
          <w:color w:val="212529"/>
          <w:sz w:val="27"/>
          <w:szCs w:val="27"/>
          <w:lang w:eastAsia="en-GB"/>
        </w:rPr>
        <w:t>Council Response:</w:t>
      </w:r>
      <w:r w:rsidR="00DD79EA">
        <w:rPr>
          <w:rFonts w:ascii="Arial" w:eastAsia="Times New Roman" w:hAnsi="Arial" w:cs="Arial"/>
          <w:color w:val="212529"/>
          <w:sz w:val="27"/>
          <w:szCs w:val="27"/>
          <w:lang w:eastAsia="en-GB"/>
        </w:rPr>
        <w:t xml:space="preserve"> No response</w:t>
      </w:r>
    </w:p>
    <w:p w14:paraId="339E4A7C" w14:textId="404E0E65" w:rsidR="003F57A0" w:rsidRDefault="003F57A0" w:rsidP="003F57A0">
      <w:pPr>
        <w:shd w:val="clear" w:color="auto" w:fill="FFFFFF"/>
        <w:spacing w:after="0" w:line="240" w:lineRule="auto"/>
        <w:rPr>
          <w:rFonts w:ascii="Arial" w:eastAsia="Times New Roman" w:hAnsi="Arial" w:cs="Arial"/>
          <w:color w:val="212529"/>
          <w:sz w:val="27"/>
          <w:szCs w:val="27"/>
          <w:lang w:eastAsia="en-GB"/>
        </w:rPr>
      </w:pPr>
      <w:proofErr w:type="spellStart"/>
      <w:r w:rsidRPr="003F57A0">
        <w:rPr>
          <w:rFonts w:ascii="Arial" w:eastAsia="Times New Roman" w:hAnsi="Arial" w:cs="Arial"/>
          <w:color w:val="212529"/>
          <w:sz w:val="27"/>
          <w:szCs w:val="27"/>
          <w:lang w:eastAsia="en-GB"/>
        </w:rPr>
        <w:t>Minuted</w:t>
      </w:r>
      <w:proofErr w:type="spellEnd"/>
      <w:r w:rsidRPr="003F57A0">
        <w:rPr>
          <w:rFonts w:ascii="Arial" w:eastAsia="Times New Roman" w:hAnsi="Arial" w:cs="Arial"/>
          <w:color w:val="212529"/>
          <w:sz w:val="27"/>
          <w:szCs w:val="27"/>
          <w:lang w:eastAsia="en-GB"/>
        </w:rPr>
        <w:t>:</w:t>
      </w:r>
      <w:r w:rsidR="00DD79EA">
        <w:rPr>
          <w:rFonts w:ascii="Arial" w:eastAsia="Times New Roman" w:hAnsi="Arial" w:cs="Arial"/>
          <w:color w:val="212529"/>
          <w:sz w:val="27"/>
          <w:szCs w:val="27"/>
          <w:lang w:eastAsia="en-GB"/>
        </w:rPr>
        <w:t xml:space="preserve"> n/a</w:t>
      </w:r>
    </w:p>
    <w:p w14:paraId="34DF6794" w14:textId="77777777" w:rsidR="003F57A0" w:rsidRPr="0079588C" w:rsidRDefault="003F57A0" w:rsidP="003F57A0">
      <w:pPr>
        <w:shd w:val="clear" w:color="auto" w:fill="FFFFFF"/>
        <w:spacing w:after="0" w:line="240" w:lineRule="auto"/>
        <w:rPr>
          <w:rFonts w:ascii="Arial" w:eastAsia="Times New Roman" w:hAnsi="Arial" w:cs="Arial"/>
          <w:color w:val="212529"/>
          <w:sz w:val="27"/>
          <w:szCs w:val="27"/>
          <w:lang w:eastAsia="en-GB"/>
        </w:rPr>
      </w:pPr>
    </w:p>
    <w:p w14:paraId="7D390C70" w14:textId="77777777" w:rsidR="0079588C" w:rsidRPr="0079588C" w:rsidRDefault="0079588C" w:rsidP="0079588C">
      <w:pPr>
        <w:shd w:val="clear" w:color="auto" w:fill="FFFFFF"/>
        <w:spacing w:after="0" w:line="240" w:lineRule="auto"/>
        <w:rPr>
          <w:rFonts w:ascii="Arial" w:eastAsia="Times New Roman" w:hAnsi="Arial" w:cs="Arial"/>
          <w:color w:val="212529"/>
          <w:sz w:val="27"/>
          <w:szCs w:val="27"/>
          <w:lang w:eastAsia="en-GB"/>
        </w:rPr>
      </w:pPr>
      <w:hyperlink r:id="rId16" w:history="1">
        <w:r w:rsidRPr="0079588C">
          <w:rPr>
            <w:rFonts w:ascii="Arial" w:eastAsia="Times New Roman" w:hAnsi="Arial" w:cs="Arial"/>
            <w:b/>
            <w:bCs/>
            <w:color w:val="2F8721"/>
            <w:sz w:val="27"/>
            <w:szCs w:val="27"/>
            <w:u w:val="single"/>
            <w:lang w:eastAsia="en-GB"/>
          </w:rPr>
          <w:t>P21/V0503/O</w:t>
        </w:r>
      </w:hyperlink>
    </w:p>
    <w:p w14:paraId="109F2365" w14:textId="77777777" w:rsidR="0079588C" w:rsidRPr="0079588C" w:rsidRDefault="0079588C" w:rsidP="0079588C">
      <w:pPr>
        <w:shd w:val="clear" w:color="auto" w:fill="FFFFFF"/>
        <w:spacing w:after="0" w:line="240" w:lineRule="auto"/>
        <w:rPr>
          <w:rFonts w:ascii="Arial" w:eastAsia="Times New Roman" w:hAnsi="Arial" w:cs="Arial"/>
          <w:color w:val="212529"/>
          <w:sz w:val="27"/>
          <w:szCs w:val="27"/>
          <w:lang w:eastAsia="en-GB"/>
        </w:rPr>
      </w:pPr>
      <w:r w:rsidRPr="0079588C">
        <w:rPr>
          <w:rFonts w:ascii="Arial" w:eastAsia="Times New Roman" w:hAnsi="Arial" w:cs="Arial"/>
          <w:color w:val="212529"/>
          <w:sz w:val="27"/>
          <w:szCs w:val="27"/>
          <w:lang w:eastAsia="en-GB"/>
        </w:rPr>
        <w:t>Land to the North East of Swiss Cottage Faringdon Road Shrivenham</w:t>
      </w:r>
    </w:p>
    <w:p w14:paraId="441D9329" w14:textId="77777777" w:rsidR="0079588C" w:rsidRPr="0079588C" w:rsidRDefault="0079588C" w:rsidP="0079588C">
      <w:pPr>
        <w:shd w:val="clear" w:color="auto" w:fill="FFFFFF"/>
        <w:spacing w:after="0" w:line="240" w:lineRule="auto"/>
        <w:rPr>
          <w:rFonts w:ascii="Arial" w:eastAsia="Times New Roman" w:hAnsi="Arial" w:cs="Arial"/>
          <w:color w:val="212529"/>
          <w:sz w:val="27"/>
          <w:szCs w:val="27"/>
          <w:lang w:eastAsia="en-GB"/>
        </w:rPr>
      </w:pPr>
      <w:r w:rsidRPr="0079588C">
        <w:rPr>
          <w:rFonts w:ascii="Arial" w:eastAsia="Times New Roman" w:hAnsi="Arial" w:cs="Arial"/>
          <w:color w:val="212529"/>
          <w:sz w:val="27"/>
          <w:szCs w:val="27"/>
          <w:lang w:eastAsia="en-GB"/>
        </w:rPr>
        <w:lastRenderedPageBreak/>
        <w:t>Outline application for the provision of 5no. Self-Build and/or Custom Housebuilding plots, with all matters reserved except for access from Faringdon Road. As amplified by additional information: Ecological Technical Note Net Gain Justification received 13.05.21 and 16.06.21 Settlement Gap Additional Note received 21.06.21 Hydrological Review received 21.06.21 Flood Information received 02.09.21 and 25.08.21</w:t>
      </w:r>
    </w:p>
    <w:p w14:paraId="3DA371F3" w14:textId="7F3D0EE8" w:rsidR="0079588C" w:rsidRDefault="0079588C" w:rsidP="0079588C">
      <w:pPr>
        <w:shd w:val="clear" w:color="auto" w:fill="FFFFFF"/>
        <w:spacing w:after="0" w:line="240" w:lineRule="auto"/>
        <w:jc w:val="right"/>
        <w:rPr>
          <w:rFonts w:ascii="Arial" w:eastAsia="Times New Roman" w:hAnsi="Arial" w:cs="Arial"/>
          <w:color w:val="212529"/>
          <w:sz w:val="27"/>
          <w:szCs w:val="27"/>
          <w:lang w:eastAsia="en-GB"/>
        </w:rPr>
      </w:pPr>
      <w:r w:rsidRPr="0079588C">
        <w:rPr>
          <w:rFonts w:ascii="Arial" w:eastAsia="Times New Roman" w:hAnsi="Arial" w:cs="Arial"/>
          <w:color w:val="212529"/>
          <w:sz w:val="27"/>
          <w:szCs w:val="27"/>
          <w:lang w:eastAsia="en-GB"/>
        </w:rPr>
        <w:t>17 February 2021</w:t>
      </w:r>
    </w:p>
    <w:p w14:paraId="39099746" w14:textId="26D45534" w:rsidR="00765E78" w:rsidRPr="00765E78" w:rsidRDefault="00765E78" w:rsidP="00765E78">
      <w:pPr>
        <w:shd w:val="clear" w:color="auto" w:fill="FFFFFF"/>
        <w:spacing w:after="0" w:line="240" w:lineRule="auto"/>
        <w:rPr>
          <w:rFonts w:ascii="Arial" w:eastAsia="Times New Roman" w:hAnsi="Arial" w:cs="Arial"/>
          <w:color w:val="212529"/>
          <w:sz w:val="27"/>
          <w:szCs w:val="27"/>
          <w:lang w:eastAsia="en-GB"/>
        </w:rPr>
      </w:pPr>
      <w:r w:rsidRPr="00765E78">
        <w:rPr>
          <w:rFonts w:ascii="Arial" w:eastAsia="Times New Roman" w:hAnsi="Arial" w:cs="Arial"/>
          <w:color w:val="212529"/>
          <w:sz w:val="27"/>
          <w:szCs w:val="27"/>
          <w:lang w:eastAsia="en-GB"/>
        </w:rPr>
        <w:t>Council Response:</w:t>
      </w:r>
      <w:r w:rsidR="00A118D7">
        <w:rPr>
          <w:rFonts w:ascii="Arial" w:eastAsia="Times New Roman" w:hAnsi="Arial" w:cs="Arial"/>
          <w:color w:val="212529"/>
          <w:sz w:val="27"/>
          <w:szCs w:val="27"/>
          <w:lang w:eastAsia="en-GB"/>
        </w:rPr>
        <w:t xml:space="preserve"> </w:t>
      </w:r>
      <w:r w:rsidR="00A118D7" w:rsidRPr="00A118D7">
        <w:rPr>
          <w:rFonts w:ascii="Arial" w:eastAsia="Times New Roman" w:hAnsi="Arial" w:cs="Arial"/>
          <w:color w:val="212529"/>
          <w:sz w:val="27"/>
          <w:szCs w:val="27"/>
          <w:lang w:eastAsia="en-GB"/>
        </w:rPr>
        <w:t>Approval of response agreed previously. Watchfield Parish Council OBECTS to the proposed development on the grounds of contravention of planning policy (national, district and local), ecological impact and habitat destruction, flooding and health risks, and highway safety.</w:t>
      </w:r>
    </w:p>
    <w:p w14:paraId="6471DE87" w14:textId="4C1F2B52" w:rsidR="00765E78" w:rsidRDefault="00765E78" w:rsidP="00765E78">
      <w:pPr>
        <w:shd w:val="clear" w:color="auto" w:fill="FFFFFF"/>
        <w:spacing w:after="0" w:line="240" w:lineRule="auto"/>
        <w:rPr>
          <w:rFonts w:ascii="Arial" w:eastAsia="Times New Roman" w:hAnsi="Arial" w:cs="Arial"/>
          <w:color w:val="212529"/>
          <w:sz w:val="27"/>
          <w:szCs w:val="27"/>
          <w:lang w:eastAsia="en-GB"/>
        </w:rPr>
      </w:pPr>
      <w:r w:rsidRPr="00765E78">
        <w:rPr>
          <w:rFonts w:ascii="Arial" w:eastAsia="Times New Roman" w:hAnsi="Arial" w:cs="Arial"/>
          <w:color w:val="212529"/>
          <w:sz w:val="27"/>
          <w:szCs w:val="27"/>
          <w:lang w:eastAsia="en-GB"/>
        </w:rPr>
        <w:t>Minuted:</w:t>
      </w:r>
      <w:r w:rsidR="00A118D7">
        <w:rPr>
          <w:rFonts w:ascii="Arial" w:eastAsia="Times New Roman" w:hAnsi="Arial" w:cs="Arial"/>
          <w:color w:val="212529"/>
          <w:sz w:val="27"/>
          <w:szCs w:val="27"/>
          <w:lang w:eastAsia="en-GB"/>
        </w:rPr>
        <w:t>23.04.21 216(b)</w:t>
      </w:r>
    </w:p>
    <w:p w14:paraId="15338082" w14:textId="77777777" w:rsidR="00765E78" w:rsidRPr="0079588C" w:rsidRDefault="00765E78" w:rsidP="00765E78">
      <w:pPr>
        <w:shd w:val="clear" w:color="auto" w:fill="FFFFFF"/>
        <w:spacing w:after="0" w:line="240" w:lineRule="auto"/>
        <w:rPr>
          <w:rFonts w:ascii="Arial" w:eastAsia="Times New Roman" w:hAnsi="Arial" w:cs="Arial"/>
          <w:color w:val="212529"/>
          <w:sz w:val="27"/>
          <w:szCs w:val="27"/>
          <w:lang w:eastAsia="en-GB"/>
        </w:rPr>
      </w:pPr>
    </w:p>
    <w:p w14:paraId="425739E4" w14:textId="77777777" w:rsidR="0079588C" w:rsidRPr="0079588C" w:rsidRDefault="0079588C" w:rsidP="0079588C">
      <w:pPr>
        <w:shd w:val="clear" w:color="auto" w:fill="FFFFFF"/>
        <w:spacing w:after="0" w:line="240" w:lineRule="auto"/>
        <w:rPr>
          <w:rFonts w:ascii="Arial" w:eastAsia="Times New Roman" w:hAnsi="Arial" w:cs="Arial"/>
          <w:color w:val="212529"/>
          <w:sz w:val="27"/>
          <w:szCs w:val="27"/>
          <w:lang w:eastAsia="en-GB"/>
        </w:rPr>
      </w:pPr>
      <w:hyperlink r:id="rId17" w:history="1">
        <w:r w:rsidRPr="0079588C">
          <w:rPr>
            <w:rFonts w:ascii="Arial" w:eastAsia="Times New Roman" w:hAnsi="Arial" w:cs="Arial"/>
            <w:b/>
            <w:bCs/>
            <w:color w:val="2F8721"/>
            <w:sz w:val="27"/>
            <w:szCs w:val="27"/>
            <w:u w:val="single"/>
            <w:lang w:eastAsia="en-GB"/>
          </w:rPr>
          <w:t>P21/V0466/LDP</w:t>
        </w:r>
      </w:hyperlink>
    </w:p>
    <w:p w14:paraId="2754A5AA" w14:textId="77777777" w:rsidR="0079588C" w:rsidRPr="0079588C" w:rsidRDefault="0079588C" w:rsidP="0079588C">
      <w:pPr>
        <w:shd w:val="clear" w:color="auto" w:fill="FFFFFF"/>
        <w:spacing w:after="0" w:line="240" w:lineRule="auto"/>
        <w:rPr>
          <w:rFonts w:ascii="Arial" w:eastAsia="Times New Roman" w:hAnsi="Arial" w:cs="Arial"/>
          <w:color w:val="212529"/>
          <w:sz w:val="27"/>
          <w:szCs w:val="27"/>
          <w:lang w:eastAsia="en-GB"/>
        </w:rPr>
      </w:pPr>
      <w:r w:rsidRPr="0079588C">
        <w:rPr>
          <w:rFonts w:ascii="Arial" w:eastAsia="Times New Roman" w:hAnsi="Arial" w:cs="Arial"/>
          <w:color w:val="212529"/>
          <w:sz w:val="27"/>
          <w:szCs w:val="27"/>
          <w:lang w:eastAsia="en-GB"/>
        </w:rPr>
        <w:t>15 Lysander Crescent Watchfield Swindon SN6 8DF</w:t>
      </w:r>
    </w:p>
    <w:p w14:paraId="75642952" w14:textId="77777777" w:rsidR="0079588C" w:rsidRPr="0079588C" w:rsidRDefault="0079588C" w:rsidP="0079588C">
      <w:pPr>
        <w:shd w:val="clear" w:color="auto" w:fill="FFFFFF"/>
        <w:spacing w:after="0" w:line="240" w:lineRule="auto"/>
        <w:rPr>
          <w:rFonts w:ascii="Arial" w:eastAsia="Times New Roman" w:hAnsi="Arial" w:cs="Arial"/>
          <w:color w:val="212529"/>
          <w:sz w:val="27"/>
          <w:szCs w:val="27"/>
          <w:lang w:eastAsia="en-GB"/>
        </w:rPr>
      </w:pPr>
      <w:r w:rsidRPr="0079588C">
        <w:rPr>
          <w:rFonts w:ascii="Arial" w:eastAsia="Times New Roman" w:hAnsi="Arial" w:cs="Arial"/>
          <w:color w:val="212529"/>
          <w:sz w:val="27"/>
          <w:szCs w:val="27"/>
          <w:lang w:eastAsia="en-GB"/>
        </w:rPr>
        <w:t>Proposed Single Storey Rear Extension.</w:t>
      </w:r>
    </w:p>
    <w:p w14:paraId="1E922255" w14:textId="1BB1075D" w:rsidR="0079588C" w:rsidRDefault="0079588C" w:rsidP="0079588C">
      <w:pPr>
        <w:shd w:val="clear" w:color="auto" w:fill="FFFFFF"/>
        <w:spacing w:after="0" w:line="240" w:lineRule="auto"/>
        <w:jc w:val="right"/>
        <w:rPr>
          <w:rFonts w:ascii="Arial" w:eastAsia="Times New Roman" w:hAnsi="Arial" w:cs="Arial"/>
          <w:color w:val="212529"/>
          <w:sz w:val="27"/>
          <w:szCs w:val="27"/>
          <w:lang w:eastAsia="en-GB"/>
        </w:rPr>
      </w:pPr>
      <w:r w:rsidRPr="0079588C">
        <w:rPr>
          <w:rFonts w:ascii="Arial" w:eastAsia="Times New Roman" w:hAnsi="Arial" w:cs="Arial"/>
          <w:color w:val="212529"/>
          <w:sz w:val="27"/>
          <w:szCs w:val="27"/>
          <w:lang w:eastAsia="en-GB"/>
        </w:rPr>
        <w:t>15 February 2021</w:t>
      </w:r>
    </w:p>
    <w:p w14:paraId="2F8DBA31" w14:textId="2853FAEF" w:rsidR="00765E78" w:rsidRPr="00765E78" w:rsidRDefault="00765E78" w:rsidP="00765E78">
      <w:pPr>
        <w:shd w:val="clear" w:color="auto" w:fill="FFFFFF"/>
        <w:spacing w:after="0" w:line="240" w:lineRule="auto"/>
        <w:rPr>
          <w:rFonts w:ascii="Arial" w:eastAsia="Times New Roman" w:hAnsi="Arial" w:cs="Arial"/>
          <w:color w:val="212529"/>
          <w:sz w:val="27"/>
          <w:szCs w:val="27"/>
          <w:lang w:eastAsia="en-GB"/>
        </w:rPr>
      </w:pPr>
      <w:r w:rsidRPr="00765E78">
        <w:rPr>
          <w:rFonts w:ascii="Arial" w:eastAsia="Times New Roman" w:hAnsi="Arial" w:cs="Arial"/>
          <w:color w:val="212529"/>
          <w:sz w:val="27"/>
          <w:szCs w:val="27"/>
          <w:lang w:eastAsia="en-GB"/>
        </w:rPr>
        <w:t>Council Response:</w:t>
      </w:r>
      <w:r w:rsidR="00A118D7">
        <w:rPr>
          <w:rFonts w:ascii="Arial" w:eastAsia="Times New Roman" w:hAnsi="Arial" w:cs="Arial"/>
          <w:color w:val="212529"/>
          <w:sz w:val="27"/>
          <w:szCs w:val="27"/>
          <w:lang w:eastAsia="en-GB"/>
        </w:rPr>
        <w:t xml:space="preserve"> No response</w:t>
      </w:r>
    </w:p>
    <w:p w14:paraId="71742BC9" w14:textId="7B0F3384" w:rsidR="00765E78" w:rsidRDefault="00765E78" w:rsidP="00765E78">
      <w:pPr>
        <w:shd w:val="clear" w:color="auto" w:fill="FFFFFF"/>
        <w:spacing w:after="0" w:line="240" w:lineRule="auto"/>
        <w:rPr>
          <w:rFonts w:ascii="Arial" w:eastAsia="Times New Roman" w:hAnsi="Arial" w:cs="Arial"/>
          <w:color w:val="212529"/>
          <w:sz w:val="27"/>
          <w:szCs w:val="27"/>
          <w:lang w:eastAsia="en-GB"/>
        </w:rPr>
      </w:pPr>
      <w:proofErr w:type="spellStart"/>
      <w:r w:rsidRPr="00765E78">
        <w:rPr>
          <w:rFonts w:ascii="Arial" w:eastAsia="Times New Roman" w:hAnsi="Arial" w:cs="Arial"/>
          <w:color w:val="212529"/>
          <w:sz w:val="27"/>
          <w:szCs w:val="27"/>
          <w:lang w:eastAsia="en-GB"/>
        </w:rPr>
        <w:t>Minuted</w:t>
      </w:r>
      <w:proofErr w:type="spellEnd"/>
      <w:r w:rsidRPr="00765E78">
        <w:rPr>
          <w:rFonts w:ascii="Arial" w:eastAsia="Times New Roman" w:hAnsi="Arial" w:cs="Arial"/>
          <w:color w:val="212529"/>
          <w:sz w:val="27"/>
          <w:szCs w:val="27"/>
          <w:lang w:eastAsia="en-GB"/>
        </w:rPr>
        <w:t>:</w:t>
      </w:r>
      <w:r w:rsidR="00A118D7" w:rsidRPr="00A118D7">
        <w:rPr>
          <w:rFonts w:ascii="Arial" w:eastAsia="Times New Roman" w:hAnsi="Arial" w:cs="Arial"/>
          <w:color w:val="212529"/>
          <w:sz w:val="27"/>
          <w:szCs w:val="27"/>
          <w:lang w:eastAsia="en-GB"/>
        </w:rPr>
        <w:t xml:space="preserve"> </w:t>
      </w:r>
      <w:r w:rsidR="00A118D7">
        <w:rPr>
          <w:rFonts w:ascii="Arial" w:eastAsia="Times New Roman" w:hAnsi="Arial" w:cs="Arial"/>
          <w:color w:val="212529"/>
          <w:sz w:val="27"/>
          <w:szCs w:val="27"/>
          <w:lang w:eastAsia="en-GB"/>
        </w:rPr>
        <w:t>16.03.21 194(b)</w:t>
      </w:r>
    </w:p>
    <w:p w14:paraId="630018A3" w14:textId="77777777" w:rsidR="00765E78" w:rsidRPr="0079588C" w:rsidRDefault="00765E78" w:rsidP="00765E78">
      <w:pPr>
        <w:shd w:val="clear" w:color="auto" w:fill="FFFFFF"/>
        <w:spacing w:after="0" w:line="240" w:lineRule="auto"/>
        <w:rPr>
          <w:rFonts w:ascii="Arial" w:eastAsia="Times New Roman" w:hAnsi="Arial" w:cs="Arial"/>
          <w:color w:val="212529"/>
          <w:sz w:val="27"/>
          <w:szCs w:val="27"/>
          <w:lang w:eastAsia="en-GB"/>
        </w:rPr>
      </w:pPr>
    </w:p>
    <w:p w14:paraId="673BCDF3" w14:textId="77777777" w:rsidR="0079588C" w:rsidRPr="0079588C" w:rsidRDefault="0079588C" w:rsidP="0079588C">
      <w:pPr>
        <w:shd w:val="clear" w:color="auto" w:fill="FFFFFF"/>
        <w:spacing w:after="0" w:line="240" w:lineRule="auto"/>
        <w:rPr>
          <w:rFonts w:ascii="Arial" w:eastAsia="Times New Roman" w:hAnsi="Arial" w:cs="Arial"/>
          <w:color w:val="212529"/>
          <w:sz w:val="27"/>
          <w:szCs w:val="27"/>
          <w:lang w:eastAsia="en-GB"/>
        </w:rPr>
      </w:pPr>
      <w:hyperlink r:id="rId18" w:history="1">
        <w:r w:rsidRPr="0079588C">
          <w:rPr>
            <w:rFonts w:ascii="Arial" w:eastAsia="Times New Roman" w:hAnsi="Arial" w:cs="Arial"/>
            <w:b/>
            <w:bCs/>
            <w:color w:val="2F8721"/>
            <w:sz w:val="27"/>
            <w:szCs w:val="27"/>
            <w:u w:val="single"/>
            <w:lang w:eastAsia="en-GB"/>
          </w:rPr>
          <w:t>P21/V0186/LB</w:t>
        </w:r>
      </w:hyperlink>
    </w:p>
    <w:p w14:paraId="7C58D085" w14:textId="77777777" w:rsidR="0079588C" w:rsidRPr="0079588C" w:rsidRDefault="0079588C" w:rsidP="0079588C">
      <w:pPr>
        <w:shd w:val="clear" w:color="auto" w:fill="FFFFFF"/>
        <w:spacing w:after="0" w:line="240" w:lineRule="auto"/>
        <w:rPr>
          <w:rFonts w:ascii="Arial" w:eastAsia="Times New Roman" w:hAnsi="Arial" w:cs="Arial"/>
          <w:color w:val="212529"/>
          <w:sz w:val="27"/>
          <w:szCs w:val="27"/>
          <w:lang w:eastAsia="en-GB"/>
        </w:rPr>
      </w:pPr>
      <w:r w:rsidRPr="0079588C">
        <w:rPr>
          <w:rFonts w:ascii="Arial" w:eastAsia="Times New Roman" w:hAnsi="Arial" w:cs="Arial"/>
          <w:color w:val="212529"/>
          <w:sz w:val="27"/>
          <w:szCs w:val="27"/>
          <w:lang w:eastAsia="en-GB"/>
        </w:rPr>
        <w:t>1 Oak Road Watchfield Swindon SN6 8TD</w:t>
      </w:r>
    </w:p>
    <w:p w14:paraId="76447812" w14:textId="77777777" w:rsidR="0079588C" w:rsidRPr="0079588C" w:rsidRDefault="0079588C" w:rsidP="0079588C">
      <w:pPr>
        <w:shd w:val="clear" w:color="auto" w:fill="FFFFFF"/>
        <w:spacing w:after="0" w:line="240" w:lineRule="auto"/>
        <w:rPr>
          <w:rFonts w:ascii="Arial" w:eastAsia="Times New Roman" w:hAnsi="Arial" w:cs="Arial"/>
          <w:color w:val="212529"/>
          <w:sz w:val="27"/>
          <w:szCs w:val="27"/>
          <w:lang w:eastAsia="en-GB"/>
        </w:rPr>
      </w:pPr>
      <w:r w:rsidRPr="0079588C">
        <w:rPr>
          <w:rFonts w:ascii="Arial" w:eastAsia="Times New Roman" w:hAnsi="Arial" w:cs="Arial"/>
          <w:color w:val="212529"/>
          <w:sz w:val="27"/>
          <w:szCs w:val="27"/>
          <w:lang w:eastAsia="en-GB"/>
        </w:rPr>
        <w:t>To install an open air vent into one of the exterior walls of the downstairs living room to provide ventilation for a gas fire.</w:t>
      </w:r>
    </w:p>
    <w:p w14:paraId="3BBF5130" w14:textId="15BE0188" w:rsidR="0079588C" w:rsidRDefault="0079588C" w:rsidP="0079588C">
      <w:pPr>
        <w:shd w:val="clear" w:color="auto" w:fill="FFFFFF"/>
        <w:spacing w:after="0" w:line="240" w:lineRule="auto"/>
        <w:jc w:val="right"/>
        <w:rPr>
          <w:rFonts w:ascii="Arial" w:eastAsia="Times New Roman" w:hAnsi="Arial" w:cs="Arial"/>
          <w:color w:val="212529"/>
          <w:sz w:val="27"/>
          <w:szCs w:val="27"/>
          <w:lang w:eastAsia="en-GB"/>
        </w:rPr>
      </w:pPr>
      <w:r w:rsidRPr="0079588C">
        <w:rPr>
          <w:rFonts w:ascii="Arial" w:eastAsia="Times New Roman" w:hAnsi="Arial" w:cs="Arial"/>
          <w:color w:val="212529"/>
          <w:sz w:val="27"/>
          <w:szCs w:val="27"/>
          <w:lang w:eastAsia="en-GB"/>
        </w:rPr>
        <w:t>1 February 2021</w:t>
      </w:r>
    </w:p>
    <w:p w14:paraId="1EBA5907" w14:textId="52EAA978" w:rsidR="00765E78" w:rsidRPr="00765E78" w:rsidRDefault="00765E78" w:rsidP="00765E78">
      <w:pPr>
        <w:shd w:val="clear" w:color="auto" w:fill="FFFFFF"/>
        <w:spacing w:after="0" w:line="240" w:lineRule="auto"/>
        <w:rPr>
          <w:rFonts w:ascii="Arial" w:eastAsia="Times New Roman" w:hAnsi="Arial" w:cs="Arial"/>
          <w:color w:val="212529"/>
          <w:sz w:val="27"/>
          <w:szCs w:val="27"/>
          <w:lang w:eastAsia="en-GB"/>
        </w:rPr>
      </w:pPr>
      <w:r w:rsidRPr="00765E78">
        <w:rPr>
          <w:rFonts w:ascii="Arial" w:eastAsia="Times New Roman" w:hAnsi="Arial" w:cs="Arial"/>
          <w:color w:val="212529"/>
          <w:sz w:val="27"/>
          <w:szCs w:val="27"/>
          <w:lang w:eastAsia="en-GB"/>
        </w:rPr>
        <w:t>Council Response:</w:t>
      </w:r>
      <w:r w:rsidR="00A118D7">
        <w:rPr>
          <w:rFonts w:ascii="Arial" w:eastAsia="Times New Roman" w:hAnsi="Arial" w:cs="Arial"/>
          <w:color w:val="212529"/>
          <w:sz w:val="27"/>
          <w:szCs w:val="27"/>
          <w:lang w:eastAsia="en-GB"/>
        </w:rPr>
        <w:t xml:space="preserve"> No response</w:t>
      </w:r>
    </w:p>
    <w:p w14:paraId="354D697E" w14:textId="2EBCC776" w:rsidR="00765E78" w:rsidRPr="0079588C" w:rsidRDefault="00765E78" w:rsidP="00765E78">
      <w:pPr>
        <w:shd w:val="clear" w:color="auto" w:fill="FFFFFF"/>
        <w:spacing w:after="0" w:line="240" w:lineRule="auto"/>
        <w:rPr>
          <w:rFonts w:ascii="Arial" w:eastAsia="Times New Roman" w:hAnsi="Arial" w:cs="Arial"/>
          <w:color w:val="212529"/>
          <w:sz w:val="27"/>
          <w:szCs w:val="27"/>
          <w:lang w:eastAsia="en-GB"/>
        </w:rPr>
      </w:pPr>
      <w:proofErr w:type="spellStart"/>
      <w:r w:rsidRPr="00765E78">
        <w:rPr>
          <w:rFonts w:ascii="Arial" w:eastAsia="Times New Roman" w:hAnsi="Arial" w:cs="Arial"/>
          <w:color w:val="212529"/>
          <w:sz w:val="27"/>
          <w:szCs w:val="27"/>
          <w:lang w:eastAsia="en-GB"/>
        </w:rPr>
        <w:t>Minuted</w:t>
      </w:r>
      <w:proofErr w:type="spellEnd"/>
      <w:r w:rsidRPr="00765E78">
        <w:rPr>
          <w:rFonts w:ascii="Arial" w:eastAsia="Times New Roman" w:hAnsi="Arial" w:cs="Arial"/>
          <w:color w:val="212529"/>
          <w:sz w:val="27"/>
          <w:szCs w:val="27"/>
          <w:lang w:eastAsia="en-GB"/>
        </w:rPr>
        <w:t>:</w:t>
      </w:r>
      <w:r w:rsidR="00A118D7">
        <w:rPr>
          <w:rFonts w:ascii="Arial" w:eastAsia="Times New Roman" w:hAnsi="Arial" w:cs="Arial"/>
          <w:color w:val="212529"/>
          <w:sz w:val="27"/>
          <w:szCs w:val="27"/>
          <w:lang w:eastAsia="en-GB"/>
        </w:rPr>
        <w:t xml:space="preserve"> n/a</w:t>
      </w:r>
    </w:p>
    <w:p w14:paraId="5389F343" w14:textId="77777777" w:rsidR="0079588C" w:rsidRDefault="0079588C" w:rsidP="00213C2B"/>
    <w:sectPr w:rsidR="007958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C2B"/>
    <w:rsid w:val="00213C2B"/>
    <w:rsid w:val="003F57A0"/>
    <w:rsid w:val="00485283"/>
    <w:rsid w:val="005754B8"/>
    <w:rsid w:val="006E3CB7"/>
    <w:rsid w:val="00765E78"/>
    <w:rsid w:val="0079588C"/>
    <w:rsid w:val="00A118D7"/>
    <w:rsid w:val="00A74FF9"/>
    <w:rsid w:val="00CB4EB3"/>
    <w:rsid w:val="00DD79EA"/>
    <w:rsid w:val="00F80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C2526"/>
  <w15:chartTrackingRefBased/>
  <w15:docId w15:val="{CD79DA71-29A3-4A8A-8256-9AEAA75F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803853">
      <w:bodyDiv w:val="1"/>
      <w:marLeft w:val="0"/>
      <w:marRight w:val="0"/>
      <w:marTop w:val="0"/>
      <w:marBottom w:val="0"/>
      <w:divBdr>
        <w:top w:val="none" w:sz="0" w:space="0" w:color="auto"/>
        <w:left w:val="none" w:sz="0" w:space="0" w:color="auto"/>
        <w:bottom w:val="none" w:sz="0" w:space="0" w:color="auto"/>
        <w:right w:val="none" w:sz="0" w:space="0" w:color="auto"/>
      </w:divBdr>
      <w:divsChild>
        <w:div w:id="978145442">
          <w:marLeft w:val="0"/>
          <w:marRight w:val="0"/>
          <w:marTop w:val="0"/>
          <w:marBottom w:val="0"/>
          <w:divBdr>
            <w:top w:val="none" w:sz="0" w:space="0" w:color="auto"/>
            <w:left w:val="none" w:sz="0" w:space="0" w:color="auto"/>
            <w:bottom w:val="none" w:sz="0" w:space="0" w:color="auto"/>
            <w:right w:val="none" w:sz="0" w:space="0" w:color="auto"/>
          </w:divBdr>
        </w:div>
        <w:div w:id="31148639">
          <w:marLeft w:val="0"/>
          <w:marRight w:val="0"/>
          <w:marTop w:val="0"/>
          <w:marBottom w:val="0"/>
          <w:divBdr>
            <w:top w:val="none" w:sz="0" w:space="0" w:color="auto"/>
            <w:left w:val="none" w:sz="0" w:space="0" w:color="auto"/>
            <w:bottom w:val="none" w:sz="0" w:space="0" w:color="auto"/>
            <w:right w:val="none" w:sz="0" w:space="0" w:color="auto"/>
          </w:divBdr>
        </w:div>
        <w:div w:id="958486437">
          <w:marLeft w:val="0"/>
          <w:marRight w:val="0"/>
          <w:marTop w:val="0"/>
          <w:marBottom w:val="0"/>
          <w:divBdr>
            <w:top w:val="none" w:sz="0" w:space="0" w:color="auto"/>
            <w:left w:val="none" w:sz="0" w:space="0" w:color="auto"/>
            <w:bottom w:val="none" w:sz="0" w:space="0" w:color="auto"/>
            <w:right w:val="none" w:sz="0" w:space="0" w:color="auto"/>
          </w:divBdr>
        </w:div>
        <w:div w:id="15349123">
          <w:marLeft w:val="0"/>
          <w:marRight w:val="0"/>
          <w:marTop w:val="0"/>
          <w:marBottom w:val="0"/>
          <w:divBdr>
            <w:top w:val="none" w:sz="0" w:space="0" w:color="auto"/>
            <w:left w:val="none" w:sz="0" w:space="0" w:color="auto"/>
            <w:bottom w:val="none" w:sz="0" w:space="0" w:color="auto"/>
            <w:right w:val="none" w:sz="0" w:space="0" w:color="auto"/>
          </w:divBdr>
        </w:div>
        <w:div w:id="73557504">
          <w:marLeft w:val="0"/>
          <w:marRight w:val="0"/>
          <w:marTop w:val="0"/>
          <w:marBottom w:val="0"/>
          <w:divBdr>
            <w:top w:val="none" w:sz="0" w:space="0" w:color="auto"/>
            <w:left w:val="none" w:sz="0" w:space="0" w:color="auto"/>
            <w:bottom w:val="none" w:sz="0" w:space="0" w:color="auto"/>
            <w:right w:val="none" w:sz="0" w:space="0" w:color="auto"/>
          </w:divBdr>
        </w:div>
        <w:div w:id="1055158151">
          <w:marLeft w:val="0"/>
          <w:marRight w:val="0"/>
          <w:marTop w:val="0"/>
          <w:marBottom w:val="0"/>
          <w:divBdr>
            <w:top w:val="none" w:sz="0" w:space="0" w:color="auto"/>
            <w:left w:val="none" w:sz="0" w:space="0" w:color="auto"/>
            <w:bottom w:val="none" w:sz="0" w:space="0" w:color="auto"/>
            <w:right w:val="none" w:sz="0" w:space="0" w:color="auto"/>
          </w:divBdr>
        </w:div>
        <w:div w:id="1232690620">
          <w:marLeft w:val="0"/>
          <w:marRight w:val="0"/>
          <w:marTop w:val="0"/>
          <w:marBottom w:val="0"/>
          <w:divBdr>
            <w:top w:val="none" w:sz="0" w:space="0" w:color="auto"/>
            <w:left w:val="none" w:sz="0" w:space="0" w:color="auto"/>
            <w:bottom w:val="none" w:sz="0" w:space="0" w:color="auto"/>
            <w:right w:val="none" w:sz="0" w:space="0" w:color="auto"/>
          </w:divBdr>
        </w:div>
        <w:div w:id="413164845">
          <w:marLeft w:val="0"/>
          <w:marRight w:val="0"/>
          <w:marTop w:val="0"/>
          <w:marBottom w:val="0"/>
          <w:divBdr>
            <w:top w:val="none" w:sz="0" w:space="0" w:color="auto"/>
            <w:left w:val="none" w:sz="0" w:space="0" w:color="auto"/>
            <w:bottom w:val="none" w:sz="0" w:space="0" w:color="auto"/>
            <w:right w:val="none" w:sz="0" w:space="0" w:color="auto"/>
          </w:divBdr>
        </w:div>
        <w:div w:id="350766308">
          <w:marLeft w:val="0"/>
          <w:marRight w:val="0"/>
          <w:marTop w:val="0"/>
          <w:marBottom w:val="0"/>
          <w:divBdr>
            <w:top w:val="none" w:sz="0" w:space="0" w:color="auto"/>
            <w:left w:val="none" w:sz="0" w:space="0" w:color="auto"/>
            <w:bottom w:val="none" w:sz="0" w:space="0" w:color="auto"/>
            <w:right w:val="none" w:sz="0" w:space="0" w:color="auto"/>
          </w:divBdr>
        </w:div>
        <w:div w:id="2077316482">
          <w:marLeft w:val="0"/>
          <w:marRight w:val="0"/>
          <w:marTop w:val="0"/>
          <w:marBottom w:val="0"/>
          <w:divBdr>
            <w:top w:val="none" w:sz="0" w:space="0" w:color="auto"/>
            <w:left w:val="none" w:sz="0" w:space="0" w:color="auto"/>
            <w:bottom w:val="none" w:sz="0" w:space="0" w:color="auto"/>
            <w:right w:val="none" w:sz="0" w:space="0" w:color="auto"/>
          </w:divBdr>
        </w:div>
        <w:div w:id="211313285">
          <w:marLeft w:val="0"/>
          <w:marRight w:val="0"/>
          <w:marTop w:val="0"/>
          <w:marBottom w:val="0"/>
          <w:divBdr>
            <w:top w:val="none" w:sz="0" w:space="0" w:color="auto"/>
            <w:left w:val="none" w:sz="0" w:space="0" w:color="auto"/>
            <w:bottom w:val="none" w:sz="0" w:space="0" w:color="auto"/>
            <w:right w:val="none" w:sz="0" w:space="0" w:color="auto"/>
          </w:divBdr>
        </w:div>
        <w:div w:id="899360482">
          <w:marLeft w:val="0"/>
          <w:marRight w:val="0"/>
          <w:marTop w:val="0"/>
          <w:marBottom w:val="0"/>
          <w:divBdr>
            <w:top w:val="none" w:sz="0" w:space="0" w:color="auto"/>
            <w:left w:val="none" w:sz="0" w:space="0" w:color="auto"/>
            <w:bottom w:val="none" w:sz="0" w:space="0" w:color="auto"/>
            <w:right w:val="none" w:sz="0" w:space="0" w:color="auto"/>
          </w:divBdr>
        </w:div>
        <w:div w:id="1320691673">
          <w:marLeft w:val="0"/>
          <w:marRight w:val="0"/>
          <w:marTop w:val="0"/>
          <w:marBottom w:val="0"/>
          <w:divBdr>
            <w:top w:val="none" w:sz="0" w:space="0" w:color="auto"/>
            <w:left w:val="none" w:sz="0" w:space="0" w:color="auto"/>
            <w:bottom w:val="none" w:sz="0" w:space="0" w:color="auto"/>
            <w:right w:val="none" w:sz="0" w:space="0" w:color="auto"/>
          </w:divBdr>
        </w:div>
        <w:div w:id="929657087">
          <w:marLeft w:val="0"/>
          <w:marRight w:val="0"/>
          <w:marTop w:val="0"/>
          <w:marBottom w:val="0"/>
          <w:divBdr>
            <w:top w:val="none" w:sz="0" w:space="0" w:color="auto"/>
            <w:left w:val="none" w:sz="0" w:space="0" w:color="auto"/>
            <w:bottom w:val="none" w:sz="0" w:space="0" w:color="auto"/>
            <w:right w:val="none" w:sz="0" w:space="0" w:color="auto"/>
          </w:divBdr>
        </w:div>
        <w:div w:id="551965598">
          <w:marLeft w:val="0"/>
          <w:marRight w:val="0"/>
          <w:marTop w:val="0"/>
          <w:marBottom w:val="0"/>
          <w:divBdr>
            <w:top w:val="none" w:sz="0" w:space="0" w:color="auto"/>
            <w:left w:val="none" w:sz="0" w:space="0" w:color="auto"/>
            <w:bottom w:val="none" w:sz="0" w:space="0" w:color="auto"/>
            <w:right w:val="none" w:sz="0" w:space="0" w:color="auto"/>
          </w:divBdr>
        </w:div>
        <w:div w:id="1660813383">
          <w:marLeft w:val="0"/>
          <w:marRight w:val="0"/>
          <w:marTop w:val="0"/>
          <w:marBottom w:val="0"/>
          <w:divBdr>
            <w:top w:val="none" w:sz="0" w:space="0" w:color="auto"/>
            <w:left w:val="none" w:sz="0" w:space="0" w:color="auto"/>
            <w:bottom w:val="none" w:sz="0" w:space="0" w:color="auto"/>
            <w:right w:val="none" w:sz="0" w:space="0" w:color="auto"/>
          </w:divBdr>
        </w:div>
        <w:div w:id="754790091">
          <w:marLeft w:val="0"/>
          <w:marRight w:val="0"/>
          <w:marTop w:val="0"/>
          <w:marBottom w:val="0"/>
          <w:divBdr>
            <w:top w:val="none" w:sz="0" w:space="0" w:color="auto"/>
            <w:left w:val="none" w:sz="0" w:space="0" w:color="auto"/>
            <w:bottom w:val="none" w:sz="0" w:space="0" w:color="auto"/>
            <w:right w:val="none" w:sz="0" w:space="0" w:color="auto"/>
          </w:divBdr>
        </w:div>
        <w:div w:id="1148941857">
          <w:marLeft w:val="0"/>
          <w:marRight w:val="0"/>
          <w:marTop w:val="0"/>
          <w:marBottom w:val="0"/>
          <w:divBdr>
            <w:top w:val="none" w:sz="0" w:space="0" w:color="auto"/>
            <w:left w:val="none" w:sz="0" w:space="0" w:color="auto"/>
            <w:bottom w:val="none" w:sz="0" w:space="0" w:color="auto"/>
            <w:right w:val="none" w:sz="0" w:space="0" w:color="auto"/>
          </w:divBdr>
        </w:div>
        <w:div w:id="238951319">
          <w:marLeft w:val="0"/>
          <w:marRight w:val="0"/>
          <w:marTop w:val="0"/>
          <w:marBottom w:val="0"/>
          <w:divBdr>
            <w:top w:val="none" w:sz="0" w:space="0" w:color="auto"/>
            <w:left w:val="none" w:sz="0" w:space="0" w:color="auto"/>
            <w:bottom w:val="none" w:sz="0" w:space="0" w:color="auto"/>
            <w:right w:val="none" w:sz="0" w:space="0" w:color="auto"/>
          </w:divBdr>
        </w:div>
        <w:div w:id="265504006">
          <w:marLeft w:val="0"/>
          <w:marRight w:val="0"/>
          <w:marTop w:val="0"/>
          <w:marBottom w:val="0"/>
          <w:divBdr>
            <w:top w:val="none" w:sz="0" w:space="0" w:color="auto"/>
            <w:left w:val="none" w:sz="0" w:space="0" w:color="auto"/>
            <w:bottom w:val="none" w:sz="0" w:space="0" w:color="auto"/>
            <w:right w:val="none" w:sz="0" w:space="0" w:color="auto"/>
          </w:divBdr>
        </w:div>
        <w:div w:id="58481021">
          <w:marLeft w:val="0"/>
          <w:marRight w:val="0"/>
          <w:marTop w:val="0"/>
          <w:marBottom w:val="0"/>
          <w:divBdr>
            <w:top w:val="none" w:sz="0" w:space="0" w:color="auto"/>
            <w:left w:val="none" w:sz="0" w:space="0" w:color="auto"/>
            <w:bottom w:val="none" w:sz="0" w:space="0" w:color="auto"/>
            <w:right w:val="none" w:sz="0" w:space="0" w:color="auto"/>
          </w:divBdr>
        </w:div>
        <w:div w:id="917521413">
          <w:marLeft w:val="0"/>
          <w:marRight w:val="0"/>
          <w:marTop w:val="0"/>
          <w:marBottom w:val="0"/>
          <w:divBdr>
            <w:top w:val="none" w:sz="0" w:space="0" w:color="auto"/>
            <w:left w:val="none" w:sz="0" w:space="0" w:color="auto"/>
            <w:bottom w:val="none" w:sz="0" w:space="0" w:color="auto"/>
            <w:right w:val="none" w:sz="0" w:space="0" w:color="auto"/>
          </w:divBdr>
        </w:div>
        <w:div w:id="115174763">
          <w:marLeft w:val="0"/>
          <w:marRight w:val="0"/>
          <w:marTop w:val="0"/>
          <w:marBottom w:val="0"/>
          <w:divBdr>
            <w:top w:val="none" w:sz="0" w:space="0" w:color="auto"/>
            <w:left w:val="none" w:sz="0" w:space="0" w:color="auto"/>
            <w:bottom w:val="none" w:sz="0" w:space="0" w:color="auto"/>
            <w:right w:val="none" w:sz="0" w:space="0" w:color="auto"/>
          </w:divBdr>
        </w:div>
        <w:div w:id="1201361048">
          <w:marLeft w:val="0"/>
          <w:marRight w:val="0"/>
          <w:marTop w:val="0"/>
          <w:marBottom w:val="0"/>
          <w:divBdr>
            <w:top w:val="none" w:sz="0" w:space="0" w:color="auto"/>
            <w:left w:val="none" w:sz="0" w:space="0" w:color="auto"/>
            <w:bottom w:val="none" w:sz="0" w:space="0" w:color="auto"/>
            <w:right w:val="none" w:sz="0" w:space="0" w:color="auto"/>
          </w:divBdr>
        </w:div>
        <w:div w:id="1898542614">
          <w:marLeft w:val="0"/>
          <w:marRight w:val="0"/>
          <w:marTop w:val="0"/>
          <w:marBottom w:val="0"/>
          <w:divBdr>
            <w:top w:val="none" w:sz="0" w:space="0" w:color="auto"/>
            <w:left w:val="none" w:sz="0" w:space="0" w:color="auto"/>
            <w:bottom w:val="none" w:sz="0" w:space="0" w:color="auto"/>
            <w:right w:val="none" w:sz="0" w:space="0" w:color="auto"/>
          </w:divBdr>
        </w:div>
        <w:div w:id="1524858741">
          <w:marLeft w:val="0"/>
          <w:marRight w:val="0"/>
          <w:marTop w:val="0"/>
          <w:marBottom w:val="0"/>
          <w:divBdr>
            <w:top w:val="none" w:sz="0" w:space="0" w:color="auto"/>
            <w:left w:val="none" w:sz="0" w:space="0" w:color="auto"/>
            <w:bottom w:val="none" w:sz="0" w:space="0" w:color="auto"/>
            <w:right w:val="none" w:sz="0" w:space="0" w:color="auto"/>
          </w:divBdr>
        </w:div>
        <w:div w:id="1203247778">
          <w:marLeft w:val="0"/>
          <w:marRight w:val="0"/>
          <w:marTop w:val="0"/>
          <w:marBottom w:val="0"/>
          <w:divBdr>
            <w:top w:val="none" w:sz="0" w:space="0" w:color="auto"/>
            <w:left w:val="none" w:sz="0" w:space="0" w:color="auto"/>
            <w:bottom w:val="none" w:sz="0" w:space="0" w:color="auto"/>
            <w:right w:val="none" w:sz="0" w:space="0" w:color="auto"/>
          </w:divBdr>
        </w:div>
        <w:div w:id="1486974017">
          <w:marLeft w:val="0"/>
          <w:marRight w:val="0"/>
          <w:marTop w:val="0"/>
          <w:marBottom w:val="0"/>
          <w:divBdr>
            <w:top w:val="none" w:sz="0" w:space="0" w:color="auto"/>
            <w:left w:val="none" w:sz="0" w:space="0" w:color="auto"/>
            <w:bottom w:val="none" w:sz="0" w:space="0" w:color="auto"/>
            <w:right w:val="none" w:sz="0" w:space="0" w:color="auto"/>
          </w:divBdr>
        </w:div>
        <w:div w:id="817649887">
          <w:marLeft w:val="0"/>
          <w:marRight w:val="0"/>
          <w:marTop w:val="0"/>
          <w:marBottom w:val="0"/>
          <w:divBdr>
            <w:top w:val="none" w:sz="0" w:space="0" w:color="auto"/>
            <w:left w:val="none" w:sz="0" w:space="0" w:color="auto"/>
            <w:bottom w:val="none" w:sz="0" w:space="0" w:color="auto"/>
            <w:right w:val="none" w:sz="0" w:space="0" w:color="auto"/>
          </w:divBdr>
        </w:div>
        <w:div w:id="2100322816">
          <w:marLeft w:val="0"/>
          <w:marRight w:val="0"/>
          <w:marTop w:val="0"/>
          <w:marBottom w:val="0"/>
          <w:divBdr>
            <w:top w:val="none" w:sz="0" w:space="0" w:color="auto"/>
            <w:left w:val="none" w:sz="0" w:space="0" w:color="auto"/>
            <w:bottom w:val="none" w:sz="0" w:space="0" w:color="auto"/>
            <w:right w:val="none" w:sz="0" w:space="0" w:color="auto"/>
          </w:divBdr>
        </w:div>
        <w:div w:id="798765290">
          <w:marLeft w:val="0"/>
          <w:marRight w:val="0"/>
          <w:marTop w:val="0"/>
          <w:marBottom w:val="0"/>
          <w:divBdr>
            <w:top w:val="none" w:sz="0" w:space="0" w:color="auto"/>
            <w:left w:val="none" w:sz="0" w:space="0" w:color="auto"/>
            <w:bottom w:val="none" w:sz="0" w:space="0" w:color="auto"/>
            <w:right w:val="none" w:sz="0" w:space="0" w:color="auto"/>
          </w:divBdr>
        </w:div>
        <w:div w:id="236520066">
          <w:marLeft w:val="0"/>
          <w:marRight w:val="0"/>
          <w:marTop w:val="0"/>
          <w:marBottom w:val="0"/>
          <w:divBdr>
            <w:top w:val="none" w:sz="0" w:space="0" w:color="auto"/>
            <w:left w:val="none" w:sz="0" w:space="0" w:color="auto"/>
            <w:bottom w:val="none" w:sz="0" w:space="0" w:color="auto"/>
            <w:right w:val="none" w:sz="0" w:space="0" w:color="auto"/>
          </w:divBdr>
        </w:div>
        <w:div w:id="1020816649">
          <w:marLeft w:val="0"/>
          <w:marRight w:val="0"/>
          <w:marTop w:val="0"/>
          <w:marBottom w:val="0"/>
          <w:divBdr>
            <w:top w:val="none" w:sz="0" w:space="0" w:color="auto"/>
            <w:left w:val="none" w:sz="0" w:space="0" w:color="auto"/>
            <w:bottom w:val="none" w:sz="0" w:space="0" w:color="auto"/>
            <w:right w:val="none" w:sz="0" w:space="0" w:color="auto"/>
          </w:divBdr>
        </w:div>
        <w:div w:id="488375349">
          <w:marLeft w:val="0"/>
          <w:marRight w:val="0"/>
          <w:marTop w:val="0"/>
          <w:marBottom w:val="0"/>
          <w:divBdr>
            <w:top w:val="none" w:sz="0" w:space="0" w:color="auto"/>
            <w:left w:val="none" w:sz="0" w:space="0" w:color="auto"/>
            <w:bottom w:val="none" w:sz="0" w:space="0" w:color="auto"/>
            <w:right w:val="none" w:sz="0" w:space="0" w:color="auto"/>
          </w:divBdr>
        </w:div>
        <w:div w:id="1635451763">
          <w:marLeft w:val="0"/>
          <w:marRight w:val="0"/>
          <w:marTop w:val="0"/>
          <w:marBottom w:val="0"/>
          <w:divBdr>
            <w:top w:val="none" w:sz="0" w:space="0" w:color="auto"/>
            <w:left w:val="none" w:sz="0" w:space="0" w:color="auto"/>
            <w:bottom w:val="none" w:sz="0" w:space="0" w:color="auto"/>
            <w:right w:val="none" w:sz="0" w:space="0" w:color="auto"/>
          </w:divBdr>
        </w:div>
        <w:div w:id="1414818284">
          <w:marLeft w:val="0"/>
          <w:marRight w:val="0"/>
          <w:marTop w:val="0"/>
          <w:marBottom w:val="0"/>
          <w:divBdr>
            <w:top w:val="none" w:sz="0" w:space="0" w:color="auto"/>
            <w:left w:val="none" w:sz="0" w:space="0" w:color="auto"/>
            <w:bottom w:val="none" w:sz="0" w:space="0" w:color="auto"/>
            <w:right w:val="none" w:sz="0" w:space="0" w:color="auto"/>
          </w:divBdr>
        </w:div>
        <w:div w:id="454522875">
          <w:marLeft w:val="0"/>
          <w:marRight w:val="0"/>
          <w:marTop w:val="0"/>
          <w:marBottom w:val="0"/>
          <w:divBdr>
            <w:top w:val="none" w:sz="0" w:space="0" w:color="auto"/>
            <w:left w:val="none" w:sz="0" w:space="0" w:color="auto"/>
            <w:bottom w:val="none" w:sz="0" w:space="0" w:color="auto"/>
            <w:right w:val="none" w:sz="0" w:space="0" w:color="auto"/>
          </w:divBdr>
        </w:div>
        <w:div w:id="65149992">
          <w:marLeft w:val="0"/>
          <w:marRight w:val="0"/>
          <w:marTop w:val="0"/>
          <w:marBottom w:val="0"/>
          <w:divBdr>
            <w:top w:val="none" w:sz="0" w:space="0" w:color="auto"/>
            <w:left w:val="none" w:sz="0" w:space="0" w:color="auto"/>
            <w:bottom w:val="none" w:sz="0" w:space="0" w:color="auto"/>
            <w:right w:val="none" w:sz="0" w:space="0" w:color="auto"/>
          </w:divBdr>
        </w:div>
        <w:div w:id="1010181882">
          <w:marLeft w:val="0"/>
          <w:marRight w:val="0"/>
          <w:marTop w:val="0"/>
          <w:marBottom w:val="0"/>
          <w:divBdr>
            <w:top w:val="none" w:sz="0" w:space="0" w:color="auto"/>
            <w:left w:val="none" w:sz="0" w:space="0" w:color="auto"/>
            <w:bottom w:val="none" w:sz="0" w:space="0" w:color="auto"/>
            <w:right w:val="none" w:sz="0" w:space="0" w:color="auto"/>
          </w:divBdr>
        </w:div>
        <w:div w:id="1664435008">
          <w:marLeft w:val="0"/>
          <w:marRight w:val="0"/>
          <w:marTop w:val="0"/>
          <w:marBottom w:val="0"/>
          <w:divBdr>
            <w:top w:val="none" w:sz="0" w:space="0" w:color="auto"/>
            <w:left w:val="none" w:sz="0" w:space="0" w:color="auto"/>
            <w:bottom w:val="none" w:sz="0" w:space="0" w:color="auto"/>
            <w:right w:val="none" w:sz="0" w:space="0" w:color="auto"/>
          </w:divBdr>
        </w:div>
        <w:div w:id="227420709">
          <w:marLeft w:val="0"/>
          <w:marRight w:val="0"/>
          <w:marTop w:val="0"/>
          <w:marBottom w:val="0"/>
          <w:divBdr>
            <w:top w:val="none" w:sz="0" w:space="0" w:color="auto"/>
            <w:left w:val="none" w:sz="0" w:space="0" w:color="auto"/>
            <w:bottom w:val="none" w:sz="0" w:space="0" w:color="auto"/>
            <w:right w:val="none" w:sz="0" w:space="0" w:color="auto"/>
          </w:divBdr>
        </w:div>
        <w:div w:id="1415978646">
          <w:marLeft w:val="0"/>
          <w:marRight w:val="0"/>
          <w:marTop w:val="0"/>
          <w:marBottom w:val="0"/>
          <w:divBdr>
            <w:top w:val="none" w:sz="0" w:space="0" w:color="auto"/>
            <w:left w:val="none" w:sz="0" w:space="0" w:color="auto"/>
            <w:bottom w:val="none" w:sz="0" w:space="0" w:color="auto"/>
            <w:right w:val="none" w:sz="0" w:space="0" w:color="auto"/>
          </w:divBdr>
        </w:div>
        <w:div w:id="1787381802">
          <w:marLeft w:val="0"/>
          <w:marRight w:val="0"/>
          <w:marTop w:val="0"/>
          <w:marBottom w:val="0"/>
          <w:divBdr>
            <w:top w:val="none" w:sz="0" w:space="0" w:color="auto"/>
            <w:left w:val="none" w:sz="0" w:space="0" w:color="auto"/>
            <w:bottom w:val="none" w:sz="0" w:space="0" w:color="auto"/>
            <w:right w:val="none" w:sz="0" w:space="0" w:color="auto"/>
          </w:divBdr>
        </w:div>
        <w:div w:id="2823192">
          <w:marLeft w:val="0"/>
          <w:marRight w:val="0"/>
          <w:marTop w:val="0"/>
          <w:marBottom w:val="0"/>
          <w:divBdr>
            <w:top w:val="none" w:sz="0" w:space="0" w:color="auto"/>
            <w:left w:val="none" w:sz="0" w:space="0" w:color="auto"/>
            <w:bottom w:val="none" w:sz="0" w:space="0" w:color="auto"/>
            <w:right w:val="none" w:sz="0" w:space="0" w:color="auto"/>
          </w:divBdr>
        </w:div>
        <w:div w:id="1852985918">
          <w:marLeft w:val="0"/>
          <w:marRight w:val="0"/>
          <w:marTop w:val="0"/>
          <w:marBottom w:val="0"/>
          <w:divBdr>
            <w:top w:val="none" w:sz="0" w:space="0" w:color="auto"/>
            <w:left w:val="none" w:sz="0" w:space="0" w:color="auto"/>
            <w:bottom w:val="none" w:sz="0" w:space="0" w:color="auto"/>
            <w:right w:val="none" w:sz="0" w:space="0" w:color="auto"/>
          </w:divBdr>
        </w:div>
        <w:div w:id="653460813">
          <w:marLeft w:val="0"/>
          <w:marRight w:val="0"/>
          <w:marTop w:val="0"/>
          <w:marBottom w:val="0"/>
          <w:divBdr>
            <w:top w:val="none" w:sz="0" w:space="0" w:color="auto"/>
            <w:left w:val="none" w:sz="0" w:space="0" w:color="auto"/>
            <w:bottom w:val="none" w:sz="0" w:space="0" w:color="auto"/>
            <w:right w:val="none" w:sz="0" w:space="0" w:color="auto"/>
          </w:divBdr>
        </w:div>
        <w:div w:id="1408765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whitehorsedc.gov.uk/java/support/Main.jsp?MODULE=ApplicationDetails&amp;REF=P21/V2199/HH" TargetMode="External"/><Relationship Id="rId13" Type="http://schemas.openxmlformats.org/officeDocument/2006/relationships/hyperlink" Target="https://data.whitehorsedc.gov.uk/java/support/Main.jsp?MODULE=ApplicationDetails&amp;REF=P21/V1060/DIS" TargetMode="External"/><Relationship Id="rId18" Type="http://schemas.openxmlformats.org/officeDocument/2006/relationships/hyperlink" Target="https://data.whitehorsedc.gov.uk/java/support/Main.jsp?MODULE=ApplicationDetails&amp;REF=P21/V0186/LB" TargetMode="External"/><Relationship Id="rId3" Type="http://schemas.openxmlformats.org/officeDocument/2006/relationships/webSettings" Target="webSettings.xml"/><Relationship Id="rId7" Type="http://schemas.openxmlformats.org/officeDocument/2006/relationships/hyperlink" Target="https://data.whitehorsedc.gov.uk/java/support/Main.jsp?MODULE=ApplicationDetails&amp;REF=P21/V2314/MPO" TargetMode="External"/><Relationship Id="rId12" Type="http://schemas.openxmlformats.org/officeDocument/2006/relationships/hyperlink" Target="https://data.whitehorsedc.gov.uk/java/support/Main.jsp?MODULE=ApplicationDetails&amp;REF=P21/V0949/HH" TargetMode="External"/><Relationship Id="rId17" Type="http://schemas.openxmlformats.org/officeDocument/2006/relationships/hyperlink" Target="https://data.whitehorsedc.gov.uk/java/support/Main.jsp?MODULE=ApplicationDetails&amp;REF=P21/V0466/LDP" TargetMode="External"/><Relationship Id="rId2" Type="http://schemas.openxmlformats.org/officeDocument/2006/relationships/settings" Target="settings.xml"/><Relationship Id="rId16" Type="http://schemas.openxmlformats.org/officeDocument/2006/relationships/hyperlink" Target="https://data.whitehorsedc.gov.uk/java/support/Main.jsp?MODULE=ApplicationDetails&amp;REF=P21/V0503/O"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ata.whitehorsedc.gov.uk/java/support/Main.jsp?MODULE=ApplicationDetails&amp;REF=P21/V2527/HH" TargetMode="External"/><Relationship Id="rId11" Type="http://schemas.openxmlformats.org/officeDocument/2006/relationships/hyperlink" Target="https://data.whitehorsedc.gov.uk/java/support/Main.jsp?MODULE=ApplicationDetails&amp;REF=P21/V1467/LB" TargetMode="External"/><Relationship Id="rId5" Type="http://schemas.openxmlformats.org/officeDocument/2006/relationships/hyperlink" Target="https://data.whitehorsedc.gov.uk/java/support/Main.jsp?MODULE=ApplicationDetails&amp;REF=P21/V2269/FUL" TargetMode="External"/><Relationship Id="rId15" Type="http://schemas.openxmlformats.org/officeDocument/2006/relationships/hyperlink" Target="https://data.whitehorsedc.gov.uk/java/support/Main.jsp?MODULE=ApplicationDetails&amp;REF=P21/V0772/LB" TargetMode="External"/><Relationship Id="rId10" Type="http://schemas.openxmlformats.org/officeDocument/2006/relationships/hyperlink" Target="https://data.whitehorsedc.gov.uk/java/support/Main.jsp?MODULE=ApplicationDetails&amp;REF=P21/V1408/HH" TargetMode="External"/><Relationship Id="rId19" Type="http://schemas.openxmlformats.org/officeDocument/2006/relationships/fontTable" Target="fontTable.xml"/><Relationship Id="rId4" Type="http://schemas.openxmlformats.org/officeDocument/2006/relationships/hyperlink" Target="https://data.whitehorsedc.gov.uk/java/support/Main.jsp?MODULE=ApplicationDetails&amp;REF=P21/V2855/LB" TargetMode="External"/><Relationship Id="rId9" Type="http://schemas.openxmlformats.org/officeDocument/2006/relationships/hyperlink" Target="https://data.whitehorsedc.gov.uk/java/support/Main.jsp?MODULE=ApplicationDetails&amp;REF=P21/V1743/DIS" TargetMode="External"/><Relationship Id="rId14" Type="http://schemas.openxmlformats.org/officeDocument/2006/relationships/hyperlink" Target="https://data.whitehorsedc.gov.uk/java/support/Main.jsp?MODULE=ApplicationDetails&amp;REF=P21/V0778/D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arnold</dc:creator>
  <cp:keywords/>
  <dc:description/>
  <cp:lastModifiedBy>claire arnold</cp:lastModifiedBy>
  <cp:revision>7</cp:revision>
  <dcterms:created xsi:type="dcterms:W3CDTF">2021-12-13T20:53:00Z</dcterms:created>
  <dcterms:modified xsi:type="dcterms:W3CDTF">2021-12-13T21:13:00Z</dcterms:modified>
</cp:coreProperties>
</file>