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0B2BC241"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1156C6">
        <w:rPr>
          <w:b/>
          <w:sz w:val="28"/>
          <w:szCs w:val="28"/>
        </w:rPr>
        <w:t>1</w:t>
      </w:r>
      <w:r w:rsidR="00ED634C">
        <w:rPr>
          <w:b/>
          <w:sz w:val="28"/>
          <w:szCs w:val="28"/>
        </w:rPr>
        <w:t>4</w:t>
      </w:r>
      <w:r w:rsidR="001156C6">
        <w:rPr>
          <w:b/>
          <w:sz w:val="28"/>
          <w:szCs w:val="28"/>
        </w:rPr>
        <w:t>th</w:t>
      </w:r>
      <w:r w:rsidR="00D437A4">
        <w:rPr>
          <w:b/>
          <w:sz w:val="28"/>
          <w:szCs w:val="28"/>
        </w:rPr>
        <w:t xml:space="preserve"> </w:t>
      </w:r>
      <w:r w:rsidR="00ED634C">
        <w:rPr>
          <w:b/>
          <w:sz w:val="28"/>
          <w:szCs w:val="28"/>
        </w:rPr>
        <w:t>Decembe</w:t>
      </w:r>
      <w:r w:rsidR="001156C6">
        <w:rPr>
          <w:b/>
          <w:sz w:val="28"/>
          <w:szCs w:val="28"/>
        </w:rPr>
        <w:t>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2BBF3A59" w:rsidR="00D70A6F" w:rsidRDefault="00E31B6D" w:rsidP="00D70A6F">
      <w:pPr>
        <w:pStyle w:val="NoSpacing"/>
        <w:jc w:val="center"/>
        <w:rPr>
          <w:b/>
          <w:sz w:val="28"/>
          <w:szCs w:val="28"/>
        </w:rPr>
      </w:pPr>
      <w:r>
        <w:rPr>
          <w:b/>
          <w:sz w:val="28"/>
          <w:szCs w:val="28"/>
        </w:rPr>
        <w:t>Minutes</w:t>
      </w:r>
    </w:p>
    <w:p w14:paraId="1B00DD51" w14:textId="7730F48B" w:rsidR="008F7725" w:rsidRDefault="00E31B6D" w:rsidP="005566F7">
      <w:pPr>
        <w:pStyle w:val="NoSpacing"/>
        <w:rPr>
          <w:bCs/>
        </w:rPr>
      </w:pPr>
      <w:r>
        <w:rPr>
          <w:bCs/>
        </w:rPr>
        <w:t>Present: Cllrs</w:t>
      </w:r>
      <w:r w:rsidR="002302BF">
        <w:rPr>
          <w:bCs/>
        </w:rPr>
        <w:t xml:space="preserve"> D</w:t>
      </w:r>
      <w:r>
        <w:rPr>
          <w:bCs/>
        </w:rPr>
        <w:t xml:space="preserve"> Griffiths</w:t>
      </w:r>
      <w:r w:rsidR="002302BF">
        <w:rPr>
          <w:bCs/>
        </w:rPr>
        <w:t xml:space="preserve"> (Vice</w:t>
      </w:r>
      <w:r w:rsidR="00386256">
        <w:rPr>
          <w:bCs/>
        </w:rPr>
        <w:t>, acting Chairman</w:t>
      </w:r>
      <w:r w:rsidR="002302BF">
        <w:rPr>
          <w:bCs/>
        </w:rPr>
        <w:t>)</w:t>
      </w:r>
      <w:r>
        <w:rPr>
          <w:bCs/>
        </w:rPr>
        <w:t xml:space="preserve">, </w:t>
      </w:r>
      <w:r w:rsidR="002302BF">
        <w:rPr>
          <w:bCs/>
        </w:rPr>
        <w:t xml:space="preserve">A </w:t>
      </w:r>
      <w:r>
        <w:rPr>
          <w:bCs/>
        </w:rPr>
        <w:t xml:space="preserve">Biggs, </w:t>
      </w:r>
      <w:r w:rsidR="002302BF">
        <w:rPr>
          <w:bCs/>
        </w:rPr>
        <w:t xml:space="preserve">J </w:t>
      </w:r>
      <w:r>
        <w:rPr>
          <w:bCs/>
        </w:rPr>
        <w:t xml:space="preserve">Valadas, </w:t>
      </w:r>
      <w:r w:rsidR="002302BF">
        <w:rPr>
          <w:bCs/>
        </w:rPr>
        <w:t>S</w:t>
      </w:r>
      <w:r>
        <w:rPr>
          <w:bCs/>
        </w:rPr>
        <w:t xml:space="preserve"> Nodder, County Cllr</w:t>
      </w:r>
      <w:r w:rsidR="002302BF">
        <w:rPr>
          <w:bCs/>
        </w:rPr>
        <w:t xml:space="preserve"> Y</w:t>
      </w:r>
      <w:r>
        <w:rPr>
          <w:bCs/>
        </w:rPr>
        <w:t xml:space="preserve"> Constance</w:t>
      </w:r>
    </w:p>
    <w:p w14:paraId="3BE08B39" w14:textId="2C227507" w:rsidR="002302BF" w:rsidRDefault="002302BF" w:rsidP="005566F7">
      <w:pPr>
        <w:pStyle w:val="NoSpacing"/>
        <w:rPr>
          <w:bCs/>
        </w:rPr>
      </w:pPr>
      <w:r>
        <w:rPr>
          <w:bCs/>
        </w:rPr>
        <w:t>RFO T Brock</w:t>
      </w:r>
    </w:p>
    <w:p w14:paraId="40F06330" w14:textId="332D0CAC" w:rsidR="00386256" w:rsidRPr="00462540" w:rsidRDefault="00386256" w:rsidP="005566F7">
      <w:pPr>
        <w:pStyle w:val="NoSpacing"/>
        <w:rPr>
          <w:bCs/>
        </w:rPr>
      </w:pPr>
      <w:r>
        <w:rPr>
          <w:bCs/>
        </w:rPr>
        <w:t>Clerk C Arnold</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42AACE7E" w:rsidR="00993896" w:rsidRDefault="00ED634C" w:rsidP="00993896">
            <w:pPr>
              <w:pStyle w:val="NoSpacing"/>
              <w:rPr>
                <w:b/>
              </w:rPr>
            </w:pPr>
            <w:r>
              <w:rPr>
                <w:b/>
              </w:rPr>
              <w:t>114</w:t>
            </w:r>
          </w:p>
        </w:tc>
        <w:tc>
          <w:tcPr>
            <w:tcW w:w="8789" w:type="dxa"/>
          </w:tcPr>
          <w:p w14:paraId="6DA7FFA2" w14:textId="77777777" w:rsidR="00B17968" w:rsidRDefault="00993896" w:rsidP="00993896">
            <w:pPr>
              <w:pStyle w:val="NoSpacing"/>
              <w:rPr>
                <w:b/>
              </w:rPr>
            </w:pPr>
            <w:r w:rsidRPr="00D4418B">
              <w:rPr>
                <w:b/>
              </w:rPr>
              <w:t>To receive apologies for absence</w:t>
            </w:r>
          </w:p>
          <w:p w14:paraId="6079140A" w14:textId="4ABB70E5" w:rsidR="00E31B6D" w:rsidRPr="00E920C7" w:rsidRDefault="002302BF" w:rsidP="00993896">
            <w:pPr>
              <w:pStyle w:val="NoSpacing"/>
              <w:rPr>
                <w:b/>
              </w:rPr>
            </w:pPr>
            <w:r>
              <w:rPr>
                <w:bCs/>
              </w:rPr>
              <w:t>Cllrs S Coombs (Chairman), C Parker, District Cllrs E Ware, S Howell</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48352835" w14:textId="77777777" w:rsidR="00993896" w:rsidRDefault="00B97BBD" w:rsidP="00993896">
            <w:pPr>
              <w:pStyle w:val="NoSpacing"/>
              <w:rPr>
                <w:b/>
              </w:rPr>
            </w:pPr>
            <w:r>
              <w:rPr>
                <w:b/>
              </w:rPr>
              <w:t>115</w:t>
            </w:r>
          </w:p>
          <w:p w14:paraId="515AA200" w14:textId="77777777" w:rsidR="00126A07" w:rsidRDefault="00126A07" w:rsidP="00993896">
            <w:pPr>
              <w:pStyle w:val="NoSpacing"/>
              <w:rPr>
                <w:b/>
              </w:rPr>
            </w:pPr>
          </w:p>
          <w:p w14:paraId="7FFEE332" w14:textId="4D78CA47" w:rsidR="00126A07" w:rsidRDefault="00126A07" w:rsidP="00993896">
            <w:pPr>
              <w:pStyle w:val="NoSpacing"/>
              <w:rPr>
                <w:b/>
              </w:rPr>
            </w:pPr>
          </w:p>
          <w:p w14:paraId="650AE784" w14:textId="63B5B7C9" w:rsidR="00126A07" w:rsidRDefault="00126A07" w:rsidP="00993896">
            <w:pPr>
              <w:pStyle w:val="NoSpacing"/>
              <w:rPr>
                <w:b/>
              </w:rPr>
            </w:pPr>
            <w:r>
              <w:rPr>
                <w:b/>
              </w:rPr>
              <w:t>116</w:t>
            </w:r>
          </w:p>
        </w:tc>
        <w:tc>
          <w:tcPr>
            <w:tcW w:w="8789" w:type="dxa"/>
          </w:tcPr>
          <w:p w14:paraId="618BC402" w14:textId="38AA48E5" w:rsidR="00B17968"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p w14:paraId="492C8F0D" w14:textId="2DB554FA" w:rsidR="00E31B6D" w:rsidRPr="00AB6595" w:rsidRDefault="00651657" w:rsidP="00993896">
            <w:pPr>
              <w:pStyle w:val="NoSpacing"/>
              <w:rPr>
                <w:bCs/>
              </w:rPr>
            </w:pPr>
            <w:r>
              <w:rPr>
                <w:bCs/>
              </w:rPr>
              <w:t>Cllr SN abstains from item 124</w:t>
            </w:r>
          </w:p>
          <w:p w14:paraId="06776EEB" w14:textId="77777777" w:rsidR="00901F9F" w:rsidRDefault="00901F9F" w:rsidP="00993896">
            <w:pPr>
              <w:pStyle w:val="NoSpacing"/>
              <w:rPr>
                <w:b/>
              </w:rPr>
            </w:pPr>
            <w:r w:rsidRPr="00901F9F">
              <w:rPr>
                <w:b/>
              </w:rPr>
              <w:t>Covid Update</w:t>
            </w:r>
          </w:p>
          <w:p w14:paraId="4F4785ED" w14:textId="63F6B6E4" w:rsidR="00617861" w:rsidRDefault="00617861" w:rsidP="00E31B6D">
            <w:pPr>
              <w:pStyle w:val="NoSpacing"/>
              <w:numPr>
                <w:ilvl w:val="0"/>
                <w:numId w:val="20"/>
              </w:numPr>
              <w:rPr>
                <w:b/>
                <w:i/>
                <w:iCs/>
              </w:rPr>
            </w:pPr>
            <w:r>
              <w:rPr>
                <w:b/>
              </w:rPr>
              <w:t xml:space="preserve">To Agree. </w:t>
            </w:r>
            <w:r w:rsidRPr="00617861">
              <w:rPr>
                <w:b/>
                <w:i/>
                <w:iCs/>
              </w:rPr>
              <w:t xml:space="preserve">In response to the Covid-19 outbreak in the UK and </w:t>
            </w:r>
            <w:proofErr w:type="gramStart"/>
            <w:r w:rsidRPr="00617861">
              <w:rPr>
                <w:b/>
                <w:i/>
                <w:iCs/>
              </w:rPr>
              <w:t>in the event that</w:t>
            </w:r>
            <w:proofErr w:type="gramEnd"/>
            <w:r w:rsidRPr="00617861">
              <w:rPr>
                <w:b/>
                <w:i/>
                <w:iCs/>
              </w:rPr>
              <w:t xml:space="preserve"> it is not possible to convene a meeting of the council in a reasonable time, the Clerk, in consultation with the Chair, Vice-Chair shall have delegated authority to make decisions on behalf of the council where such decision cannot reasonably be deferred and must be made in order to comply with a commercial or statutory deadline.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0AD33CF8" w14:textId="1604C55E" w:rsidR="00BA5A6D" w:rsidRPr="00BA5A6D" w:rsidRDefault="00BA5A6D" w:rsidP="00BA5A6D">
            <w:pPr>
              <w:pStyle w:val="NoSpacing"/>
              <w:rPr>
                <w:bCs/>
              </w:rPr>
            </w:pPr>
            <w:r>
              <w:rPr>
                <w:bCs/>
              </w:rPr>
              <w:t>Council Agree.</w:t>
            </w:r>
          </w:p>
          <w:p w14:paraId="2A824669" w14:textId="79AF6408" w:rsidR="00E31B6D" w:rsidRPr="00E31B6D" w:rsidRDefault="00E31B6D" w:rsidP="00E31B6D">
            <w:pPr>
              <w:pStyle w:val="NoSpacing"/>
              <w:rPr>
                <w:bCs/>
                <w:i/>
                <w:iCs/>
              </w:rPr>
            </w:pPr>
            <w:r>
              <w:rPr>
                <w:bCs/>
              </w:rPr>
              <w:t xml:space="preserve">Proposed:  </w:t>
            </w:r>
            <w:r w:rsidR="00AB6595">
              <w:rPr>
                <w:bCs/>
              </w:rPr>
              <w:t>Cllr</w:t>
            </w:r>
            <w:r>
              <w:rPr>
                <w:bCs/>
              </w:rPr>
              <w:t xml:space="preserve"> </w:t>
            </w:r>
            <w:r w:rsidR="00AB6595">
              <w:rPr>
                <w:bCs/>
              </w:rPr>
              <w:t>SN</w:t>
            </w:r>
            <w:r>
              <w:rPr>
                <w:bCs/>
              </w:rPr>
              <w:t xml:space="preserve">     Seconded:  </w:t>
            </w:r>
            <w:r w:rsidR="00AB6595">
              <w:rPr>
                <w:bCs/>
              </w:rPr>
              <w:t>Cllr</w:t>
            </w:r>
            <w:r>
              <w:rPr>
                <w:bCs/>
              </w:rPr>
              <w:t xml:space="preserve"> </w:t>
            </w:r>
            <w:r w:rsidR="00AB6595">
              <w:rPr>
                <w:bCs/>
              </w:rPr>
              <w:t>AB</w:t>
            </w:r>
            <w:r>
              <w:rPr>
                <w:bCs/>
              </w:rPr>
              <w:t xml:space="preserve">               Agreed:</w:t>
            </w:r>
            <w:r w:rsidR="00AB6595">
              <w:rPr>
                <w:bCs/>
              </w:rPr>
              <w:t xml:space="preserve"> All</w:t>
            </w:r>
          </w:p>
          <w:p w14:paraId="026A30CB" w14:textId="3EDE9F68" w:rsidR="00126A07" w:rsidRDefault="00126A07" w:rsidP="00E31B6D">
            <w:pPr>
              <w:pStyle w:val="NoSpacing"/>
              <w:numPr>
                <w:ilvl w:val="0"/>
                <w:numId w:val="20"/>
              </w:numPr>
              <w:rPr>
                <w:b/>
              </w:rPr>
            </w:pPr>
            <w:r>
              <w:rPr>
                <w:b/>
              </w:rPr>
              <w:t>Advice and Regulations</w:t>
            </w:r>
          </w:p>
          <w:p w14:paraId="745F129D" w14:textId="589D75F3" w:rsidR="00E31B6D" w:rsidRDefault="00DF6261" w:rsidP="00E31B6D">
            <w:pPr>
              <w:pStyle w:val="NoSpacing"/>
              <w:rPr>
                <w:bCs/>
              </w:rPr>
            </w:pPr>
            <w:r>
              <w:rPr>
                <w:bCs/>
              </w:rPr>
              <w:t>Level 4 restrictions. Reduce social contact as much as possible, Covid passports for larger venues, wear face masks at indoor venues, work from home if possible. No directives yet regarding Council/public meetings.</w:t>
            </w:r>
          </w:p>
          <w:p w14:paraId="6E60ACEF" w14:textId="15EA834B" w:rsidR="00DF6261" w:rsidRPr="00E31B6D" w:rsidRDefault="00AB6595" w:rsidP="00AB6595">
            <w:pPr>
              <w:pStyle w:val="NoSpacing"/>
              <w:rPr>
                <w:bCs/>
              </w:rPr>
            </w:pPr>
            <w:r>
              <w:rPr>
                <w:bCs/>
              </w:rPr>
              <w:t>Volunteers for vaccine drive can go to the NHS website.</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97BBD">
        <w:trPr>
          <w:trHeight w:val="2246"/>
        </w:trPr>
        <w:tc>
          <w:tcPr>
            <w:tcW w:w="709" w:type="dxa"/>
          </w:tcPr>
          <w:p w14:paraId="1D186FBE" w14:textId="6B945AAD" w:rsidR="001D5E3F" w:rsidRDefault="00B97BBD" w:rsidP="00993896">
            <w:pPr>
              <w:pStyle w:val="NoSpacing"/>
              <w:rPr>
                <w:b/>
              </w:rPr>
            </w:pPr>
            <w:r>
              <w:rPr>
                <w:b/>
              </w:rPr>
              <w:t>11</w:t>
            </w:r>
            <w:r w:rsidR="00126A07">
              <w:rPr>
                <w:b/>
              </w:rPr>
              <w:t>7</w:t>
            </w:r>
          </w:p>
          <w:p w14:paraId="35679B01" w14:textId="62B24E74" w:rsidR="00DF6261" w:rsidRDefault="00DF6261" w:rsidP="00993896">
            <w:pPr>
              <w:pStyle w:val="NoSpacing"/>
              <w:rPr>
                <w:b/>
              </w:rPr>
            </w:pPr>
          </w:p>
          <w:p w14:paraId="6D7890DA" w14:textId="4559FDCC" w:rsidR="00DF6261" w:rsidRDefault="00DF6261" w:rsidP="00993896">
            <w:pPr>
              <w:pStyle w:val="NoSpacing"/>
              <w:rPr>
                <w:b/>
              </w:rPr>
            </w:pPr>
          </w:p>
          <w:p w14:paraId="286A45AA" w14:textId="1346F084" w:rsidR="00DF6261" w:rsidRDefault="00DF6261" w:rsidP="00993896">
            <w:pPr>
              <w:pStyle w:val="NoSpacing"/>
              <w:rPr>
                <w:b/>
              </w:rPr>
            </w:pPr>
          </w:p>
          <w:p w14:paraId="2385A55D" w14:textId="5925971B" w:rsidR="00DF6261" w:rsidRDefault="00DF6261" w:rsidP="00993896">
            <w:pPr>
              <w:pStyle w:val="NoSpacing"/>
              <w:rPr>
                <w:b/>
              </w:rPr>
            </w:pPr>
          </w:p>
          <w:p w14:paraId="64D00A36" w14:textId="77777777" w:rsidR="00DB1275" w:rsidRDefault="00DB1275" w:rsidP="00993896">
            <w:pPr>
              <w:pStyle w:val="NoSpacing"/>
              <w:rPr>
                <w:b/>
              </w:rPr>
            </w:pPr>
          </w:p>
          <w:p w14:paraId="68E643FD" w14:textId="77777777" w:rsidR="003A7F84" w:rsidRDefault="003A7F84" w:rsidP="00993896">
            <w:pPr>
              <w:pStyle w:val="NoSpacing"/>
              <w:rPr>
                <w:b/>
              </w:rPr>
            </w:pPr>
          </w:p>
          <w:p w14:paraId="02610CEC" w14:textId="77777777" w:rsidR="003A7F84" w:rsidRDefault="003A7F84" w:rsidP="00993896">
            <w:pPr>
              <w:pStyle w:val="NoSpacing"/>
              <w:rPr>
                <w:b/>
              </w:rPr>
            </w:pPr>
          </w:p>
          <w:p w14:paraId="672D032D" w14:textId="77777777" w:rsidR="00537E0F" w:rsidRDefault="00537E0F" w:rsidP="00993896">
            <w:pPr>
              <w:pStyle w:val="NoSpacing"/>
              <w:rPr>
                <w:b/>
              </w:rPr>
            </w:pPr>
          </w:p>
          <w:p w14:paraId="55C3656D" w14:textId="77777777" w:rsidR="00537E0F" w:rsidRDefault="00537E0F" w:rsidP="00993896">
            <w:pPr>
              <w:pStyle w:val="NoSpacing"/>
              <w:rPr>
                <w:b/>
              </w:rPr>
            </w:pPr>
          </w:p>
          <w:p w14:paraId="692AAC84" w14:textId="77777777" w:rsidR="00A26324" w:rsidRDefault="00A26324" w:rsidP="00993896">
            <w:pPr>
              <w:pStyle w:val="NoSpacing"/>
              <w:rPr>
                <w:b/>
              </w:rPr>
            </w:pPr>
          </w:p>
          <w:p w14:paraId="13CCE922" w14:textId="77777777" w:rsidR="007C7B3C" w:rsidRDefault="007C7B3C" w:rsidP="00993896">
            <w:pPr>
              <w:pStyle w:val="NoSpacing"/>
              <w:rPr>
                <w:b/>
              </w:rPr>
            </w:pPr>
          </w:p>
          <w:p w14:paraId="67CD6561" w14:textId="77777777" w:rsidR="007C7B3C" w:rsidRDefault="007C7B3C" w:rsidP="00993896">
            <w:pPr>
              <w:pStyle w:val="NoSpacing"/>
              <w:rPr>
                <w:b/>
              </w:rPr>
            </w:pPr>
          </w:p>
          <w:p w14:paraId="02580195" w14:textId="77777777" w:rsidR="00770A48" w:rsidRDefault="00770A48" w:rsidP="00993896">
            <w:pPr>
              <w:pStyle w:val="NoSpacing"/>
              <w:rPr>
                <w:b/>
              </w:rPr>
            </w:pPr>
          </w:p>
          <w:p w14:paraId="63D00654" w14:textId="28633E41" w:rsidR="00D437A4" w:rsidRDefault="00B97BBD" w:rsidP="00993896">
            <w:pPr>
              <w:pStyle w:val="NoSpacing"/>
              <w:rPr>
                <w:b/>
              </w:rPr>
            </w:pPr>
            <w:r>
              <w:rPr>
                <w:b/>
              </w:rPr>
              <w:t>11</w:t>
            </w:r>
            <w:r w:rsidR="00126A07">
              <w:rPr>
                <w:b/>
              </w:rPr>
              <w:t>8</w:t>
            </w:r>
          </w:p>
          <w:p w14:paraId="34F3846A" w14:textId="7D2B9FC9" w:rsidR="00DF6261" w:rsidRDefault="00DF6261" w:rsidP="00993896">
            <w:pPr>
              <w:pStyle w:val="NoSpacing"/>
              <w:rPr>
                <w:b/>
              </w:rPr>
            </w:pPr>
          </w:p>
          <w:p w14:paraId="0D9DD497" w14:textId="7AF14DFD" w:rsidR="00DF6261" w:rsidRDefault="00DF6261" w:rsidP="00993896">
            <w:pPr>
              <w:pStyle w:val="NoSpacing"/>
              <w:rPr>
                <w:b/>
              </w:rPr>
            </w:pPr>
          </w:p>
          <w:p w14:paraId="1649D867" w14:textId="29FF93B4" w:rsidR="00DF6261" w:rsidRDefault="00DF6261" w:rsidP="00993896">
            <w:pPr>
              <w:pStyle w:val="NoSpacing"/>
              <w:rPr>
                <w:b/>
              </w:rPr>
            </w:pPr>
          </w:p>
          <w:p w14:paraId="4CD22147" w14:textId="3453862C" w:rsidR="00DF6261" w:rsidRDefault="00DF6261" w:rsidP="00993896">
            <w:pPr>
              <w:pStyle w:val="NoSpacing"/>
              <w:rPr>
                <w:b/>
              </w:rPr>
            </w:pPr>
          </w:p>
          <w:p w14:paraId="034F169C" w14:textId="3D3B4593" w:rsidR="00DF6261" w:rsidRDefault="00DF6261" w:rsidP="00993896">
            <w:pPr>
              <w:pStyle w:val="NoSpacing"/>
              <w:rPr>
                <w:b/>
              </w:rPr>
            </w:pPr>
          </w:p>
          <w:p w14:paraId="25E8FB9C" w14:textId="76095607" w:rsidR="00DF6261" w:rsidRDefault="00DF6261" w:rsidP="00993896">
            <w:pPr>
              <w:pStyle w:val="NoSpacing"/>
              <w:rPr>
                <w:b/>
              </w:rPr>
            </w:pPr>
          </w:p>
          <w:p w14:paraId="5F3639E3" w14:textId="3E57904F" w:rsidR="00DF6261" w:rsidRDefault="00DF6261" w:rsidP="00993896">
            <w:pPr>
              <w:pStyle w:val="NoSpacing"/>
              <w:rPr>
                <w:b/>
              </w:rPr>
            </w:pPr>
          </w:p>
          <w:p w14:paraId="557444D3" w14:textId="79936EA0" w:rsidR="00EA1128" w:rsidRDefault="00EA1128" w:rsidP="00993896">
            <w:pPr>
              <w:pStyle w:val="NoSpacing"/>
              <w:rPr>
                <w:b/>
              </w:rPr>
            </w:pPr>
          </w:p>
          <w:p w14:paraId="2807FC3E" w14:textId="5564A3C6" w:rsidR="00F55074" w:rsidRDefault="00F55074" w:rsidP="00993896">
            <w:pPr>
              <w:pStyle w:val="NoSpacing"/>
              <w:rPr>
                <w:b/>
              </w:rPr>
            </w:pPr>
          </w:p>
          <w:p w14:paraId="10EBC730" w14:textId="77777777" w:rsidR="00F55074" w:rsidRDefault="00F55074" w:rsidP="00993896">
            <w:pPr>
              <w:pStyle w:val="NoSpacing"/>
              <w:rPr>
                <w:b/>
              </w:rPr>
            </w:pPr>
          </w:p>
          <w:p w14:paraId="51A07EB2" w14:textId="152947DC" w:rsidR="00EA1128" w:rsidRDefault="00EA1128" w:rsidP="00993896">
            <w:pPr>
              <w:pStyle w:val="NoSpacing"/>
              <w:rPr>
                <w:b/>
              </w:rPr>
            </w:pPr>
          </w:p>
          <w:p w14:paraId="095D9C7A" w14:textId="612C7469" w:rsidR="00D437A4" w:rsidRDefault="00B97BBD" w:rsidP="00993896">
            <w:pPr>
              <w:pStyle w:val="NoSpacing"/>
              <w:rPr>
                <w:b/>
              </w:rPr>
            </w:pPr>
            <w:r>
              <w:rPr>
                <w:b/>
              </w:rPr>
              <w:t>11</w:t>
            </w:r>
            <w:r w:rsidR="00126A07">
              <w:rPr>
                <w:b/>
              </w:rPr>
              <w:t>9</w:t>
            </w:r>
          </w:p>
          <w:p w14:paraId="017ABFAF" w14:textId="77777777" w:rsidR="00BC7E4F" w:rsidRDefault="00BC7E4F" w:rsidP="00993896">
            <w:pPr>
              <w:pStyle w:val="NoSpacing"/>
              <w:rPr>
                <w:b/>
              </w:rPr>
            </w:pPr>
          </w:p>
          <w:p w14:paraId="2C2FF37F" w14:textId="77777777" w:rsidR="00A25CE7" w:rsidRDefault="00A25CE7" w:rsidP="00993896">
            <w:pPr>
              <w:pStyle w:val="NoSpacing"/>
              <w:rPr>
                <w:b/>
              </w:rPr>
            </w:pPr>
          </w:p>
          <w:p w14:paraId="57016FAC" w14:textId="47EA9751" w:rsidR="00D437A4" w:rsidRDefault="00B97BBD" w:rsidP="00993896">
            <w:pPr>
              <w:pStyle w:val="NoSpacing"/>
              <w:rPr>
                <w:b/>
              </w:rPr>
            </w:pPr>
            <w:r>
              <w:rPr>
                <w:b/>
              </w:rPr>
              <w:t>1</w:t>
            </w:r>
            <w:r w:rsidR="00126A07">
              <w:rPr>
                <w:b/>
              </w:rPr>
              <w:t>20</w:t>
            </w:r>
          </w:p>
          <w:p w14:paraId="0D5245B1" w14:textId="4C9274C6" w:rsidR="00BC7E4F" w:rsidRDefault="00BC7E4F" w:rsidP="00993896">
            <w:pPr>
              <w:pStyle w:val="NoSpacing"/>
              <w:rPr>
                <w:b/>
              </w:rPr>
            </w:pPr>
          </w:p>
          <w:p w14:paraId="29969FE1" w14:textId="12804D50" w:rsidR="00C7666E" w:rsidRDefault="00C7666E" w:rsidP="00993896">
            <w:pPr>
              <w:pStyle w:val="NoSpacing"/>
              <w:rPr>
                <w:b/>
              </w:rPr>
            </w:pPr>
          </w:p>
          <w:p w14:paraId="5F22AFFB" w14:textId="77777777" w:rsidR="00C7666E" w:rsidRDefault="00C7666E" w:rsidP="00993896">
            <w:pPr>
              <w:pStyle w:val="NoSpacing"/>
              <w:rPr>
                <w:b/>
              </w:rPr>
            </w:pPr>
          </w:p>
          <w:p w14:paraId="48ED0B46" w14:textId="77777777" w:rsidR="00A25CE7" w:rsidRDefault="00A25CE7" w:rsidP="00993896">
            <w:pPr>
              <w:pStyle w:val="NoSpacing"/>
              <w:rPr>
                <w:b/>
              </w:rPr>
            </w:pPr>
          </w:p>
          <w:p w14:paraId="2EBB6406" w14:textId="77777777" w:rsidR="00E77E50" w:rsidRDefault="00E77E50" w:rsidP="00993896">
            <w:pPr>
              <w:pStyle w:val="NoSpacing"/>
              <w:rPr>
                <w:b/>
              </w:rPr>
            </w:pPr>
          </w:p>
          <w:p w14:paraId="161449F0" w14:textId="77777777" w:rsidR="00E77E50" w:rsidRDefault="00E77E50" w:rsidP="00993896">
            <w:pPr>
              <w:pStyle w:val="NoSpacing"/>
              <w:rPr>
                <w:b/>
              </w:rPr>
            </w:pPr>
          </w:p>
          <w:p w14:paraId="08CCA16F" w14:textId="0FDFEAEC" w:rsidR="000509E7" w:rsidRDefault="00B97BBD" w:rsidP="00993896">
            <w:pPr>
              <w:pStyle w:val="NoSpacing"/>
              <w:rPr>
                <w:b/>
              </w:rPr>
            </w:pPr>
            <w:r>
              <w:rPr>
                <w:b/>
              </w:rPr>
              <w:t>12</w:t>
            </w:r>
            <w:r w:rsidR="00126A07">
              <w:rPr>
                <w:b/>
              </w:rPr>
              <w:t>1</w:t>
            </w:r>
          </w:p>
          <w:p w14:paraId="439022BF" w14:textId="0559AC5F" w:rsidR="00F26530" w:rsidRDefault="00F26530" w:rsidP="00993896">
            <w:pPr>
              <w:pStyle w:val="NoSpacing"/>
              <w:rPr>
                <w:b/>
              </w:rPr>
            </w:pPr>
          </w:p>
          <w:p w14:paraId="5C366FBC" w14:textId="2F69541E" w:rsidR="009145A0" w:rsidRDefault="009145A0" w:rsidP="00993896">
            <w:pPr>
              <w:pStyle w:val="NoSpacing"/>
              <w:rPr>
                <w:b/>
              </w:rPr>
            </w:pPr>
          </w:p>
          <w:p w14:paraId="3EC80DD5" w14:textId="1BC78903" w:rsidR="005621EA" w:rsidRDefault="005621EA" w:rsidP="00993896">
            <w:pPr>
              <w:pStyle w:val="NoSpacing"/>
              <w:rPr>
                <w:b/>
              </w:rPr>
            </w:pPr>
          </w:p>
          <w:p w14:paraId="50DFE964" w14:textId="77777777" w:rsidR="005621EA" w:rsidRDefault="005621EA" w:rsidP="00993896">
            <w:pPr>
              <w:pStyle w:val="NoSpacing"/>
              <w:rPr>
                <w:b/>
              </w:rPr>
            </w:pPr>
          </w:p>
          <w:p w14:paraId="53733D22" w14:textId="77777777" w:rsidR="00CD16B1" w:rsidRDefault="00CD16B1" w:rsidP="00993896">
            <w:pPr>
              <w:pStyle w:val="NoSpacing"/>
              <w:rPr>
                <w:b/>
              </w:rPr>
            </w:pPr>
          </w:p>
          <w:p w14:paraId="3634420B" w14:textId="77777777" w:rsidR="00CD16B1" w:rsidRDefault="00CD16B1" w:rsidP="00993896">
            <w:pPr>
              <w:pStyle w:val="NoSpacing"/>
              <w:rPr>
                <w:b/>
              </w:rPr>
            </w:pPr>
          </w:p>
          <w:p w14:paraId="0006B3D0" w14:textId="77777777" w:rsidR="00F55074" w:rsidRDefault="00F55074" w:rsidP="00993896">
            <w:pPr>
              <w:pStyle w:val="NoSpacing"/>
              <w:rPr>
                <w:b/>
              </w:rPr>
            </w:pPr>
          </w:p>
          <w:p w14:paraId="0C4CA793" w14:textId="0E878504" w:rsidR="00451A38" w:rsidRDefault="001156C6" w:rsidP="00993896">
            <w:pPr>
              <w:pStyle w:val="NoSpacing"/>
              <w:rPr>
                <w:b/>
              </w:rPr>
            </w:pPr>
            <w:r>
              <w:rPr>
                <w:b/>
              </w:rPr>
              <w:t>1</w:t>
            </w:r>
            <w:r w:rsidR="00B97BBD">
              <w:rPr>
                <w:b/>
              </w:rPr>
              <w:t>2</w:t>
            </w:r>
            <w:r w:rsidR="00126A07">
              <w:rPr>
                <w:b/>
              </w:rPr>
              <w:t>2</w:t>
            </w:r>
          </w:p>
          <w:p w14:paraId="6C058070" w14:textId="77777777" w:rsidR="00885611" w:rsidRDefault="00885611" w:rsidP="00993896">
            <w:pPr>
              <w:pStyle w:val="NoSpacing"/>
              <w:rPr>
                <w:b/>
              </w:rPr>
            </w:pPr>
          </w:p>
          <w:p w14:paraId="3CB0D08C" w14:textId="77777777" w:rsidR="00885611" w:rsidRDefault="00885611" w:rsidP="00993896">
            <w:pPr>
              <w:pStyle w:val="NoSpacing"/>
              <w:rPr>
                <w:b/>
              </w:rPr>
            </w:pPr>
          </w:p>
          <w:p w14:paraId="5A89AD01" w14:textId="77777777" w:rsidR="00885611" w:rsidRDefault="00885611" w:rsidP="00993896">
            <w:pPr>
              <w:pStyle w:val="NoSpacing"/>
              <w:rPr>
                <w:b/>
              </w:rPr>
            </w:pPr>
          </w:p>
          <w:p w14:paraId="00820AD2" w14:textId="77777777" w:rsidR="00F55074" w:rsidRDefault="00F55074" w:rsidP="00993896">
            <w:pPr>
              <w:pStyle w:val="NoSpacing"/>
              <w:rPr>
                <w:b/>
              </w:rPr>
            </w:pPr>
          </w:p>
          <w:p w14:paraId="6586D036" w14:textId="77777777" w:rsidR="00F55074" w:rsidRDefault="00F55074" w:rsidP="00993896">
            <w:pPr>
              <w:pStyle w:val="NoSpacing"/>
              <w:rPr>
                <w:b/>
              </w:rPr>
            </w:pPr>
          </w:p>
          <w:p w14:paraId="7F15429A" w14:textId="77777777" w:rsidR="00F55074" w:rsidRDefault="00F55074" w:rsidP="00993896">
            <w:pPr>
              <w:pStyle w:val="NoSpacing"/>
              <w:rPr>
                <w:b/>
              </w:rPr>
            </w:pPr>
          </w:p>
          <w:p w14:paraId="11785FA4" w14:textId="7FEE969F" w:rsidR="00D437A4" w:rsidRDefault="00481C32" w:rsidP="00993896">
            <w:pPr>
              <w:pStyle w:val="NoSpacing"/>
              <w:rPr>
                <w:b/>
              </w:rPr>
            </w:pPr>
            <w:r>
              <w:rPr>
                <w:b/>
              </w:rPr>
              <w:t>12</w:t>
            </w:r>
            <w:r w:rsidR="00126A07">
              <w:rPr>
                <w:b/>
              </w:rPr>
              <w:t>3</w:t>
            </w:r>
          </w:p>
          <w:p w14:paraId="36B726C9" w14:textId="2B57CC41" w:rsidR="00FF5C06" w:rsidRDefault="00FF5C06" w:rsidP="00993896">
            <w:pPr>
              <w:pStyle w:val="NoSpacing"/>
              <w:rPr>
                <w:b/>
              </w:rPr>
            </w:pPr>
          </w:p>
          <w:p w14:paraId="6243AE48" w14:textId="5981E3BC" w:rsidR="00FF5C06" w:rsidRDefault="00FF5C06" w:rsidP="00993896">
            <w:pPr>
              <w:pStyle w:val="NoSpacing"/>
              <w:rPr>
                <w:b/>
              </w:rPr>
            </w:pPr>
          </w:p>
          <w:p w14:paraId="670A8C7E" w14:textId="14DB954A" w:rsidR="00FF5C06" w:rsidRDefault="00FF5C06" w:rsidP="00993896">
            <w:pPr>
              <w:pStyle w:val="NoSpacing"/>
              <w:rPr>
                <w:b/>
              </w:rPr>
            </w:pPr>
          </w:p>
          <w:p w14:paraId="76115508" w14:textId="4A11E969" w:rsidR="00D437A4" w:rsidRDefault="00481C32" w:rsidP="00993896">
            <w:pPr>
              <w:pStyle w:val="NoSpacing"/>
              <w:rPr>
                <w:b/>
              </w:rPr>
            </w:pPr>
            <w:r>
              <w:rPr>
                <w:b/>
              </w:rPr>
              <w:t>12</w:t>
            </w:r>
            <w:r w:rsidR="00126A07">
              <w:rPr>
                <w:b/>
              </w:rPr>
              <w:t>4</w:t>
            </w:r>
          </w:p>
          <w:p w14:paraId="55C478E0" w14:textId="771A3ED9" w:rsidR="00ED0D79" w:rsidRDefault="00ED0D79" w:rsidP="00993896">
            <w:pPr>
              <w:pStyle w:val="NoSpacing"/>
              <w:rPr>
                <w:b/>
              </w:rPr>
            </w:pPr>
          </w:p>
          <w:p w14:paraId="44EA03EB" w14:textId="39CFC642" w:rsidR="00FF5C06" w:rsidRDefault="00FF5C06" w:rsidP="00993896">
            <w:pPr>
              <w:pStyle w:val="NoSpacing"/>
              <w:rPr>
                <w:b/>
              </w:rPr>
            </w:pPr>
          </w:p>
          <w:p w14:paraId="72F5A90A" w14:textId="77777777" w:rsidR="002E1068" w:rsidRDefault="002E1068" w:rsidP="00993896">
            <w:pPr>
              <w:pStyle w:val="NoSpacing"/>
              <w:rPr>
                <w:b/>
              </w:rPr>
            </w:pPr>
          </w:p>
          <w:p w14:paraId="478D66B1" w14:textId="6EA4BC08" w:rsidR="000509E7" w:rsidRDefault="00481C32" w:rsidP="00B97BBD">
            <w:pPr>
              <w:pStyle w:val="NoSpacing"/>
              <w:rPr>
                <w:b/>
              </w:rPr>
            </w:pPr>
            <w:r>
              <w:rPr>
                <w:b/>
              </w:rPr>
              <w:t>12</w:t>
            </w:r>
            <w:r w:rsidR="00126A07">
              <w:rPr>
                <w:b/>
              </w:rPr>
              <w:t>5</w:t>
            </w:r>
          </w:p>
          <w:p w14:paraId="133C5253" w14:textId="0C2F04DC" w:rsidR="00FF5C06" w:rsidRDefault="00FF5C06" w:rsidP="00B97BBD">
            <w:pPr>
              <w:pStyle w:val="NoSpacing"/>
              <w:rPr>
                <w:b/>
              </w:rPr>
            </w:pPr>
          </w:p>
          <w:p w14:paraId="057D323D" w14:textId="2EFD096E" w:rsidR="00FF5C06" w:rsidRDefault="00FF5C06" w:rsidP="00B97BBD">
            <w:pPr>
              <w:pStyle w:val="NoSpacing"/>
              <w:rPr>
                <w:b/>
              </w:rPr>
            </w:pPr>
          </w:p>
          <w:p w14:paraId="6785D42B" w14:textId="77777777" w:rsidR="00FC1628" w:rsidRDefault="00FC1628" w:rsidP="00B97BBD">
            <w:pPr>
              <w:pStyle w:val="NoSpacing"/>
              <w:rPr>
                <w:b/>
              </w:rPr>
            </w:pPr>
          </w:p>
          <w:p w14:paraId="66F3944F" w14:textId="77777777" w:rsidR="005D4BA3" w:rsidRDefault="005D4BA3" w:rsidP="00B97BBD">
            <w:pPr>
              <w:pStyle w:val="NoSpacing"/>
              <w:rPr>
                <w:b/>
              </w:rPr>
            </w:pPr>
          </w:p>
          <w:p w14:paraId="3593E316" w14:textId="77777777" w:rsidR="005D4BA3" w:rsidRDefault="005D4BA3" w:rsidP="00B97BBD">
            <w:pPr>
              <w:pStyle w:val="NoSpacing"/>
              <w:rPr>
                <w:b/>
              </w:rPr>
            </w:pPr>
          </w:p>
          <w:p w14:paraId="71259598" w14:textId="77777777" w:rsidR="005D4BA3" w:rsidRDefault="005D4BA3" w:rsidP="00B97BBD">
            <w:pPr>
              <w:pStyle w:val="NoSpacing"/>
              <w:rPr>
                <w:b/>
              </w:rPr>
            </w:pPr>
          </w:p>
          <w:p w14:paraId="03C25019" w14:textId="77777777" w:rsidR="005D4BA3" w:rsidRDefault="005D4BA3" w:rsidP="00B97BBD">
            <w:pPr>
              <w:pStyle w:val="NoSpacing"/>
              <w:rPr>
                <w:b/>
              </w:rPr>
            </w:pPr>
          </w:p>
          <w:p w14:paraId="76FF3845" w14:textId="77777777" w:rsidR="005D4BA3" w:rsidRDefault="005D4BA3" w:rsidP="00B97BBD">
            <w:pPr>
              <w:pStyle w:val="NoSpacing"/>
              <w:rPr>
                <w:b/>
              </w:rPr>
            </w:pPr>
          </w:p>
          <w:p w14:paraId="09094057" w14:textId="77777777" w:rsidR="005D4BA3" w:rsidRDefault="005D4BA3" w:rsidP="00B97BBD">
            <w:pPr>
              <w:pStyle w:val="NoSpacing"/>
              <w:rPr>
                <w:b/>
              </w:rPr>
            </w:pPr>
          </w:p>
          <w:p w14:paraId="1CFDF370" w14:textId="381E9A11" w:rsidR="00481C32" w:rsidRDefault="00481C32" w:rsidP="00B97BBD">
            <w:pPr>
              <w:pStyle w:val="NoSpacing"/>
              <w:rPr>
                <w:b/>
              </w:rPr>
            </w:pPr>
            <w:r>
              <w:rPr>
                <w:b/>
              </w:rPr>
              <w:t>12</w:t>
            </w:r>
            <w:r w:rsidR="00126A07">
              <w:rPr>
                <w:b/>
              </w:rPr>
              <w:t>6</w:t>
            </w:r>
          </w:p>
          <w:p w14:paraId="4135ED7B" w14:textId="4CE470E2" w:rsidR="00024541" w:rsidRDefault="00024541" w:rsidP="00B97BBD">
            <w:pPr>
              <w:pStyle w:val="NoSpacing"/>
              <w:rPr>
                <w:b/>
              </w:rPr>
            </w:pPr>
          </w:p>
          <w:p w14:paraId="72CB68D6" w14:textId="0081D8AD" w:rsidR="00024541" w:rsidRDefault="00024541" w:rsidP="00B97BBD">
            <w:pPr>
              <w:pStyle w:val="NoSpacing"/>
              <w:rPr>
                <w:b/>
              </w:rPr>
            </w:pPr>
          </w:p>
          <w:p w14:paraId="10620CF0" w14:textId="5562E762" w:rsidR="00024541" w:rsidRDefault="00024541" w:rsidP="00B97BBD">
            <w:pPr>
              <w:pStyle w:val="NoSpacing"/>
              <w:rPr>
                <w:b/>
              </w:rPr>
            </w:pPr>
          </w:p>
          <w:p w14:paraId="3D4E6E4F" w14:textId="530F72FE" w:rsidR="00481C32" w:rsidRDefault="00481C32" w:rsidP="00B97BBD">
            <w:pPr>
              <w:pStyle w:val="NoSpacing"/>
              <w:rPr>
                <w:b/>
              </w:rPr>
            </w:pPr>
            <w:r>
              <w:rPr>
                <w:b/>
              </w:rPr>
              <w:t>12</w:t>
            </w:r>
            <w:r w:rsidR="00126A07">
              <w:rPr>
                <w:b/>
              </w:rPr>
              <w:t>7</w:t>
            </w:r>
          </w:p>
          <w:p w14:paraId="2E57CBAB" w14:textId="792D1D62" w:rsidR="00DC5C0F" w:rsidRDefault="00DC5C0F" w:rsidP="00B97BBD">
            <w:pPr>
              <w:pStyle w:val="NoSpacing"/>
              <w:rPr>
                <w:b/>
              </w:rPr>
            </w:pPr>
          </w:p>
          <w:p w14:paraId="52CD36A1" w14:textId="25B5AC69" w:rsidR="00DC5C0F" w:rsidRDefault="00DC5C0F" w:rsidP="00B97BBD">
            <w:pPr>
              <w:pStyle w:val="NoSpacing"/>
              <w:rPr>
                <w:b/>
              </w:rPr>
            </w:pPr>
          </w:p>
          <w:p w14:paraId="4A7DB5B2" w14:textId="77777777" w:rsidR="00DC5C0F" w:rsidRDefault="00DC5C0F" w:rsidP="00B97BBD">
            <w:pPr>
              <w:pStyle w:val="NoSpacing"/>
              <w:rPr>
                <w:b/>
              </w:rPr>
            </w:pPr>
          </w:p>
          <w:p w14:paraId="1261826B" w14:textId="77777777" w:rsidR="005D4BA3" w:rsidRDefault="005D4BA3" w:rsidP="00B97BBD">
            <w:pPr>
              <w:pStyle w:val="NoSpacing"/>
              <w:rPr>
                <w:b/>
              </w:rPr>
            </w:pPr>
          </w:p>
          <w:p w14:paraId="20F5F1C6" w14:textId="77777777" w:rsidR="005D4BA3" w:rsidRDefault="005D4BA3" w:rsidP="00B97BBD">
            <w:pPr>
              <w:pStyle w:val="NoSpacing"/>
              <w:rPr>
                <w:b/>
              </w:rPr>
            </w:pPr>
          </w:p>
          <w:p w14:paraId="58948994" w14:textId="41D4EF87" w:rsidR="00481C32" w:rsidRDefault="00481C32" w:rsidP="00B97BBD">
            <w:pPr>
              <w:pStyle w:val="NoSpacing"/>
              <w:rPr>
                <w:b/>
              </w:rPr>
            </w:pPr>
            <w:r>
              <w:rPr>
                <w:b/>
              </w:rPr>
              <w:t>12</w:t>
            </w:r>
            <w:r w:rsidR="00126A07">
              <w:rPr>
                <w:b/>
              </w:rPr>
              <w:t>8</w:t>
            </w:r>
          </w:p>
          <w:p w14:paraId="798A4581" w14:textId="48995DAC" w:rsidR="00DC5C0F" w:rsidRDefault="00DC5C0F" w:rsidP="00B97BBD">
            <w:pPr>
              <w:pStyle w:val="NoSpacing"/>
              <w:rPr>
                <w:b/>
              </w:rPr>
            </w:pPr>
          </w:p>
          <w:p w14:paraId="3EAB7A68" w14:textId="5383C956" w:rsidR="00DC5C0F" w:rsidRDefault="00DC5C0F" w:rsidP="00B97BBD">
            <w:pPr>
              <w:pStyle w:val="NoSpacing"/>
              <w:rPr>
                <w:b/>
              </w:rPr>
            </w:pPr>
          </w:p>
          <w:p w14:paraId="01CFD51E" w14:textId="4A8270EC" w:rsidR="00DC5C0F" w:rsidRDefault="00DC5C0F" w:rsidP="00B97BBD">
            <w:pPr>
              <w:pStyle w:val="NoSpacing"/>
              <w:rPr>
                <w:b/>
              </w:rPr>
            </w:pPr>
          </w:p>
          <w:p w14:paraId="79FFE32E" w14:textId="7C9E9170" w:rsidR="001C5D86" w:rsidRDefault="001C5D86" w:rsidP="00B97BBD">
            <w:pPr>
              <w:pStyle w:val="NoSpacing"/>
              <w:rPr>
                <w:b/>
              </w:rPr>
            </w:pPr>
            <w:r>
              <w:rPr>
                <w:b/>
              </w:rPr>
              <w:t>129</w:t>
            </w:r>
          </w:p>
          <w:p w14:paraId="458D3FDB" w14:textId="002C7C5E" w:rsidR="001C5D86" w:rsidRDefault="001C5D86" w:rsidP="00B97BBD">
            <w:pPr>
              <w:pStyle w:val="NoSpacing"/>
              <w:rPr>
                <w:b/>
              </w:rPr>
            </w:pPr>
            <w:r>
              <w:rPr>
                <w:b/>
              </w:rPr>
              <w:t>130</w:t>
            </w:r>
          </w:p>
          <w:p w14:paraId="237F7D17" w14:textId="77777777" w:rsidR="00455275" w:rsidRDefault="00455275" w:rsidP="00B97BBD">
            <w:pPr>
              <w:pStyle w:val="NoSpacing"/>
              <w:rPr>
                <w:b/>
              </w:rPr>
            </w:pPr>
          </w:p>
          <w:p w14:paraId="19AD733D" w14:textId="77777777" w:rsidR="00455275" w:rsidRDefault="00455275" w:rsidP="00B97BBD">
            <w:pPr>
              <w:pStyle w:val="NoSpacing"/>
              <w:rPr>
                <w:b/>
              </w:rPr>
            </w:pPr>
          </w:p>
          <w:p w14:paraId="37507FA4" w14:textId="77777777" w:rsidR="00455275" w:rsidRDefault="00455275" w:rsidP="00B97BBD">
            <w:pPr>
              <w:pStyle w:val="NoSpacing"/>
              <w:rPr>
                <w:b/>
              </w:rPr>
            </w:pPr>
          </w:p>
          <w:p w14:paraId="2324E72F" w14:textId="77777777" w:rsidR="00455275" w:rsidRDefault="00455275" w:rsidP="00B97BBD">
            <w:pPr>
              <w:pStyle w:val="NoSpacing"/>
              <w:rPr>
                <w:b/>
              </w:rPr>
            </w:pPr>
          </w:p>
          <w:p w14:paraId="1025CAF7" w14:textId="77777777" w:rsidR="00455275" w:rsidRDefault="00455275" w:rsidP="00B97BBD">
            <w:pPr>
              <w:pStyle w:val="NoSpacing"/>
              <w:rPr>
                <w:b/>
              </w:rPr>
            </w:pPr>
          </w:p>
          <w:p w14:paraId="288607A2" w14:textId="77777777" w:rsidR="00455275" w:rsidRDefault="00455275" w:rsidP="00B97BBD">
            <w:pPr>
              <w:pStyle w:val="NoSpacing"/>
              <w:rPr>
                <w:b/>
              </w:rPr>
            </w:pPr>
          </w:p>
          <w:p w14:paraId="74A59B2E" w14:textId="77777777" w:rsidR="00455275" w:rsidRDefault="00455275" w:rsidP="00B97BBD">
            <w:pPr>
              <w:pStyle w:val="NoSpacing"/>
              <w:rPr>
                <w:b/>
              </w:rPr>
            </w:pPr>
          </w:p>
          <w:p w14:paraId="6419255B" w14:textId="77777777" w:rsidR="00455275" w:rsidRDefault="00455275" w:rsidP="00B97BBD">
            <w:pPr>
              <w:pStyle w:val="NoSpacing"/>
              <w:rPr>
                <w:b/>
              </w:rPr>
            </w:pPr>
          </w:p>
          <w:p w14:paraId="283F1FF5" w14:textId="77777777" w:rsidR="00455275" w:rsidRDefault="00455275" w:rsidP="00B97BBD">
            <w:pPr>
              <w:pStyle w:val="NoSpacing"/>
              <w:rPr>
                <w:b/>
              </w:rPr>
            </w:pPr>
          </w:p>
          <w:p w14:paraId="294096D4" w14:textId="77777777" w:rsidR="00455275" w:rsidRDefault="00455275" w:rsidP="00B97BBD">
            <w:pPr>
              <w:pStyle w:val="NoSpacing"/>
              <w:rPr>
                <w:b/>
              </w:rPr>
            </w:pPr>
          </w:p>
          <w:p w14:paraId="124E5D25" w14:textId="77777777" w:rsidR="00455275" w:rsidRDefault="00455275" w:rsidP="00B97BBD">
            <w:pPr>
              <w:pStyle w:val="NoSpacing"/>
              <w:rPr>
                <w:b/>
              </w:rPr>
            </w:pPr>
          </w:p>
          <w:p w14:paraId="43E9ABE5" w14:textId="77777777" w:rsidR="00455275" w:rsidRDefault="00455275" w:rsidP="00B97BBD">
            <w:pPr>
              <w:pStyle w:val="NoSpacing"/>
              <w:rPr>
                <w:b/>
              </w:rPr>
            </w:pPr>
          </w:p>
          <w:p w14:paraId="678DB7F6" w14:textId="77777777" w:rsidR="00455275" w:rsidRDefault="00455275" w:rsidP="00B97BBD">
            <w:pPr>
              <w:pStyle w:val="NoSpacing"/>
              <w:rPr>
                <w:b/>
              </w:rPr>
            </w:pPr>
          </w:p>
          <w:p w14:paraId="5993348A" w14:textId="77777777" w:rsidR="00455275" w:rsidRDefault="00455275" w:rsidP="00B97BBD">
            <w:pPr>
              <w:pStyle w:val="NoSpacing"/>
              <w:rPr>
                <w:b/>
              </w:rPr>
            </w:pPr>
          </w:p>
          <w:p w14:paraId="3F42370B" w14:textId="77777777" w:rsidR="00455275" w:rsidRDefault="00455275" w:rsidP="00B97BBD">
            <w:pPr>
              <w:pStyle w:val="NoSpacing"/>
              <w:rPr>
                <w:b/>
              </w:rPr>
            </w:pPr>
          </w:p>
          <w:p w14:paraId="2AA44F48" w14:textId="77777777" w:rsidR="00455275" w:rsidRDefault="00455275" w:rsidP="00B97BBD">
            <w:pPr>
              <w:pStyle w:val="NoSpacing"/>
              <w:rPr>
                <w:b/>
              </w:rPr>
            </w:pPr>
          </w:p>
          <w:p w14:paraId="2C48293A" w14:textId="77777777" w:rsidR="00455275" w:rsidRDefault="00455275" w:rsidP="00B97BBD">
            <w:pPr>
              <w:pStyle w:val="NoSpacing"/>
              <w:rPr>
                <w:b/>
              </w:rPr>
            </w:pPr>
          </w:p>
          <w:p w14:paraId="46608FD5" w14:textId="77777777" w:rsidR="00455275" w:rsidRDefault="00455275" w:rsidP="00B97BBD">
            <w:pPr>
              <w:pStyle w:val="NoSpacing"/>
              <w:rPr>
                <w:b/>
              </w:rPr>
            </w:pPr>
          </w:p>
          <w:p w14:paraId="5E613257" w14:textId="77777777" w:rsidR="00455275" w:rsidRDefault="00455275" w:rsidP="00B97BBD">
            <w:pPr>
              <w:pStyle w:val="NoSpacing"/>
              <w:rPr>
                <w:b/>
              </w:rPr>
            </w:pPr>
          </w:p>
          <w:p w14:paraId="7571AB8C" w14:textId="77777777" w:rsidR="00455275" w:rsidRDefault="00455275" w:rsidP="00B97BBD">
            <w:pPr>
              <w:pStyle w:val="NoSpacing"/>
              <w:rPr>
                <w:b/>
              </w:rPr>
            </w:pPr>
          </w:p>
          <w:p w14:paraId="36E2D840" w14:textId="77777777" w:rsidR="00455275" w:rsidRDefault="00455275" w:rsidP="00B97BBD">
            <w:pPr>
              <w:pStyle w:val="NoSpacing"/>
              <w:rPr>
                <w:b/>
              </w:rPr>
            </w:pPr>
          </w:p>
          <w:p w14:paraId="7DA2AAC7" w14:textId="77777777" w:rsidR="00455275" w:rsidRDefault="00455275" w:rsidP="00B97BBD">
            <w:pPr>
              <w:pStyle w:val="NoSpacing"/>
              <w:rPr>
                <w:b/>
              </w:rPr>
            </w:pPr>
          </w:p>
          <w:p w14:paraId="6738FC20" w14:textId="77777777" w:rsidR="00455275" w:rsidRDefault="00455275" w:rsidP="00B97BBD">
            <w:pPr>
              <w:pStyle w:val="NoSpacing"/>
              <w:rPr>
                <w:b/>
              </w:rPr>
            </w:pPr>
          </w:p>
          <w:p w14:paraId="34366CB8" w14:textId="77777777" w:rsidR="00455275" w:rsidRDefault="00455275" w:rsidP="00B97BBD">
            <w:pPr>
              <w:pStyle w:val="NoSpacing"/>
              <w:rPr>
                <w:b/>
              </w:rPr>
            </w:pPr>
          </w:p>
          <w:p w14:paraId="361C185D" w14:textId="77777777" w:rsidR="00455275" w:rsidRDefault="00455275" w:rsidP="00B97BBD">
            <w:pPr>
              <w:pStyle w:val="NoSpacing"/>
              <w:rPr>
                <w:b/>
              </w:rPr>
            </w:pPr>
          </w:p>
          <w:p w14:paraId="0E7154D4" w14:textId="77777777" w:rsidR="00455275" w:rsidRDefault="00455275" w:rsidP="00B97BBD">
            <w:pPr>
              <w:pStyle w:val="NoSpacing"/>
              <w:rPr>
                <w:b/>
              </w:rPr>
            </w:pPr>
          </w:p>
          <w:p w14:paraId="41F980BD" w14:textId="77777777" w:rsidR="00455275" w:rsidRDefault="00455275" w:rsidP="00B97BBD">
            <w:pPr>
              <w:pStyle w:val="NoSpacing"/>
              <w:rPr>
                <w:b/>
              </w:rPr>
            </w:pPr>
          </w:p>
          <w:p w14:paraId="165E7809" w14:textId="77777777" w:rsidR="00455275" w:rsidRDefault="00455275" w:rsidP="00B97BBD">
            <w:pPr>
              <w:pStyle w:val="NoSpacing"/>
              <w:rPr>
                <w:b/>
              </w:rPr>
            </w:pPr>
          </w:p>
          <w:p w14:paraId="5EFAA096" w14:textId="77777777" w:rsidR="00455275" w:rsidRDefault="00455275" w:rsidP="00B97BBD">
            <w:pPr>
              <w:pStyle w:val="NoSpacing"/>
              <w:rPr>
                <w:b/>
              </w:rPr>
            </w:pPr>
          </w:p>
          <w:p w14:paraId="344E0483" w14:textId="77777777" w:rsidR="00455275" w:rsidRDefault="00455275" w:rsidP="00B97BBD">
            <w:pPr>
              <w:pStyle w:val="NoSpacing"/>
              <w:rPr>
                <w:b/>
              </w:rPr>
            </w:pPr>
          </w:p>
          <w:p w14:paraId="6CEB7171" w14:textId="77777777" w:rsidR="00455275" w:rsidRDefault="00455275" w:rsidP="00B97BBD">
            <w:pPr>
              <w:pStyle w:val="NoSpacing"/>
              <w:rPr>
                <w:b/>
              </w:rPr>
            </w:pPr>
          </w:p>
          <w:p w14:paraId="0C741E78" w14:textId="77777777" w:rsidR="00455275" w:rsidRDefault="00455275" w:rsidP="00B97BBD">
            <w:pPr>
              <w:pStyle w:val="NoSpacing"/>
              <w:rPr>
                <w:b/>
              </w:rPr>
            </w:pPr>
          </w:p>
          <w:p w14:paraId="650DD5E4" w14:textId="77777777" w:rsidR="00455275" w:rsidRDefault="00455275" w:rsidP="00B97BBD">
            <w:pPr>
              <w:pStyle w:val="NoSpacing"/>
              <w:rPr>
                <w:b/>
              </w:rPr>
            </w:pPr>
          </w:p>
          <w:p w14:paraId="73CCCACB" w14:textId="77777777" w:rsidR="00455275" w:rsidRDefault="00455275" w:rsidP="00B97BBD">
            <w:pPr>
              <w:pStyle w:val="NoSpacing"/>
              <w:rPr>
                <w:b/>
              </w:rPr>
            </w:pPr>
          </w:p>
          <w:p w14:paraId="3BC077E3" w14:textId="77777777" w:rsidR="00455275" w:rsidRDefault="00455275" w:rsidP="00B97BBD">
            <w:pPr>
              <w:pStyle w:val="NoSpacing"/>
              <w:rPr>
                <w:b/>
              </w:rPr>
            </w:pPr>
          </w:p>
          <w:p w14:paraId="3C78A695" w14:textId="77777777" w:rsidR="00455275" w:rsidRDefault="00455275" w:rsidP="00B97BBD">
            <w:pPr>
              <w:pStyle w:val="NoSpacing"/>
              <w:rPr>
                <w:b/>
              </w:rPr>
            </w:pPr>
          </w:p>
          <w:p w14:paraId="26A17CD7" w14:textId="4FA3DAAC" w:rsidR="001C5D86" w:rsidRDefault="001C5D86" w:rsidP="00B97BBD">
            <w:pPr>
              <w:pStyle w:val="NoSpacing"/>
              <w:rPr>
                <w:b/>
              </w:rPr>
            </w:pPr>
          </w:p>
        </w:tc>
        <w:tc>
          <w:tcPr>
            <w:tcW w:w="8789" w:type="dxa"/>
          </w:tcPr>
          <w:p w14:paraId="6A84C00A" w14:textId="76D865AA" w:rsidR="00D437A4" w:rsidRDefault="00D437A4" w:rsidP="00D437A4">
            <w:pPr>
              <w:pStyle w:val="NoSpacing"/>
              <w:rPr>
                <w:b/>
              </w:rPr>
            </w:pPr>
            <w:r>
              <w:rPr>
                <w:b/>
              </w:rPr>
              <w:lastRenderedPageBreak/>
              <w:t>To take questions and comments from members of the public</w:t>
            </w:r>
          </w:p>
          <w:p w14:paraId="66C111B5" w14:textId="365A7400" w:rsidR="00DF6261" w:rsidRDefault="00AB6595" w:rsidP="00D437A4">
            <w:pPr>
              <w:pStyle w:val="NoSpacing"/>
              <w:rPr>
                <w:bCs/>
              </w:rPr>
            </w:pPr>
            <w:r w:rsidRPr="00AB6595">
              <w:rPr>
                <w:bCs/>
              </w:rPr>
              <w:t>Cllr YC reports that new covid report will be issued this week</w:t>
            </w:r>
            <w:r w:rsidR="00FC1EB3">
              <w:rPr>
                <w:bCs/>
              </w:rPr>
              <w:t xml:space="preserve">.  20mph scheme- councils will pay for engineering and installation of 20mph </w:t>
            </w:r>
            <w:r w:rsidR="00DB1275">
              <w:rPr>
                <w:bCs/>
              </w:rPr>
              <w:t xml:space="preserve">in Watchfield </w:t>
            </w:r>
            <w:r w:rsidR="00FC1EB3">
              <w:rPr>
                <w:bCs/>
              </w:rPr>
              <w:t xml:space="preserve">and OCC will pay for signage.  </w:t>
            </w:r>
            <w:r w:rsidR="00DB1275">
              <w:rPr>
                <w:bCs/>
              </w:rPr>
              <w:t xml:space="preserve">Cllr YC opposes this strategy.  </w:t>
            </w:r>
            <w:r w:rsidR="00FC1EB3">
              <w:rPr>
                <w:bCs/>
              </w:rPr>
              <w:t>Estimated time frame to roll this</w:t>
            </w:r>
            <w:r w:rsidR="00DB1275">
              <w:rPr>
                <w:bCs/>
              </w:rPr>
              <w:t xml:space="preserve"> out</w:t>
            </w:r>
            <w:r w:rsidR="00FC1EB3">
              <w:rPr>
                <w:bCs/>
              </w:rPr>
              <w:t xml:space="preserve"> will be three years.  Cllr YC recommends these costings are added to the Precept</w:t>
            </w:r>
            <w:r w:rsidR="00DB1275">
              <w:rPr>
                <w:bCs/>
              </w:rPr>
              <w:t xml:space="preserve"> or reserves</w:t>
            </w:r>
            <w:r w:rsidR="00FC1EB3">
              <w:rPr>
                <w:bCs/>
              </w:rPr>
              <w:t>; £5,000 small village</w:t>
            </w:r>
            <w:r w:rsidR="00FC1628">
              <w:rPr>
                <w:bCs/>
              </w:rPr>
              <w:t>, £15,000 medium size village</w:t>
            </w:r>
            <w:r w:rsidR="003333D1">
              <w:rPr>
                <w:bCs/>
              </w:rPr>
              <w:t>.</w:t>
            </w:r>
            <w:r w:rsidR="00DB1275">
              <w:rPr>
                <w:bCs/>
              </w:rPr>
              <w:t xml:space="preserve">  20mph is not enforceable but advisory</w:t>
            </w:r>
            <w:r w:rsidR="003A7F84">
              <w:rPr>
                <w:bCs/>
              </w:rPr>
              <w:t>. TVP (centralised scheme) have now authorised speed watch again, this will consist of an authorised speed gun, three transgressions will result in police action.  Currently under trial.</w:t>
            </w:r>
          </w:p>
          <w:p w14:paraId="48106964" w14:textId="0AFDCC5C" w:rsidR="00537E0F" w:rsidRDefault="00537E0F" w:rsidP="00D437A4">
            <w:pPr>
              <w:pStyle w:val="NoSpacing"/>
              <w:rPr>
                <w:bCs/>
              </w:rPr>
            </w:pPr>
            <w:r>
              <w:rPr>
                <w:bCs/>
              </w:rPr>
              <w:t xml:space="preserve">Cllr YC asks if the Faringdon </w:t>
            </w:r>
            <w:r w:rsidR="00A26324">
              <w:rPr>
                <w:bCs/>
              </w:rPr>
              <w:t xml:space="preserve">School </w:t>
            </w:r>
            <w:r>
              <w:rPr>
                <w:bCs/>
              </w:rPr>
              <w:t>Bus route is working accordingly, Cllr AB notes that sometimes children are being dropped off at the Defence Academy rather than along Majors Rd.</w:t>
            </w:r>
            <w:r w:rsidR="00A26324">
              <w:rPr>
                <w:bCs/>
              </w:rPr>
              <w:t xml:space="preserve">  Cllr YC will investigate</w:t>
            </w:r>
            <w:r w:rsidR="00670EEA">
              <w:rPr>
                <w:bCs/>
              </w:rPr>
              <w:t>, Cllr AB to liaise on the matter</w:t>
            </w:r>
            <w:r w:rsidR="00A26324">
              <w:rPr>
                <w:bCs/>
              </w:rPr>
              <w:t>.</w:t>
            </w:r>
          </w:p>
          <w:p w14:paraId="4FA0598C" w14:textId="69764557" w:rsidR="007C7B3C" w:rsidRDefault="007C7B3C" w:rsidP="00D437A4">
            <w:pPr>
              <w:pStyle w:val="NoSpacing"/>
              <w:rPr>
                <w:bCs/>
              </w:rPr>
            </w:pPr>
            <w:r>
              <w:rPr>
                <w:bCs/>
              </w:rPr>
              <w:t>OCC will be rising council tax by 5%.</w:t>
            </w:r>
          </w:p>
          <w:p w14:paraId="794F14A9" w14:textId="5D7739A7" w:rsidR="007C7B3C" w:rsidRPr="00AB6595" w:rsidRDefault="007C7B3C" w:rsidP="00D437A4">
            <w:pPr>
              <w:pStyle w:val="NoSpacing"/>
              <w:rPr>
                <w:bCs/>
              </w:rPr>
            </w:pPr>
            <w:r>
              <w:rPr>
                <w:bCs/>
              </w:rPr>
              <w:t>LTP consultation has been delayed till January.  HGV strategy has been approved at full council</w:t>
            </w:r>
            <w:r w:rsidR="00BC147D">
              <w:rPr>
                <w:bCs/>
              </w:rPr>
              <w:t>.</w:t>
            </w:r>
            <w:r w:rsidR="00770A48">
              <w:rPr>
                <w:bCs/>
              </w:rPr>
              <w:t xml:space="preserve"> Clerk to add response to next agenda.</w:t>
            </w:r>
          </w:p>
          <w:p w14:paraId="235DD2D7" w14:textId="7A17D2FB" w:rsidR="00D437A4" w:rsidRDefault="00D437A4" w:rsidP="00D437A4">
            <w:pPr>
              <w:pStyle w:val="NoSpacing"/>
              <w:rPr>
                <w:b/>
              </w:rPr>
            </w:pPr>
            <w:r w:rsidRPr="008F09BE">
              <w:rPr>
                <w:b/>
              </w:rPr>
              <w:t>To take questions and comments from members of the Counci</w:t>
            </w:r>
            <w:r>
              <w:rPr>
                <w:b/>
              </w:rPr>
              <w:t>l</w:t>
            </w:r>
          </w:p>
          <w:p w14:paraId="7F05CECE" w14:textId="4EDD3D74" w:rsidR="00DF6261" w:rsidRDefault="0072583B" w:rsidP="00D437A4">
            <w:pPr>
              <w:pStyle w:val="NoSpacing"/>
              <w:rPr>
                <w:bCs/>
              </w:rPr>
            </w:pPr>
            <w:r>
              <w:rPr>
                <w:bCs/>
              </w:rPr>
              <w:t xml:space="preserve">Cllr SN </w:t>
            </w:r>
            <w:r w:rsidR="003A2564">
              <w:rPr>
                <w:bCs/>
              </w:rPr>
              <w:t xml:space="preserve">requests clerk to contact Andy </w:t>
            </w:r>
            <w:proofErr w:type="spellStart"/>
            <w:r w:rsidR="003A2564">
              <w:rPr>
                <w:bCs/>
              </w:rPr>
              <w:t>Lethardy</w:t>
            </w:r>
            <w:proofErr w:type="spellEnd"/>
            <w:r>
              <w:rPr>
                <w:bCs/>
              </w:rPr>
              <w:t xml:space="preserve"> </w:t>
            </w:r>
            <w:r w:rsidR="003A2564">
              <w:rPr>
                <w:bCs/>
              </w:rPr>
              <w:t xml:space="preserve">regarding </w:t>
            </w:r>
            <w:r w:rsidR="00DF6261">
              <w:rPr>
                <w:bCs/>
              </w:rPr>
              <w:t>streetlights at Faringdon Rd end of High Street</w:t>
            </w:r>
            <w:r w:rsidR="003A2564">
              <w:rPr>
                <w:bCs/>
              </w:rPr>
              <w:t xml:space="preserve"> - </w:t>
            </w:r>
            <w:r w:rsidR="00DF6261">
              <w:rPr>
                <w:bCs/>
              </w:rPr>
              <w:t>re-reported to DA Estates</w:t>
            </w:r>
            <w:r w:rsidR="003A2564">
              <w:rPr>
                <w:bCs/>
              </w:rPr>
              <w:t>.</w:t>
            </w:r>
          </w:p>
          <w:p w14:paraId="73A676AE" w14:textId="51813144" w:rsidR="00DF6261" w:rsidRDefault="00DF6261" w:rsidP="00D437A4">
            <w:pPr>
              <w:pStyle w:val="NoSpacing"/>
              <w:rPr>
                <w:bCs/>
              </w:rPr>
            </w:pPr>
            <w:r>
              <w:rPr>
                <w:bCs/>
              </w:rPr>
              <w:t>Requests for litter bin installation at Majors Rd bus stop (to VWHDC as public road)</w:t>
            </w:r>
            <w:r w:rsidR="003A2564">
              <w:rPr>
                <w:bCs/>
              </w:rPr>
              <w:t>, clerk to contact VWHDC</w:t>
            </w:r>
            <w:r w:rsidR="000C2339">
              <w:rPr>
                <w:bCs/>
              </w:rPr>
              <w:t>.</w:t>
            </w:r>
          </w:p>
          <w:p w14:paraId="4399AEFB" w14:textId="56F4CA49" w:rsidR="00DF6261" w:rsidRDefault="003A2564" w:rsidP="00D437A4">
            <w:pPr>
              <w:pStyle w:val="NoSpacing"/>
              <w:rPr>
                <w:bCs/>
              </w:rPr>
            </w:pPr>
            <w:r>
              <w:rPr>
                <w:bCs/>
              </w:rPr>
              <w:t>WPC t</w:t>
            </w:r>
            <w:r w:rsidR="00DF6261">
              <w:rPr>
                <w:bCs/>
              </w:rPr>
              <w:t xml:space="preserve">hanks Cllr Biggs for clearing rubbish behind </w:t>
            </w:r>
            <w:proofErr w:type="spellStart"/>
            <w:r w:rsidR="00DF6261">
              <w:rPr>
                <w:bCs/>
              </w:rPr>
              <w:t>Charlesby</w:t>
            </w:r>
            <w:proofErr w:type="spellEnd"/>
            <w:r w:rsidR="00DF6261">
              <w:rPr>
                <w:bCs/>
              </w:rPr>
              <w:t xml:space="preserve"> Drive properties. Clerk to contact </w:t>
            </w:r>
            <w:r w:rsidR="000C2339">
              <w:rPr>
                <w:bCs/>
              </w:rPr>
              <w:t>Housing Association</w:t>
            </w:r>
            <w:r>
              <w:rPr>
                <w:bCs/>
              </w:rPr>
              <w:t>.</w:t>
            </w:r>
          </w:p>
          <w:p w14:paraId="080149A9" w14:textId="3BEE47DE" w:rsidR="003A2564" w:rsidRDefault="00BF3C0A" w:rsidP="00D437A4">
            <w:pPr>
              <w:pStyle w:val="NoSpacing"/>
              <w:rPr>
                <w:bCs/>
              </w:rPr>
            </w:pPr>
            <w:r>
              <w:rPr>
                <w:bCs/>
              </w:rPr>
              <w:t xml:space="preserve">Cllr SN requests spring flowers to be planted in memory of resident </w:t>
            </w:r>
            <w:r w:rsidR="00A25CE7">
              <w:rPr>
                <w:bCs/>
              </w:rPr>
              <w:t>who has lived in the village for the last 5 years.</w:t>
            </w:r>
            <w:r w:rsidR="00386256">
              <w:rPr>
                <w:bCs/>
              </w:rPr>
              <w:t xml:space="preserve"> Council Agree and will investigate in the Spring.</w:t>
            </w:r>
          </w:p>
          <w:p w14:paraId="4F420284" w14:textId="565F0707" w:rsidR="003A2564" w:rsidRDefault="003A2564" w:rsidP="00D437A4">
            <w:pPr>
              <w:pStyle w:val="NoSpacing"/>
              <w:rPr>
                <w:bCs/>
              </w:rPr>
            </w:pPr>
            <w:r>
              <w:rPr>
                <w:bCs/>
              </w:rPr>
              <w:t>Pavilion heating left on by football club</w:t>
            </w:r>
            <w:r w:rsidR="00BF3C0A">
              <w:rPr>
                <w:bCs/>
              </w:rPr>
              <w:t>, grass cuttings being dumped</w:t>
            </w:r>
            <w:r>
              <w:rPr>
                <w:bCs/>
              </w:rPr>
              <w:t xml:space="preserve">.  Clerk to contact </w:t>
            </w:r>
            <w:r w:rsidR="00386256">
              <w:rPr>
                <w:bCs/>
              </w:rPr>
              <w:t>Football Manager</w:t>
            </w:r>
            <w:r>
              <w:rPr>
                <w:bCs/>
              </w:rPr>
              <w:t>.</w:t>
            </w:r>
          </w:p>
          <w:p w14:paraId="709335F2" w14:textId="1357714A" w:rsidR="000C2339" w:rsidRDefault="000C2339" w:rsidP="00D437A4">
            <w:pPr>
              <w:pStyle w:val="NoSpacing"/>
              <w:rPr>
                <w:bCs/>
              </w:rPr>
            </w:pPr>
            <w:r>
              <w:rPr>
                <w:bCs/>
              </w:rPr>
              <w:t>Reques</w:t>
            </w:r>
            <w:r w:rsidR="00EA1128">
              <w:rPr>
                <w:bCs/>
              </w:rPr>
              <w:t>ted</w:t>
            </w:r>
            <w:r>
              <w:rPr>
                <w:bCs/>
              </w:rPr>
              <w:t xml:space="preserve"> Backlands posts quotes from </w:t>
            </w:r>
            <w:r w:rsidR="00EA1128">
              <w:rPr>
                <w:bCs/>
              </w:rPr>
              <w:t>George Edwards</w:t>
            </w:r>
            <w:r w:rsidR="00BF3C0A">
              <w:rPr>
                <w:bCs/>
              </w:rPr>
              <w:t>.</w:t>
            </w:r>
          </w:p>
          <w:p w14:paraId="616E5041" w14:textId="1ABE3314" w:rsidR="00D437A4" w:rsidRDefault="00D437A4" w:rsidP="00D437A4">
            <w:pPr>
              <w:pStyle w:val="NoSpacing"/>
              <w:rPr>
                <w:b/>
              </w:rPr>
            </w:pPr>
            <w:r>
              <w:rPr>
                <w:b/>
              </w:rPr>
              <w:t>To approve the minutes of the ordinary meeting held on</w:t>
            </w:r>
            <w:r w:rsidR="001156C6">
              <w:rPr>
                <w:b/>
              </w:rPr>
              <w:t xml:space="preserve"> 1</w:t>
            </w:r>
            <w:r w:rsidR="00B97BBD">
              <w:rPr>
                <w:b/>
              </w:rPr>
              <w:t>6</w:t>
            </w:r>
            <w:r>
              <w:rPr>
                <w:b/>
              </w:rPr>
              <w:t>.</w:t>
            </w:r>
            <w:r w:rsidR="00B97BBD">
              <w:rPr>
                <w:b/>
              </w:rPr>
              <w:t>11</w:t>
            </w:r>
            <w:r>
              <w:rPr>
                <w:b/>
              </w:rPr>
              <w:t>.21</w:t>
            </w:r>
          </w:p>
          <w:p w14:paraId="0DBA4FB3" w14:textId="57795C5B" w:rsidR="000B685A" w:rsidRPr="000B685A" w:rsidRDefault="000B685A" w:rsidP="00D437A4">
            <w:pPr>
              <w:pStyle w:val="NoSpacing"/>
              <w:rPr>
                <w:bCs/>
              </w:rPr>
            </w:pPr>
            <w:r w:rsidRPr="000B685A">
              <w:rPr>
                <w:bCs/>
              </w:rPr>
              <w:lastRenderedPageBreak/>
              <w:t>Council Agree</w:t>
            </w:r>
          </w:p>
          <w:p w14:paraId="37D98258" w14:textId="7160E07F" w:rsidR="00EA1128" w:rsidRPr="00EA1128" w:rsidRDefault="00EA1128" w:rsidP="00D437A4">
            <w:pPr>
              <w:pStyle w:val="NoSpacing"/>
              <w:rPr>
                <w:bCs/>
                <w:i/>
                <w:iCs/>
              </w:rPr>
            </w:pPr>
            <w:r>
              <w:rPr>
                <w:bCs/>
              </w:rPr>
              <w:t xml:space="preserve">Proposed:  </w:t>
            </w:r>
            <w:r w:rsidR="000B685A">
              <w:rPr>
                <w:bCs/>
              </w:rPr>
              <w:t>Cllr</w:t>
            </w:r>
            <w:r>
              <w:rPr>
                <w:bCs/>
              </w:rPr>
              <w:t xml:space="preserve"> </w:t>
            </w:r>
            <w:r w:rsidR="00BF3C0A">
              <w:rPr>
                <w:bCs/>
              </w:rPr>
              <w:t>SN</w:t>
            </w:r>
            <w:r>
              <w:rPr>
                <w:bCs/>
              </w:rPr>
              <w:t xml:space="preserve">    Seconded: </w:t>
            </w:r>
            <w:r w:rsidR="000B685A">
              <w:rPr>
                <w:bCs/>
              </w:rPr>
              <w:t>Cllr</w:t>
            </w:r>
            <w:r>
              <w:rPr>
                <w:bCs/>
              </w:rPr>
              <w:t xml:space="preserve"> </w:t>
            </w:r>
            <w:r w:rsidR="00BF3C0A">
              <w:rPr>
                <w:bCs/>
              </w:rPr>
              <w:t>DG</w:t>
            </w:r>
            <w:r>
              <w:rPr>
                <w:bCs/>
              </w:rPr>
              <w:t xml:space="preserve">       Abstained: </w:t>
            </w:r>
            <w:r w:rsidR="000B685A">
              <w:rPr>
                <w:bCs/>
              </w:rPr>
              <w:t xml:space="preserve">Cllr </w:t>
            </w:r>
            <w:r w:rsidR="00537E0F">
              <w:rPr>
                <w:bCs/>
              </w:rPr>
              <w:t>JV</w:t>
            </w:r>
            <w:r>
              <w:rPr>
                <w:bCs/>
              </w:rPr>
              <w:t xml:space="preserve">         Agreed:</w:t>
            </w:r>
            <w:r w:rsidR="000B685A">
              <w:rPr>
                <w:bCs/>
              </w:rPr>
              <w:t xml:space="preserve"> All</w:t>
            </w:r>
          </w:p>
          <w:p w14:paraId="6009B8C2" w14:textId="5D184063" w:rsidR="00D437A4" w:rsidRDefault="00D437A4" w:rsidP="00D437A4">
            <w:pPr>
              <w:pStyle w:val="NoSpacing"/>
              <w:rPr>
                <w:b/>
              </w:rPr>
            </w:pPr>
            <w:r w:rsidRPr="008F09BE">
              <w:rPr>
                <w:b/>
              </w:rPr>
              <w:t>To address burial matters</w:t>
            </w:r>
          </w:p>
          <w:p w14:paraId="066B0F6E" w14:textId="01CB7116" w:rsidR="00BC7E4F" w:rsidRDefault="00037690" w:rsidP="00D437A4">
            <w:pPr>
              <w:pStyle w:val="NoSpacing"/>
              <w:rPr>
                <w:bCs/>
              </w:rPr>
            </w:pPr>
            <w:r>
              <w:rPr>
                <w:bCs/>
              </w:rPr>
              <w:t xml:space="preserve">DEFRA </w:t>
            </w:r>
            <w:r w:rsidR="007A6739">
              <w:rPr>
                <w:bCs/>
              </w:rPr>
              <w:t>Environmental Permitting Regulations</w:t>
            </w:r>
            <w:r>
              <w:rPr>
                <w:bCs/>
              </w:rPr>
              <w:t xml:space="preserve"> proposed changes will have major implications on small scale cemeteries. </w:t>
            </w:r>
            <w:r w:rsidR="00A25CE7">
              <w:rPr>
                <w:bCs/>
              </w:rPr>
              <w:t xml:space="preserve"> Cremation plots are not affected but new burials will not be possible with these new regulations. </w:t>
            </w:r>
            <w:r>
              <w:rPr>
                <w:bCs/>
              </w:rPr>
              <w:t>Suggest response in line with NALC objections as circulated</w:t>
            </w:r>
            <w:r w:rsidR="007C7B3C">
              <w:rPr>
                <w:bCs/>
              </w:rPr>
              <w:t>.</w:t>
            </w:r>
            <w:r w:rsidR="00A25CE7">
              <w:rPr>
                <w:bCs/>
              </w:rPr>
              <w:t xml:space="preserve">  </w:t>
            </w:r>
          </w:p>
          <w:p w14:paraId="5C3067A4" w14:textId="4377CF78" w:rsidR="00EC68FD" w:rsidRDefault="00EC68FD" w:rsidP="00D437A4">
            <w:pPr>
              <w:pStyle w:val="NoSpacing"/>
              <w:rPr>
                <w:bCs/>
              </w:rPr>
            </w:pPr>
            <w:r>
              <w:rPr>
                <w:bCs/>
              </w:rPr>
              <w:t>Council Agree to response</w:t>
            </w:r>
            <w:r w:rsidR="0068386E">
              <w:rPr>
                <w:bCs/>
              </w:rPr>
              <w:t>, Cllr JV to add comments and send to clerk for amendment</w:t>
            </w:r>
            <w:r>
              <w:rPr>
                <w:bCs/>
              </w:rPr>
              <w:t>.</w:t>
            </w:r>
            <w:r w:rsidR="0068386E">
              <w:rPr>
                <w:bCs/>
              </w:rPr>
              <w:t xml:space="preserve">  Clerk to respond</w:t>
            </w:r>
            <w:r w:rsidR="00F55074">
              <w:rPr>
                <w:bCs/>
              </w:rPr>
              <w:t xml:space="preserve"> BY 22.12.21</w:t>
            </w:r>
            <w:r w:rsidR="0068386E">
              <w:rPr>
                <w:bCs/>
              </w:rPr>
              <w:t>.</w:t>
            </w:r>
          </w:p>
          <w:p w14:paraId="6FCD03B5" w14:textId="24171749" w:rsidR="00704902" w:rsidRPr="00C7666E" w:rsidRDefault="00704902" w:rsidP="00704902">
            <w:pPr>
              <w:pStyle w:val="NoSpacing"/>
              <w:rPr>
                <w:bCs/>
                <w:i/>
                <w:iCs/>
              </w:rPr>
            </w:pPr>
            <w:r>
              <w:rPr>
                <w:bCs/>
              </w:rPr>
              <w:t xml:space="preserve">Proposed: </w:t>
            </w:r>
            <w:r w:rsidR="00EC68FD">
              <w:rPr>
                <w:bCs/>
              </w:rPr>
              <w:t>Cllr</w:t>
            </w:r>
            <w:r>
              <w:rPr>
                <w:bCs/>
              </w:rPr>
              <w:t xml:space="preserve"> </w:t>
            </w:r>
            <w:r w:rsidR="0068386E">
              <w:rPr>
                <w:bCs/>
              </w:rPr>
              <w:t>SN</w:t>
            </w:r>
            <w:r>
              <w:rPr>
                <w:bCs/>
              </w:rPr>
              <w:t xml:space="preserve">     Seconded: </w:t>
            </w:r>
            <w:r w:rsidR="00EC68FD">
              <w:rPr>
                <w:bCs/>
              </w:rPr>
              <w:t>Cllr</w:t>
            </w:r>
            <w:r>
              <w:rPr>
                <w:bCs/>
              </w:rPr>
              <w:t xml:space="preserve"> </w:t>
            </w:r>
            <w:r w:rsidR="0068386E">
              <w:rPr>
                <w:bCs/>
              </w:rPr>
              <w:t>DG</w:t>
            </w:r>
            <w:r>
              <w:rPr>
                <w:bCs/>
              </w:rPr>
              <w:t xml:space="preserve">              Agreed:</w:t>
            </w:r>
            <w:r w:rsidR="00EC68FD">
              <w:rPr>
                <w:bCs/>
              </w:rPr>
              <w:t xml:space="preserve"> All</w:t>
            </w:r>
          </w:p>
          <w:p w14:paraId="131F37B3" w14:textId="77777777" w:rsidR="00D437A4" w:rsidRDefault="00D437A4" w:rsidP="00D437A4">
            <w:pPr>
              <w:pStyle w:val="NoSpacing"/>
              <w:rPr>
                <w:b/>
              </w:rPr>
            </w:pPr>
            <w:r w:rsidRPr="008F09BE">
              <w:rPr>
                <w:b/>
              </w:rPr>
              <w:t>To address planning matters</w:t>
            </w:r>
          </w:p>
          <w:p w14:paraId="07EB8E92" w14:textId="50C619AF" w:rsidR="003C6443" w:rsidRDefault="00D437A4" w:rsidP="00D437A4">
            <w:pPr>
              <w:pStyle w:val="NoSpacing"/>
              <w:numPr>
                <w:ilvl w:val="0"/>
                <w:numId w:val="11"/>
              </w:numPr>
              <w:rPr>
                <w:b/>
              </w:rPr>
            </w:pPr>
            <w:r>
              <w:rPr>
                <w:b/>
              </w:rPr>
              <w:t>Update on current development</w:t>
            </w:r>
            <w:r w:rsidR="00B97BBD">
              <w:rPr>
                <w:b/>
              </w:rPr>
              <w:t>s</w:t>
            </w:r>
          </w:p>
          <w:p w14:paraId="05BE7B70" w14:textId="10055BFA" w:rsidR="005621EA" w:rsidRDefault="00DC5C0F" w:rsidP="00C7666E">
            <w:pPr>
              <w:pStyle w:val="NoSpacing"/>
              <w:rPr>
                <w:bCs/>
              </w:rPr>
            </w:pPr>
            <w:r>
              <w:rPr>
                <w:bCs/>
              </w:rPr>
              <w:t xml:space="preserve">PWA </w:t>
            </w:r>
            <w:r w:rsidR="005621EA">
              <w:rPr>
                <w:bCs/>
              </w:rPr>
              <w:t>installer being sought. Artist aware of permission granted</w:t>
            </w:r>
            <w:r w:rsidR="00E77E50">
              <w:rPr>
                <w:bCs/>
              </w:rPr>
              <w:t>.  Cllr SN investigating installation.</w:t>
            </w:r>
          </w:p>
          <w:p w14:paraId="38A64330" w14:textId="48F99EEF" w:rsidR="00E77E50" w:rsidRPr="00DC5C0F" w:rsidRDefault="00E77E50" w:rsidP="00C7666E">
            <w:pPr>
              <w:pStyle w:val="NoSpacing"/>
              <w:rPr>
                <w:bCs/>
              </w:rPr>
            </w:pPr>
            <w:r>
              <w:rPr>
                <w:bCs/>
              </w:rPr>
              <w:t>Clerk has chased noise report but had no reply – Cllr JV to chase.</w:t>
            </w:r>
          </w:p>
          <w:p w14:paraId="74F0E346" w14:textId="2365440C" w:rsidR="00F26530" w:rsidRDefault="00F26530" w:rsidP="00D437A4">
            <w:pPr>
              <w:pStyle w:val="NoSpacing"/>
              <w:numPr>
                <w:ilvl w:val="0"/>
                <w:numId w:val="11"/>
              </w:numPr>
              <w:rPr>
                <w:b/>
              </w:rPr>
            </w:pPr>
            <w:r>
              <w:rPr>
                <w:b/>
              </w:rPr>
              <w:t>MUGA update</w:t>
            </w:r>
          </w:p>
          <w:p w14:paraId="7EF03B40" w14:textId="5256F9D4" w:rsidR="00E77E50" w:rsidRPr="00D16E1E" w:rsidRDefault="00E77E50" w:rsidP="00E77E50">
            <w:pPr>
              <w:pStyle w:val="NoSpacing"/>
              <w:rPr>
                <w:bCs/>
              </w:rPr>
            </w:pPr>
            <w:r w:rsidRPr="00D16E1E">
              <w:rPr>
                <w:bCs/>
              </w:rPr>
              <w:t>Money being held till work has been completed.  Cllr JV and Cllr AB to liaise re</w:t>
            </w:r>
            <w:r w:rsidR="00D16E1E" w:rsidRPr="00D16E1E">
              <w:rPr>
                <w:bCs/>
              </w:rPr>
              <w:t>gar</w:t>
            </w:r>
            <w:r w:rsidRPr="00D16E1E">
              <w:rPr>
                <w:bCs/>
              </w:rPr>
              <w:t xml:space="preserve">ding rubber </w:t>
            </w:r>
            <w:r w:rsidR="00D16E1E" w:rsidRPr="00D16E1E">
              <w:rPr>
                <w:bCs/>
              </w:rPr>
              <w:t>joiners</w:t>
            </w:r>
            <w:r w:rsidR="00D16E1E">
              <w:rPr>
                <w:bCs/>
              </w:rPr>
              <w:t>.</w:t>
            </w:r>
          </w:p>
          <w:p w14:paraId="44596901" w14:textId="5B78523C" w:rsidR="00D46A4A" w:rsidRDefault="00D46A4A" w:rsidP="00D46A4A">
            <w:pPr>
              <w:pStyle w:val="NoSpacing"/>
              <w:rPr>
                <w:b/>
              </w:rPr>
            </w:pPr>
            <w:r>
              <w:rPr>
                <w:b/>
              </w:rPr>
              <w:t>To Agree</w:t>
            </w:r>
            <w:r w:rsidR="00BF0EEB">
              <w:rPr>
                <w:b/>
              </w:rPr>
              <w:t>/Discuss</w:t>
            </w:r>
            <w:r>
              <w:rPr>
                <w:b/>
              </w:rPr>
              <w:t xml:space="preserve"> to</w:t>
            </w:r>
            <w:r w:rsidRPr="00D46A4A">
              <w:rPr>
                <w:b/>
              </w:rPr>
              <w:t xml:space="preserve"> 20mph limit for th</w:t>
            </w:r>
            <w:r>
              <w:rPr>
                <w:b/>
              </w:rPr>
              <w:t>e whole of Watchfield</w:t>
            </w:r>
          </w:p>
          <w:p w14:paraId="3EE43907" w14:textId="7F671B7B" w:rsidR="00704902" w:rsidRDefault="00F55074" w:rsidP="00D46A4A">
            <w:pPr>
              <w:pStyle w:val="NoSpacing"/>
              <w:rPr>
                <w:bCs/>
              </w:rPr>
            </w:pPr>
            <w:r>
              <w:rPr>
                <w:bCs/>
              </w:rPr>
              <w:t xml:space="preserve">Council Agree to 20mph for whole of Watchfield. Focus on the </w:t>
            </w:r>
            <w:r w:rsidR="009145A0">
              <w:rPr>
                <w:bCs/>
              </w:rPr>
              <w:t xml:space="preserve">whole of High Street and Majors Road from Faringdon Road to High Street, Hill Road and </w:t>
            </w:r>
            <w:r w:rsidR="00704902">
              <w:rPr>
                <w:bCs/>
              </w:rPr>
              <w:t xml:space="preserve">North </w:t>
            </w:r>
            <w:r w:rsidR="009145A0">
              <w:rPr>
                <w:bCs/>
              </w:rPr>
              <w:t xml:space="preserve">Street. </w:t>
            </w:r>
            <w:r w:rsidR="00704902">
              <w:rPr>
                <w:bCs/>
              </w:rPr>
              <w:t>These have criteria of</w:t>
            </w:r>
            <w:r w:rsidR="005621EA">
              <w:rPr>
                <w:bCs/>
              </w:rPr>
              <w:t>;</w:t>
            </w:r>
            <w:r w:rsidR="00704902">
              <w:rPr>
                <w:bCs/>
              </w:rPr>
              <w:t xml:space="preserve"> evidence of potential dangers, visible homes, school presence</w:t>
            </w:r>
            <w:r w:rsidR="005621EA">
              <w:rPr>
                <w:bCs/>
              </w:rPr>
              <w:t xml:space="preserve">, </w:t>
            </w:r>
            <w:r w:rsidR="00704902">
              <w:rPr>
                <w:bCs/>
              </w:rPr>
              <w:t>school route and cycling route. Require scanned minutes of agreement and scanned email from County Councillor in support</w:t>
            </w:r>
            <w:r w:rsidR="005621EA">
              <w:rPr>
                <w:bCs/>
              </w:rPr>
              <w:t xml:space="preserve"> asap</w:t>
            </w:r>
            <w:r w:rsidR="00704902">
              <w:rPr>
                <w:bCs/>
              </w:rPr>
              <w:t>.</w:t>
            </w:r>
            <w:r w:rsidR="00E77E50">
              <w:rPr>
                <w:bCs/>
              </w:rPr>
              <w:t xml:space="preserve">  </w:t>
            </w:r>
            <w:r w:rsidR="00DD3B52">
              <w:rPr>
                <w:bCs/>
              </w:rPr>
              <w:t>Clerk to request email from Yvonne supporting WPC application</w:t>
            </w:r>
            <w:r w:rsidR="00885611">
              <w:rPr>
                <w:bCs/>
              </w:rPr>
              <w:t xml:space="preserve">.  </w:t>
            </w:r>
          </w:p>
          <w:p w14:paraId="660D6AB6" w14:textId="275D5EA0" w:rsidR="00704902" w:rsidRPr="00704902" w:rsidRDefault="00704902" w:rsidP="00D46A4A">
            <w:pPr>
              <w:pStyle w:val="NoSpacing"/>
              <w:rPr>
                <w:bCs/>
                <w:i/>
                <w:iCs/>
              </w:rPr>
            </w:pPr>
            <w:r>
              <w:rPr>
                <w:bCs/>
              </w:rPr>
              <w:t xml:space="preserve">Proposed:  </w:t>
            </w:r>
            <w:r w:rsidR="00EC68FD">
              <w:rPr>
                <w:bCs/>
              </w:rPr>
              <w:t>Cllr</w:t>
            </w:r>
            <w:r>
              <w:rPr>
                <w:bCs/>
              </w:rPr>
              <w:t xml:space="preserve"> </w:t>
            </w:r>
            <w:r w:rsidR="00DD3B52">
              <w:rPr>
                <w:bCs/>
              </w:rPr>
              <w:t>DG</w:t>
            </w:r>
            <w:r>
              <w:rPr>
                <w:bCs/>
              </w:rPr>
              <w:t xml:space="preserve">     Seconded: </w:t>
            </w:r>
            <w:r w:rsidR="00EC68FD">
              <w:rPr>
                <w:bCs/>
              </w:rPr>
              <w:t>Cllr</w:t>
            </w:r>
            <w:r>
              <w:rPr>
                <w:bCs/>
              </w:rPr>
              <w:t xml:space="preserve"> </w:t>
            </w:r>
            <w:r w:rsidR="00DD3B52">
              <w:rPr>
                <w:bCs/>
              </w:rPr>
              <w:t>AB</w:t>
            </w:r>
            <w:r>
              <w:rPr>
                <w:bCs/>
              </w:rPr>
              <w:t xml:space="preserve">               Agreed:</w:t>
            </w:r>
            <w:r w:rsidR="00EC68FD">
              <w:rPr>
                <w:bCs/>
              </w:rPr>
              <w:t xml:space="preserve"> All</w:t>
            </w:r>
          </w:p>
          <w:p w14:paraId="1240A190" w14:textId="12460806" w:rsidR="00D46A4A" w:rsidRDefault="00D46A4A" w:rsidP="00D46A4A">
            <w:pPr>
              <w:pStyle w:val="NoSpacing"/>
              <w:rPr>
                <w:b/>
              </w:rPr>
            </w:pPr>
            <w:r>
              <w:rPr>
                <w:b/>
              </w:rPr>
              <w:t xml:space="preserve">To Agree/Discuss </w:t>
            </w:r>
            <w:r w:rsidR="00BF0EEB">
              <w:rPr>
                <w:b/>
              </w:rPr>
              <w:t>objection to registration of Land ownership of strip of land along Majors Road by resident</w:t>
            </w:r>
          </w:p>
          <w:p w14:paraId="2F80081F" w14:textId="49DA3EAB" w:rsidR="008105FE" w:rsidRDefault="00885611" w:rsidP="00D46A4A">
            <w:pPr>
              <w:pStyle w:val="NoSpacing"/>
              <w:rPr>
                <w:b/>
              </w:rPr>
            </w:pPr>
            <w:r w:rsidRPr="00885611">
              <w:rPr>
                <w:bCs/>
              </w:rPr>
              <w:t>Council Agree to Objection</w:t>
            </w:r>
            <w:r w:rsidR="000331D6">
              <w:rPr>
                <w:bCs/>
              </w:rPr>
              <w:t xml:space="preserve"> of the </w:t>
            </w:r>
            <w:r w:rsidR="00570C51">
              <w:rPr>
                <w:bCs/>
              </w:rPr>
              <w:t>registration of the land by the resident</w:t>
            </w:r>
            <w:r>
              <w:rPr>
                <w:bCs/>
              </w:rPr>
              <w:t>.  Clerk to respond.</w:t>
            </w:r>
          </w:p>
          <w:p w14:paraId="4DF158F3" w14:textId="25207258" w:rsidR="008105FE" w:rsidRPr="008105FE" w:rsidRDefault="008105FE" w:rsidP="00D46A4A">
            <w:pPr>
              <w:pStyle w:val="NoSpacing"/>
              <w:rPr>
                <w:bCs/>
                <w:i/>
                <w:iCs/>
              </w:rPr>
            </w:pPr>
            <w:r>
              <w:rPr>
                <w:bCs/>
              </w:rPr>
              <w:t xml:space="preserve">Proposed:  </w:t>
            </w:r>
            <w:r w:rsidR="00885611">
              <w:rPr>
                <w:bCs/>
              </w:rPr>
              <w:t xml:space="preserve">Cllr </w:t>
            </w:r>
            <w:r w:rsidR="002275F0">
              <w:rPr>
                <w:bCs/>
              </w:rPr>
              <w:t>SN</w:t>
            </w:r>
            <w:r>
              <w:rPr>
                <w:bCs/>
              </w:rPr>
              <w:t xml:space="preserve">      Seconded:  </w:t>
            </w:r>
            <w:r w:rsidR="00885611">
              <w:rPr>
                <w:bCs/>
              </w:rPr>
              <w:t>Cllr</w:t>
            </w:r>
            <w:r>
              <w:rPr>
                <w:bCs/>
              </w:rPr>
              <w:t xml:space="preserve"> </w:t>
            </w:r>
            <w:r w:rsidR="002275F0">
              <w:rPr>
                <w:bCs/>
              </w:rPr>
              <w:t>DG</w:t>
            </w:r>
            <w:r>
              <w:rPr>
                <w:bCs/>
              </w:rPr>
              <w:t xml:space="preserve">         Agreed:</w:t>
            </w:r>
            <w:r w:rsidR="00885611">
              <w:rPr>
                <w:bCs/>
              </w:rPr>
              <w:t xml:space="preserve"> All</w:t>
            </w:r>
          </w:p>
          <w:p w14:paraId="66069D7E" w14:textId="19033C79" w:rsidR="00BF0EEB" w:rsidRDefault="00BF0EEB" w:rsidP="00D46A4A">
            <w:pPr>
              <w:pStyle w:val="NoSpacing"/>
              <w:rPr>
                <w:b/>
              </w:rPr>
            </w:pPr>
            <w:r>
              <w:rPr>
                <w:b/>
              </w:rPr>
              <w:t xml:space="preserve">To Agree/Discuss purchase of MUGA equipment - </w:t>
            </w:r>
            <w:r w:rsidRPr="00BF0EEB">
              <w:rPr>
                <w:b/>
              </w:rPr>
              <w:t>orange mini tennis balls and 4 rackets</w:t>
            </w:r>
            <w:r>
              <w:rPr>
                <w:b/>
              </w:rPr>
              <w:t>.</w:t>
            </w:r>
          </w:p>
          <w:p w14:paraId="2C33AFBF" w14:textId="0547DDB3" w:rsidR="008105FE" w:rsidRDefault="00FF5C06" w:rsidP="00D46A4A">
            <w:pPr>
              <w:pStyle w:val="NoSpacing"/>
              <w:rPr>
                <w:bCs/>
              </w:rPr>
            </w:pPr>
            <w:r>
              <w:rPr>
                <w:bCs/>
              </w:rPr>
              <w:t>4 x junior rackets and bucket of orange grade tennis balls Sports Direct £96.94 inc</w:t>
            </w:r>
            <w:r w:rsidR="004C5232">
              <w:rPr>
                <w:bCs/>
              </w:rPr>
              <w:t>.</w:t>
            </w:r>
            <w:r>
              <w:rPr>
                <w:bCs/>
              </w:rPr>
              <w:t xml:space="preserve"> VAT</w:t>
            </w:r>
          </w:p>
          <w:p w14:paraId="160D7F62" w14:textId="57DBE61D" w:rsidR="00FF5C06" w:rsidRDefault="004D4535" w:rsidP="00D46A4A">
            <w:pPr>
              <w:pStyle w:val="NoSpacing"/>
              <w:rPr>
                <w:bCs/>
              </w:rPr>
            </w:pPr>
            <w:r>
              <w:rPr>
                <w:bCs/>
              </w:rPr>
              <w:t>Council Agree to purchase.</w:t>
            </w:r>
            <w:r w:rsidR="002275F0">
              <w:rPr>
                <w:bCs/>
              </w:rPr>
              <w:t xml:space="preserve"> RFO requests invoices be stated to WPC.</w:t>
            </w:r>
          </w:p>
          <w:p w14:paraId="1129AFBD" w14:textId="242F8BB1" w:rsidR="00FF5C06" w:rsidRPr="00FF5C06" w:rsidRDefault="00FF5C06" w:rsidP="00D46A4A">
            <w:pPr>
              <w:pStyle w:val="NoSpacing"/>
              <w:rPr>
                <w:bCs/>
                <w:i/>
                <w:iCs/>
              </w:rPr>
            </w:pPr>
            <w:r>
              <w:rPr>
                <w:bCs/>
              </w:rPr>
              <w:t xml:space="preserve">Proposed: </w:t>
            </w:r>
            <w:r w:rsidR="00EC68FD">
              <w:rPr>
                <w:bCs/>
              </w:rPr>
              <w:t>Cllr</w:t>
            </w:r>
            <w:r>
              <w:rPr>
                <w:bCs/>
              </w:rPr>
              <w:t xml:space="preserve"> </w:t>
            </w:r>
            <w:r w:rsidR="002275F0">
              <w:rPr>
                <w:bCs/>
              </w:rPr>
              <w:t>DG</w:t>
            </w:r>
            <w:r>
              <w:rPr>
                <w:bCs/>
              </w:rPr>
              <w:t xml:space="preserve"> </w:t>
            </w:r>
            <w:r w:rsidR="002275F0">
              <w:rPr>
                <w:bCs/>
              </w:rPr>
              <w:t xml:space="preserve"> </w:t>
            </w:r>
            <w:r>
              <w:rPr>
                <w:bCs/>
              </w:rPr>
              <w:t xml:space="preserve"> Seconded: </w:t>
            </w:r>
            <w:r w:rsidR="00EC68FD">
              <w:rPr>
                <w:bCs/>
              </w:rPr>
              <w:t>Cllr</w:t>
            </w:r>
            <w:r>
              <w:rPr>
                <w:bCs/>
              </w:rPr>
              <w:t xml:space="preserve"> </w:t>
            </w:r>
            <w:r w:rsidR="002275F0">
              <w:rPr>
                <w:bCs/>
              </w:rPr>
              <w:t>JV</w:t>
            </w:r>
            <w:r>
              <w:rPr>
                <w:bCs/>
              </w:rPr>
              <w:t xml:space="preserve">            Agreed:</w:t>
            </w:r>
            <w:r w:rsidR="00EC68FD">
              <w:rPr>
                <w:bCs/>
              </w:rPr>
              <w:t xml:space="preserve"> All</w:t>
            </w:r>
          </w:p>
          <w:p w14:paraId="790FA7B9" w14:textId="5277B783" w:rsidR="00BF0EEB" w:rsidRDefault="00BF0EEB" w:rsidP="00D46A4A">
            <w:pPr>
              <w:pStyle w:val="NoSpacing"/>
              <w:rPr>
                <w:b/>
              </w:rPr>
            </w:pPr>
            <w:r>
              <w:rPr>
                <w:b/>
              </w:rPr>
              <w:t>To Agree/Discuss allowing four goats on the paddock</w:t>
            </w:r>
            <w:r w:rsidR="001C5D86">
              <w:rPr>
                <w:b/>
              </w:rPr>
              <w:t xml:space="preserve"> – request from current ten</w:t>
            </w:r>
            <w:r w:rsidR="00950E32">
              <w:rPr>
                <w:b/>
              </w:rPr>
              <w:t>a</w:t>
            </w:r>
            <w:r w:rsidR="001C5D86">
              <w:rPr>
                <w:b/>
              </w:rPr>
              <w:t>nt</w:t>
            </w:r>
          </w:p>
          <w:p w14:paraId="55C803FD" w14:textId="0D0F6042" w:rsidR="00FF5C06" w:rsidRDefault="004C5232" w:rsidP="00D46A4A">
            <w:pPr>
              <w:pStyle w:val="NoSpacing"/>
              <w:rPr>
                <w:bCs/>
              </w:rPr>
            </w:pPr>
            <w:r>
              <w:rPr>
                <w:bCs/>
              </w:rPr>
              <w:t xml:space="preserve">Council discuss and agree </w:t>
            </w:r>
            <w:r w:rsidR="00FF5C06">
              <w:rPr>
                <w:bCs/>
              </w:rPr>
              <w:t>Goats are browsing animals not grazers and can cause problems with adjoining properties. Licence is for horses</w:t>
            </w:r>
            <w:r w:rsidR="00E64501">
              <w:rPr>
                <w:bCs/>
              </w:rPr>
              <w:t xml:space="preserve"> for that specific paddock</w:t>
            </w:r>
            <w:r w:rsidR="00FF5C06">
              <w:rPr>
                <w:bCs/>
              </w:rPr>
              <w:t>. Tenant was allowed to increase maximum head of stock from 2 to 4 ponies.</w:t>
            </w:r>
            <w:r w:rsidR="002E1068">
              <w:rPr>
                <w:bCs/>
              </w:rPr>
              <w:t xml:space="preserve"> </w:t>
            </w:r>
            <w:r w:rsidR="005D4BA3">
              <w:rPr>
                <w:bCs/>
              </w:rPr>
              <w:t xml:space="preserve">Council note that they own one other paddock which contains one donkey and two sheep; feed is topped up.  </w:t>
            </w:r>
            <w:r w:rsidR="00AC1F1C">
              <w:rPr>
                <w:bCs/>
              </w:rPr>
              <w:t>Currently on</w:t>
            </w:r>
            <w:r w:rsidR="005D4BA3">
              <w:rPr>
                <w:bCs/>
              </w:rPr>
              <w:t xml:space="preserve"> the</w:t>
            </w:r>
            <w:r w:rsidR="00AC1F1C">
              <w:rPr>
                <w:bCs/>
              </w:rPr>
              <w:t xml:space="preserve"> license </w:t>
            </w:r>
            <w:r w:rsidR="005D4BA3">
              <w:rPr>
                <w:bCs/>
              </w:rPr>
              <w:t>we</w:t>
            </w:r>
            <w:r w:rsidR="00AC1F1C">
              <w:rPr>
                <w:bCs/>
              </w:rPr>
              <w:t xml:space="preserve"> cannot</w:t>
            </w:r>
            <w:r w:rsidR="005D4BA3">
              <w:rPr>
                <w:bCs/>
              </w:rPr>
              <w:t xml:space="preserve"> allow</w:t>
            </w:r>
            <w:r w:rsidR="00AC1F1C">
              <w:rPr>
                <w:bCs/>
              </w:rPr>
              <w:t xml:space="preserve"> any further livestock</w:t>
            </w:r>
            <w:r w:rsidR="005D4BA3">
              <w:rPr>
                <w:bCs/>
              </w:rPr>
              <w:t xml:space="preserve">.  The council also note that </w:t>
            </w:r>
            <w:r w:rsidR="00AC1F1C">
              <w:rPr>
                <w:bCs/>
              </w:rPr>
              <w:t>sheep and goats require a DEFRA</w:t>
            </w:r>
            <w:r w:rsidR="005D4BA3">
              <w:rPr>
                <w:bCs/>
              </w:rPr>
              <w:t xml:space="preserve"> application.  </w:t>
            </w:r>
            <w:r w:rsidR="00AC1F1C">
              <w:rPr>
                <w:bCs/>
              </w:rPr>
              <w:t xml:space="preserve">Management of land needs to be based on horses.  </w:t>
            </w:r>
          </w:p>
          <w:p w14:paraId="1D50A57C" w14:textId="1EB3276A" w:rsidR="00651657" w:rsidRDefault="00AC1F1C" w:rsidP="00D46A4A">
            <w:pPr>
              <w:pStyle w:val="NoSpacing"/>
              <w:rPr>
                <w:bCs/>
              </w:rPr>
            </w:pPr>
            <w:r>
              <w:rPr>
                <w:bCs/>
              </w:rPr>
              <w:t xml:space="preserve">Clerk to send letter to tenant.  </w:t>
            </w:r>
            <w:r w:rsidR="00651657">
              <w:rPr>
                <w:bCs/>
              </w:rPr>
              <w:t>WPC recommends inspection of field</w:t>
            </w:r>
            <w:r w:rsidR="005D4BA3">
              <w:rPr>
                <w:bCs/>
              </w:rPr>
              <w:t>, clerk to inform tenant of inspection in the New Year.</w:t>
            </w:r>
          </w:p>
          <w:p w14:paraId="5DE5B56D" w14:textId="5F0C1C40" w:rsidR="00FF5C06" w:rsidRPr="00FF5C06" w:rsidRDefault="002275F0" w:rsidP="00D46A4A">
            <w:pPr>
              <w:pStyle w:val="NoSpacing"/>
              <w:rPr>
                <w:bCs/>
                <w:i/>
                <w:iCs/>
              </w:rPr>
            </w:pPr>
            <w:r>
              <w:rPr>
                <w:bCs/>
              </w:rPr>
              <w:t>P</w:t>
            </w:r>
            <w:r w:rsidR="00FF5C06">
              <w:rPr>
                <w:bCs/>
              </w:rPr>
              <w:t xml:space="preserve">roposed: </w:t>
            </w:r>
            <w:r w:rsidR="00EC68FD">
              <w:rPr>
                <w:bCs/>
              </w:rPr>
              <w:t>Cllr</w:t>
            </w:r>
            <w:r w:rsidR="00FF5C06">
              <w:rPr>
                <w:bCs/>
              </w:rPr>
              <w:t xml:space="preserve"> </w:t>
            </w:r>
            <w:r w:rsidR="00651657">
              <w:rPr>
                <w:bCs/>
              </w:rPr>
              <w:t>AB</w:t>
            </w:r>
            <w:r w:rsidR="00FF5C06">
              <w:rPr>
                <w:bCs/>
              </w:rPr>
              <w:t xml:space="preserve">     Seconded: </w:t>
            </w:r>
            <w:r w:rsidR="00EC68FD">
              <w:rPr>
                <w:bCs/>
              </w:rPr>
              <w:t>Cllr</w:t>
            </w:r>
            <w:r w:rsidR="00FF5C06">
              <w:rPr>
                <w:bCs/>
              </w:rPr>
              <w:t xml:space="preserve"> </w:t>
            </w:r>
            <w:r w:rsidR="00651657">
              <w:rPr>
                <w:bCs/>
              </w:rPr>
              <w:t>JV</w:t>
            </w:r>
            <w:r w:rsidR="00FF5C06">
              <w:rPr>
                <w:bCs/>
              </w:rPr>
              <w:t xml:space="preserve">              Agreed:</w:t>
            </w:r>
            <w:r w:rsidR="00EC68FD">
              <w:rPr>
                <w:bCs/>
              </w:rPr>
              <w:t xml:space="preserve"> All</w:t>
            </w:r>
          </w:p>
          <w:p w14:paraId="51F9C9CD" w14:textId="228D4E24" w:rsidR="00BF0EEB" w:rsidRDefault="00BF0EEB" w:rsidP="00D46A4A">
            <w:pPr>
              <w:pStyle w:val="NoSpacing"/>
              <w:rPr>
                <w:b/>
              </w:rPr>
            </w:pPr>
            <w:r>
              <w:rPr>
                <w:b/>
              </w:rPr>
              <w:t xml:space="preserve">To Agree/Discuss </w:t>
            </w:r>
            <w:r w:rsidRPr="00BF0EEB">
              <w:rPr>
                <w:b/>
              </w:rPr>
              <w:t>Hedge-cutting quote £850</w:t>
            </w:r>
          </w:p>
          <w:p w14:paraId="21FB8A94" w14:textId="5FE2A3C8" w:rsidR="00024541" w:rsidRDefault="00024541" w:rsidP="00D46A4A">
            <w:pPr>
              <w:pStyle w:val="NoSpacing"/>
              <w:rPr>
                <w:bCs/>
              </w:rPr>
            </w:pPr>
            <w:r>
              <w:rPr>
                <w:bCs/>
              </w:rPr>
              <w:t xml:space="preserve">Parkfield work on allotment, </w:t>
            </w:r>
            <w:r w:rsidR="005D4BA3">
              <w:rPr>
                <w:bCs/>
              </w:rPr>
              <w:t>paddock,</w:t>
            </w:r>
            <w:r>
              <w:rPr>
                <w:bCs/>
              </w:rPr>
              <w:t xml:space="preserve"> and cemetery hedges as well as ditch clearance</w:t>
            </w:r>
            <w:r w:rsidR="00FC1628">
              <w:rPr>
                <w:bCs/>
              </w:rPr>
              <w:t>.</w:t>
            </w:r>
          </w:p>
          <w:p w14:paraId="54B416F0" w14:textId="59FBC81A" w:rsidR="00FC1628" w:rsidRDefault="00FC1628" w:rsidP="00D46A4A">
            <w:pPr>
              <w:pStyle w:val="NoSpacing"/>
              <w:rPr>
                <w:bCs/>
              </w:rPr>
            </w:pPr>
            <w:r>
              <w:rPr>
                <w:bCs/>
              </w:rPr>
              <w:t>Council Agree</w:t>
            </w:r>
            <w:r w:rsidR="005D4BA3">
              <w:rPr>
                <w:bCs/>
              </w:rPr>
              <w:t>.</w:t>
            </w:r>
          </w:p>
          <w:p w14:paraId="7B604230" w14:textId="3BAE2D45" w:rsidR="00024541" w:rsidRPr="00024541" w:rsidRDefault="00024541" w:rsidP="00D46A4A">
            <w:pPr>
              <w:pStyle w:val="NoSpacing"/>
              <w:rPr>
                <w:bCs/>
                <w:i/>
                <w:iCs/>
              </w:rPr>
            </w:pPr>
            <w:r>
              <w:rPr>
                <w:bCs/>
              </w:rPr>
              <w:t xml:space="preserve">Proposed: </w:t>
            </w:r>
            <w:r w:rsidR="00EC68FD">
              <w:rPr>
                <w:bCs/>
              </w:rPr>
              <w:t>Cllr</w:t>
            </w:r>
            <w:r>
              <w:rPr>
                <w:bCs/>
              </w:rPr>
              <w:t xml:space="preserve"> </w:t>
            </w:r>
            <w:r w:rsidR="00FC1628">
              <w:rPr>
                <w:bCs/>
              </w:rPr>
              <w:t>DG</w:t>
            </w:r>
            <w:r>
              <w:rPr>
                <w:bCs/>
              </w:rPr>
              <w:t xml:space="preserve">     Seconded: </w:t>
            </w:r>
            <w:r w:rsidR="00EC68FD">
              <w:rPr>
                <w:bCs/>
              </w:rPr>
              <w:t>Cllr</w:t>
            </w:r>
            <w:r>
              <w:rPr>
                <w:bCs/>
              </w:rPr>
              <w:t xml:space="preserve"> </w:t>
            </w:r>
            <w:r w:rsidR="00FC1628">
              <w:rPr>
                <w:bCs/>
              </w:rPr>
              <w:t>JV</w:t>
            </w:r>
            <w:r>
              <w:rPr>
                <w:bCs/>
              </w:rPr>
              <w:t xml:space="preserve">             Agreed:</w:t>
            </w:r>
            <w:r w:rsidR="00EC68FD">
              <w:rPr>
                <w:bCs/>
              </w:rPr>
              <w:t xml:space="preserve"> All</w:t>
            </w:r>
          </w:p>
          <w:p w14:paraId="5E232045" w14:textId="0B1C965E" w:rsidR="00BF0EEB" w:rsidRDefault="00BF0EEB" w:rsidP="00BF0EEB">
            <w:pPr>
              <w:pStyle w:val="NoSpacing"/>
              <w:rPr>
                <w:b/>
              </w:rPr>
            </w:pPr>
            <w:r>
              <w:rPr>
                <w:b/>
              </w:rPr>
              <w:t xml:space="preserve">To Agree/Discuss </w:t>
            </w:r>
            <w:r w:rsidRPr="00BF0EEB">
              <w:rPr>
                <w:b/>
              </w:rPr>
              <w:t>Budget Forecast for next financial year</w:t>
            </w:r>
          </w:p>
          <w:p w14:paraId="62C1435A" w14:textId="27D6928E" w:rsidR="006F1D19" w:rsidRDefault="00DC5C0F" w:rsidP="00BF0EEB">
            <w:pPr>
              <w:pStyle w:val="NoSpacing"/>
              <w:rPr>
                <w:bCs/>
              </w:rPr>
            </w:pPr>
            <w:r>
              <w:rPr>
                <w:bCs/>
              </w:rPr>
              <w:t>As circulated, alongside earmarked funds.</w:t>
            </w:r>
            <w:r w:rsidR="00631D7B">
              <w:rPr>
                <w:bCs/>
              </w:rPr>
              <w:t xml:space="preserve">  Council discuss</w:t>
            </w:r>
            <w:r w:rsidR="00FC1628">
              <w:rPr>
                <w:bCs/>
              </w:rPr>
              <w:t xml:space="preserve"> Road budget reserves £12,000- to be used towards 20mph scheme.  Meadow View POS</w:t>
            </w:r>
            <w:r w:rsidR="00631D7B">
              <w:rPr>
                <w:bCs/>
              </w:rPr>
              <w:t xml:space="preserve"> maintenance sum</w:t>
            </w:r>
            <w:r w:rsidR="00FC1628">
              <w:rPr>
                <w:bCs/>
              </w:rPr>
              <w:t>, S106</w:t>
            </w:r>
            <w:r w:rsidR="00631D7B">
              <w:rPr>
                <w:bCs/>
              </w:rPr>
              <w:t xml:space="preserve"> monies all spent, £20,000 earmarked for Road safety, £20,000 </w:t>
            </w:r>
            <w:r w:rsidR="00B43C13">
              <w:rPr>
                <w:bCs/>
              </w:rPr>
              <w:t xml:space="preserve">pandemic </w:t>
            </w:r>
            <w:r w:rsidR="00631D7B">
              <w:rPr>
                <w:bCs/>
              </w:rPr>
              <w:t>contingency fund.</w:t>
            </w:r>
          </w:p>
          <w:p w14:paraId="62DD5C67" w14:textId="156C04C4" w:rsidR="00DC5C0F" w:rsidRDefault="00F8000D" w:rsidP="00BF0EEB">
            <w:pPr>
              <w:pStyle w:val="NoSpacing"/>
              <w:rPr>
                <w:bCs/>
              </w:rPr>
            </w:pPr>
            <w:r>
              <w:rPr>
                <w:bCs/>
              </w:rPr>
              <w:t>Council Agree to budget forecast for the next financial year</w:t>
            </w:r>
            <w:r w:rsidR="00455275">
              <w:rPr>
                <w:bCs/>
              </w:rPr>
              <w:t>.</w:t>
            </w:r>
          </w:p>
          <w:p w14:paraId="702A455D" w14:textId="3A00C356" w:rsidR="00DC5C0F" w:rsidRPr="00DC5C0F" w:rsidRDefault="00DC5C0F" w:rsidP="00BF0EEB">
            <w:pPr>
              <w:pStyle w:val="NoSpacing"/>
              <w:rPr>
                <w:bCs/>
                <w:i/>
                <w:iCs/>
              </w:rPr>
            </w:pPr>
            <w:r>
              <w:rPr>
                <w:bCs/>
              </w:rPr>
              <w:t>Proposed:</w:t>
            </w:r>
            <w:r w:rsidR="00FC1628">
              <w:rPr>
                <w:bCs/>
              </w:rPr>
              <w:t xml:space="preserve"> Cllr</w:t>
            </w:r>
            <w:r>
              <w:rPr>
                <w:bCs/>
              </w:rPr>
              <w:t xml:space="preserve"> </w:t>
            </w:r>
            <w:r w:rsidR="00F8000D">
              <w:rPr>
                <w:bCs/>
              </w:rPr>
              <w:t>DG</w:t>
            </w:r>
            <w:r>
              <w:rPr>
                <w:bCs/>
              </w:rPr>
              <w:t xml:space="preserve">     Seconded: </w:t>
            </w:r>
            <w:r w:rsidR="00FC1628">
              <w:rPr>
                <w:bCs/>
              </w:rPr>
              <w:t>Cllr</w:t>
            </w:r>
            <w:r>
              <w:rPr>
                <w:bCs/>
              </w:rPr>
              <w:t xml:space="preserve"> </w:t>
            </w:r>
            <w:r w:rsidR="00F8000D">
              <w:rPr>
                <w:bCs/>
              </w:rPr>
              <w:t>SN</w:t>
            </w:r>
            <w:r>
              <w:rPr>
                <w:bCs/>
              </w:rPr>
              <w:t xml:space="preserve">                Agreed:</w:t>
            </w:r>
            <w:r w:rsidR="00FC1628">
              <w:rPr>
                <w:bCs/>
              </w:rPr>
              <w:t xml:space="preserve"> All</w:t>
            </w:r>
          </w:p>
          <w:p w14:paraId="657CF878" w14:textId="53B051FE" w:rsidR="00F26530" w:rsidRDefault="00F26530" w:rsidP="00BF0EEB">
            <w:pPr>
              <w:pStyle w:val="NoSpacing"/>
              <w:rPr>
                <w:b/>
              </w:rPr>
            </w:pPr>
            <w:r>
              <w:rPr>
                <w:b/>
              </w:rPr>
              <w:t>To Agree WPC Precept 2022/23</w:t>
            </w:r>
          </w:p>
          <w:p w14:paraId="2E465F6E" w14:textId="695187C0" w:rsidR="00DC5C0F" w:rsidRDefault="00DC5C0F" w:rsidP="00BF0EEB">
            <w:pPr>
              <w:pStyle w:val="NoSpacing"/>
              <w:rPr>
                <w:bCs/>
              </w:rPr>
            </w:pPr>
            <w:r>
              <w:rPr>
                <w:bCs/>
              </w:rPr>
              <w:t>Discussed in conjunction with budget information.</w:t>
            </w:r>
          </w:p>
          <w:p w14:paraId="3F449E29" w14:textId="4B8CBA23" w:rsidR="00F8000D" w:rsidRDefault="00DC5C0F" w:rsidP="00BF0EEB">
            <w:pPr>
              <w:pStyle w:val="NoSpacing"/>
              <w:rPr>
                <w:bCs/>
              </w:rPr>
            </w:pPr>
            <w:r>
              <w:rPr>
                <w:bCs/>
              </w:rPr>
              <w:t>Council agree</w:t>
            </w:r>
            <w:r w:rsidR="005621EA">
              <w:rPr>
                <w:bCs/>
              </w:rPr>
              <w:t>s</w:t>
            </w:r>
            <w:r>
              <w:rPr>
                <w:bCs/>
              </w:rPr>
              <w:t xml:space="preserve"> to </w:t>
            </w:r>
            <w:r w:rsidR="00F8000D">
              <w:rPr>
                <w:bCs/>
              </w:rPr>
              <w:t>precept of £46,263.94.  Clerk signed.  Cllr SN to scan and send.</w:t>
            </w:r>
          </w:p>
          <w:p w14:paraId="3A2028F8" w14:textId="1866F16B" w:rsidR="00DC5C0F" w:rsidRPr="00DC5C0F" w:rsidRDefault="00DC5C0F" w:rsidP="00BF0EEB">
            <w:pPr>
              <w:pStyle w:val="NoSpacing"/>
              <w:rPr>
                <w:bCs/>
                <w:i/>
                <w:iCs/>
              </w:rPr>
            </w:pPr>
            <w:r>
              <w:rPr>
                <w:bCs/>
              </w:rPr>
              <w:t xml:space="preserve">Proposed:  </w:t>
            </w:r>
            <w:r w:rsidR="00455275">
              <w:rPr>
                <w:bCs/>
              </w:rPr>
              <w:t>Cllr SN</w:t>
            </w:r>
            <w:r>
              <w:rPr>
                <w:bCs/>
              </w:rPr>
              <w:t xml:space="preserve">      Seconded:  </w:t>
            </w:r>
            <w:r w:rsidR="00455275">
              <w:rPr>
                <w:bCs/>
              </w:rPr>
              <w:t>Cllr DG</w:t>
            </w:r>
            <w:r>
              <w:rPr>
                <w:bCs/>
              </w:rPr>
              <w:t xml:space="preserve">               Agreed:</w:t>
            </w:r>
            <w:r w:rsidR="00455275">
              <w:rPr>
                <w:bCs/>
              </w:rPr>
              <w:t xml:space="preserve"> All</w:t>
            </w:r>
          </w:p>
          <w:p w14:paraId="7F3E61C9" w14:textId="35DD26F6" w:rsidR="001C5D86" w:rsidRPr="00DC5C0F" w:rsidRDefault="000509E7" w:rsidP="000509E7">
            <w:pPr>
              <w:pStyle w:val="NoSpacing"/>
              <w:rPr>
                <w:bCs/>
              </w:rPr>
            </w:pPr>
            <w:r w:rsidRPr="008F09BE">
              <w:rPr>
                <w:b/>
              </w:rPr>
              <w:t xml:space="preserve">Finance </w:t>
            </w:r>
            <w:r>
              <w:rPr>
                <w:b/>
              </w:rPr>
              <w:t>t</w:t>
            </w:r>
            <w:r w:rsidRPr="008F09BE">
              <w:rPr>
                <w:b/>
              </w:rPr>
              <w:t>o Agree</w:t>
            </w:r>
            <w:r w:rsidR="00DC5C0F">
              <w:rPr>
                <w:b/>
              </w:rPr>
              <w:t xml:space="preserve"> </w:t>
            </w:r>
            <w:r w:rsidR="00DC5C0F">
              <w:rPr>
                <w:bCs/>
              </w:rPr>
              <w:t>- none</w:t>
            </w:r>
          </w:p>
          <w:p w14:paraId="2486A4BF" w14:textId="77777777" w:rsidR="00C80216" w:rsidRDefault="001C5D86" w:rsidP="00D437A4">
            <w:pPr>
              <w:pStyle w:val="NoSpacing"/>
              <w:rPr>
                <w:b/>
              </w:rPr>
            </w:pPr>
            <w:r>
              <w:rPr>
                <w:b/>
              </w:rPr>
              <w:t>Finance to Note</w:t>
            </w:r>
          </w:p>
          <w:tbl>
            <w:tblPr>
              <w:tblW w:w="8057" w:type="dxa"/>
              <w:tblLayout w:type="fixed"/>
              <w:tblLook w:val="04A0" w:firstRow="1" w:lastRow="0" w:firstColumn="1" w:lastColumn="0" w:noHBand="0" w:noVBand="1"/>
            </w:tblPr>
            <w:tblGrid>
              <w:gridCol w:w="1889"/>
              <w:gridCol w:w="1282"/>
              <w:gridCol w:w="1259"/>
              <w:gridCol w:w="3627"/>
            </w:tblGrid>
            <w:tr w:rsidR="00D03343" w:rsidRPr="00D03343" w14:paraId="12B02FF7" w14:textId="77777777" w:rsidTr="00D03343">
              <w:trPr>
                <w:trHeight w:val="88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D3BF2"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lastRenderedPageBreak/>
                    <w:t>Name</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4C619632"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Spending Power</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14:paraId="63008B8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Total Gross</w:t>
                  </w:r>
                </w:p>
              </w:tc>
              <w:tc>
                <w:tcPr>
                  <w:tcW w:w="3627" w:type="dxa"/>
                  <w:tcBorders>
                    <w:top w:val="single" w:sz="4" w:space="0" w:color="auto"/>
                    <w:left w:val="nil"/>
                    <w:bottom w:val="single" w:sz="4" w:space="0" w:color="auto"/>
                    <w:right w:val="single" w:sz="4" w:space="0" w:color="auto"/>
                  </w:tcBorders>
                  <w:shd w:val="clear" w:color="auto" w:fill="auto"/>
                  <w:noWrap/>
                  <w:vAlign w:val="bottom"/>
                  <w:hideMark/>
                </w:tcPr>
                <w:p w14:paraId="26F4A6D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Detail</w:t>
                  </w:r>
                </w:p>
              </w:tc>
            </w:tr>
            <w:tr w:rsidR="00D03343" w:rsidRPr="00D03343" w14:paraId="420093F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0C2CC54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 Arnold</w:t>
                  </w:r>
                </w:p>
              </w:tc>
              <w:tc>
                <w:tcPr>
                  <w:tcW w:w="1282" w:type="dxa"/>
                  <w:tcBorders>
                    <w:top w:val="nil"/>
                    <w:left w:val="nil"/>
                    <w:bottom w:val="single" w:sz="4" w:space="0" w:color="auto"/>
                    <w:right w:val="single" w:sz="4" w:space="0" w:color="auto"/>
                  </w:tcBorders>
                  <w:shd w:val="clear" w:color="auto" w:fill="auto"/>
                  <w:noWrap/>
                  <w:vAlign w:val="bottom"/>
                  <w:hideMark/>
                </w:tcPr>
                <w:p w14:paraId="2C986D7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LGA 1972 s112 </w:t>
                  </w:r>
                </w:p>
              </w:tc>
              <w:tc>
                <w:tcPr>
                  <w:tcW w:w="1259" w:type="dxa"/>
                  <w:tcBorders>
                    <w:top w:val="nil"/>
                    <w:left w:val="nil"/>
                    <w:bottom w:val="single" w:sz="4" w:space="0" w:color="auto"/>
                    <w:right w:val="single" w:sz="4" w:space="0" w:color="auto"/>
                  </w:tcBorders>
                  <w:shd w:val="clear" w:color="auto" w:fill="auto"/>
                  <w:noWrap/>
                  <w:vAlign w:val="bottom"/>
                  <w:hideMark/>
                </w:tcPr>
                <w:p w14:paraId="5D08E94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£ 577.20 </w:t>
                  </w:r>
                </w:p>
              </w:tc>
              <w:tc>
                <w:tcPr>
                  <w:tcW w:w="3627" w:type="dxa"/>
                  <w:tcBorders>
                    <w:top w:val="nil"/>
                    <w:left w:val="nil"/>
                    <w:bottom w:val="single" w:sz="4" w:space="0" w:color="auto"/>
                    <w:right w:val="single" w:sz="4" w:space="0" w:color="auto"/>
                  </w:tcBorders>
                  <w:shd w:val="clear" w:color="auto" w:fill="auto"/>
                  <w:noWrap/>
                  <w:vAlign w:val="bottom"/>
                  <w:hideMark/>
                </w:tcPr>
                <w:p w14:paraId="39E930C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Nov Salary</w:t>
                  </w:r>
                </w:p>
              </w:tc>
            </w:tr>
            <w:tr w:rsidR="00D03343" w:rsidRPr="00D03343" w14:paraId="1272F8D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2B3A210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 Brock</w:t>
                  </w:r>
                </w:p>
              </w:tc>
              <w:tc>
                <w:tcPr>
                  <w:tcW w:w="1282" w:type="dxa"/>
                  <w:tcBorders>
                    <w:top w:val="nil"/>
                    <w:left w:val="nil"/>
                    <w:bottom w:val="single" w:sz="4" w:space="0" w:color="auto"/>
                    <w:right w:val="single" w:sz="4" w:space="0" w:color="auto"/>
                  </w:tcBorders>
                  <w:shd w:val="clear" w:color="auto" w:fill="auto"/>
                  <w:noWrap/>
                  <w:vAlign w:val="bottom"/>
                  <w:hideMark/>
                </w:tcPr>
                <w:p w14:paraId="70112A3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LGA 1972 s112 </w:t>
                  </w:r>
                </w:p>
              </w:tc>
              <w:tc>
                <w:tcPr>
                  <w:tcW w:w="1259" w:type="dxa"/>
                  <w:tcBorders>
                    <w:top w:val="nil"/>
                    <w:left w:val="nil"/>
                    <w:bottom w:val="single" w:sz="4" w:space="0" w:color="auto"/>
                    <w:right w:val="single" w:sz="4" w:space="0" w:color="auto"/>
                  </w:tcBorders>
                  <w:shd w:val="clear" w:color="auto" w:fill="auto"/>
                  <w:noWrap/>
                  <w:vAlign w:val="bottom"/>
                  <w:hideMark/>
                </w:tcPr>
                <w:p w14:paraId="2F35571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£ 226.85 </w:t>
                  </w:r>
                </w:p>
              </w:tc>
              <w:tc>
                <w:tcPr>
                  <w:tcW w:w="3627" w:type="dxa"/>
                  <w:tcBorders>
                    <w:top w:val="nil"/>
                    <w:left w:val="nil"/>
                    <w:bottom w:val="single" w:sz="4" w:space="0" w:color="auto"/>
                    <w:right w:val="single" w:sz="4" w:space="0" w:color="auto"/>
                  </w:tcBorders>
                  <w:shd w:val="clear" w:color="auto" w:fill="auto"/>
                  <w:noWrap/>
                  <w:vAlign w:val="bottom"/>
                  <w:hideMark/>
                </w:tcPr>
                <w:p w14:paraId="2C59F75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Nov Salary</w:t>
                  </w:r>
                </w:p>
              </w:tc>
            </w:tr>
            <w:tr w:rsidR="00D03343" w:rsidRPr="00D03343" w14:paraId="16BC5BA8" w14:textId="77777777" w:rsidTr="00D03343">
              <w:trPr>
                <w:trHeight w:val="303"/>
              </w:trPr>
              <w:tc>
                <w:tcPr>
                  <w:tcW w:w="1889" w:type="dxa"/>
                  <w:tcBorders>
                    <w:top w:val="nil"/>
                    <w:left w:val="single" w:sz="4" w:space="0" w:color="auto"/>
                    <w:bottom w:val="nil"/>
                    <w:right w:val="single" w:sz="4" w:space="0" w:color="auto"/>
                  </w:tcBorders>
                  <w:shd w:val="clear" w:color="auto" w:fill="auto"/>
                  <w:noWrap/>
                  <w:vAlign w:val="bottom"/>
                  <w:hideMark/>
                </w:tcPr>
                <w:p w14:paraId="5FBFF11E" w14:textId="77777777" w:rsidR="00D03343" w:rsidRPr="00D03343" w:rsidRDefault="00D03343" w:rsidP="00D03343">
                  <w:pPr>
                    <w:spacing w:after="0" w:line="240" w:lineRule="auto"/>
                    <w:rPr>
                      <w:rFonts w:ascii="Arial" w:eastAsia="Times New Roman" w:hAnsi="Arial" w:cs="Arial"/>
                      <w:sz w:val="20"/>
                      <w:szCs w:val="20"/>
                      <w:lang w:eastAsia="en-GB"/>
                    </w:rPr>
                  </w:pPr>
                  <w:r w:rsidRPr="00D03343">
                    <w:rPr>
                      <w:rFonts w:ascii="Arial" w:eastAsia="Times New Roman" w:hAnsi="Arial" w:cs="Arial"/>
                      <w:sz w:val="20"/>
                      <w:szCs w:val="20"/>
                      <w:lang w:eastAsia="en-GB"/>
                    </w:rPr>
                    <w:t>RBL Poppy Appeal</w:t>
                  </w:r>
                </w:p>
              </w:tc>
              <w:tc>
                <w:tcPr>
                  <w:tcW w:w="1282" w:type="dxa"/>
                  <w:tcBorders>
                    <w:top w:val="nil"/>
                    <w:left w:val="nil"/>
                    <w:bottom w:val="single" w:sz="4" w:space="0" w:color="auto"/>
                    <w:right w:val="single" w:sz="4" w:space="0" w:color="auto"/>
                  </w:tcBorders>
                  <w:shd w:val="clear" w:color="auto" w:fill="auto"/>
                  <w:vAlign w:val="bottom"/>
                  <w:hideMark/>
                </w:tcPr>
                <w:p w14:paraId="6191F685"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LGA 1972 s137</w:t>
                  </w:r>
                </w:p>
              </w:tc>
              <w:tc>
                <w:tcPr>
                  <w:tcW w:w="1259" w:type="dxa"/>
                  <w:tcBorders>
                    <w:top w:val="nil"/>
                    <w:left w:val="nil"/>
                    <w:bottom w:val="single" w:sz="4" w:space="0" w:color="auto"/>
                    <w:right w:val="single" w:sz="4" w:space="0" w:color="auto"/>
                  </w:tcBorders>
                  <w:shd w:val="clear" w:color="auto" w:fill="auto"/>
                  <w:noWrap/>
                  <w:vAlign w:val="bottom"/>
                  <w:hideMark/>
                </w:tcPr>
                <w:p w14:paraId="3E9E1EC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37.00 </w:t>
                  </w:r>
                </w:p>
              </w:tc>
              <w:tc>
                <w:tcPr>
                  <w:tcW w:w="3627" w:type="dxa"/>
                  <w:tcBorders>
                    <w:top w:val="nil"/>
                    <w:left w:val="nil"/>
                    <w:bottom w:val="single" w:sz="4" w:space="0" w:color="auto"/>
                    <w:right w:val="single" w:sz="4" w:space="0" w:color="auto"/>
                  </w:tcBorders>
                  <w:shd w:val="clear" w:color="auto" w:fill="auto"/>
                  <w:noWrap/>
                  <w:vAlign w:val="bottom"/>
                  <w:hideMark/>
                </w:tcPr>
                <w:p w14:paraId="530F8DB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Wreath</w:t>
                  </w:r>
                </w:p>
              </w:tc>
            </w:tr>
            <w:tr w:rsidR="00D03343" w:rsidRPr="00D03343" w14:paraId="2EB2CDE2" w14:textId="77777777" w:rsidTr="00D03343">
              <w:trPr>
                <w:trHeight w:val="303"/>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4FC05" w14:textId="77777777" w:rsidR="00D03343" w:rsidRPr="00D03343" w:rsidRDefault="00D03343" w:rsidP="00D03343">
                  <w:pPr>
                    <w:spacing w:after="0" w:line="240" w:lineRule="auto"/>
                    <w:rPr>
                      <w:rFonts w:ascii="Arial" w:eastAsia="Times New Roman" w:hAnsi="Arial" w:cs="Arial"/>
                      <w:color w:val="000000"/>
                      <w:sz w:val="20"/>
                      <w:szCs w:val="20"/>
                      <w:lang w:eastAsia="en-GB"/>
                    </w:rPr>
                  </w:pPr>
                  <w:proofErr w:type="spellStart"/>
                  <w:r w:rsidRPr="00D03343">
                    <w:rPr>
                      <w:rFonts w:ascii="Arial" w:eastAsia="Times New Roman" w:hAnsi="Arial" w:cs="Arial"/>
                      <w:color w:val="000000"/>
                      <w:sz w:val="20"/>
                      <w:szCs w:val="20"/>
                      <w:lang w:eastAsia="en-GB"/>
                    </w:rPr>
                    <w:t>Freshair</w:t>
                  </w:r>
                  <w:proofErr w:type="spellEnd"/>
                  <w:r w:rsidRPr="00D03343">
                    <w:rPr>
                      <w:rFonts w:ascii="Arial" w:eastAsia="Times New Roman" w:hAnsi="Arial" w:cs="Arial"/>
                      <w:color w:val="000000"/>
                      <w:sz w:val="20"/>
                      <w:szCs w:val="20"/>
                      <w:lang w:eastAsia="en-GB"/>
                    </w:rPr>
                    <w:t xml:space="preserve"> Fitness</w:t>
                  </w:r>
                </w:p>
              </w:tc>
              <w:tc>
                <w:tcPr>
                  <w:tcW w:w="1282" w:type="dxa"/>
                  <w:tcBorders>
                    <w:top w:val="nil"/>
                    <w:left w:val="nil"/>
                    <w:bottom w:val="single" w:sz="4" w:space="0" w:color="auto"/>
                    <w:right w:val="single" w:sz="4" w:space="0" w:color="auto"/>
                  </w:tcBorders>
                  <w:shd w:val="clear" w:color="auto" w:fill="auto"/>
                  <w:vAlign w:val="bottom"/>
                  <w:hideMark/>
                </w:tcPr>
                <w:p w14:paraId="67152A4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77A1CB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£ 268.74 </w:t>
                  </w:r>
                </w:p>
              </w:tc>
              <w:tc>
                <w:tcPr>
                  <w:tcW w:w="3627" w:type="dxa"/>
                  <w:tcBorders>
                    <w:top w:val="nil"/>
                    <w:left w:val="nil"/>
                    <w:bottom w:val="single" w:sz="4" w:space="0" w:color="auto"/>
                    <w:right w:val="single" w:sz="4" w:space="0" w:color="auto"/>
                  </w:tcBorders>
                  <w:shd w:val="clear" w:color="auto" w:fill="auto"/>
                  <w:noWrap/>
                  <w:vAlign w:val="bottom"/>
                  <w:hideMark/>
                </w:tcPr>
                <w:p w14:paraId="14F5A475"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Repairs to Air Skier</w:t>
                  </w:r>
                </w:p>
              </w:tc>
            </w:tr>
            <w:tr w:rsidR="00D03343" w:rsidRPr="00D03343" w14:paraId="1F674396"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1C91257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Leon Pearce</w:t>
                  </w:r>
                </w:p>
              </w:tc>
              <w:tc>
                <w:tcPr>
                  <w:tcW w:w="1282" w:type="dxa"/>
                  <w:tcBorders>
                    <w:top w:val="nil"/>
                    <w:left w:val="nil"/>
                    <w:bottom w:val="single" w:sz="4" w:space="0" w:color="auto"/>
                    <w:right w:val="single" w:sz="4" w:space="0" w:color="auto"/>
                  </w:tcBorders>
                  <w:shd w:val="clear" w:color="auto" w:fill="auto"/>
                  <w:vAlign w:val="bottom"/>
                  <w:hideMark/>
                </w:tcPr>
                <w:p w14:paraId="0757930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Parish Councils Act 1957.</w:t>
                  </w:r>
                </w:p>
              </w:tc>
              <w:tc>
                <w:tcPr>
                  <w:tcW w:w="1259" w:type="dxa"/>
                  <w:tcBorders>
                    <w:top w:val="nil"/>
                    <w:left w:val="nil"/>
                    <w:bottom w:val="single" w:sz="4" w:space="0" w:color="auto"/>
                    <w:right w:val="single" w:sz="4" w:space="0" w:color="auto"/>
                  </w:tcBorders>
                  <w:shd w:val="clear" w:color="auto" w:fill="auto"/>
                  <w:noWrap/>
                  <w:vAlign w:val="bottom"/>
                  <w:hideMark/>
                </w:tcPr>
                <w:p w14:paraId="7D468948"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£ 105.00 </w:t>
                  </w:r>
                </w:p>
              </w:tc>
              <w:tc>
                <w:tcPr>
                  <w:tcW w:w="3627" w:type="dxa"/>
                  <w:tcBorders>
                    <w:top w:val="nil"/>
                    <w:left w:val="nil"/>
                    <w:bottom w:val="single" w:sz="4" w:space="0" w:color="auto"/>
                    <w:right w:val="single" w:sz="4" w:space="0" w:color="auto"/>
                  </w:tcBorders>
                  <w:shd w:val="clear" w:color="auto" w:fill="auto"/>
                  <w:noWrap/>
                  <w:vAlign w:val="bottom"/>
                  <w:hideMark/>
                </w:tcPr>
                <w:p w14:paraId="160D83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Bus stop cleaning</w:t>
                  </w:r>
                </w:p>
              </w:tc>
            </w:tr>
            <w:tr w:rsidR="00D03343" w:rsidRPr="00D03343" w14:paraId="57596019"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579887E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Amy &amp; Jo Cleaning</w:t>
                  </w:r>
                </w:p>
              </w:tc>
              <w:tc>
                <w:tcPr>
                  <w:tcW w:w="1282" w:type="dxa"/>
                  <w:tcBorders>
                    <w:top w:val="nil"/>
                    <w:left w:val="nil"/>
                    <w:bottom w:val="single" w:sz="4" w:space="0" w:color="auto"/>
                    <w:right w:val="single" w:sz="4" w:space="0" w:color="auto"/>
                  </w:tcBorders>
                  <w:shd w:val="clear" w:color="auto" w:fill="auto"/>
                  <w:vAlign w:val="bottom"/>
                  <w:hideMark/>
                </w:tcPr>
                <w:p w14:paraId="11A20AB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6D11CC5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52.00 </w:t>
                  </w:r>
                </w:p>
              </w:tc>
              <w:tc>
                <w:tcPr>
                  <w:tcW w:w="3627" w:type="dxa"/>
                  <w:tcBorders>
                    <w:top w:val="nil"/>
                    <w:left w:val="nil"/>
                    <w:bottom w:val="single" w:sz="4" w:space="0" w:color="auto"/>
                    <w:right w:val="single" w:sz="4" w:space="0" w:color="auto"/>
                  </w:tcBorders>
                  <w:shd w:val="clear" w:color="auto" w:fill="auto"/>
                  <w:noWrap/>
                  <w:vAlign w:val="bottom"/>
                  <w:hideMark/>
                </w:tcPr>
                <w:p w14:paraId="5ED9748E"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cleaning - Oct</w:t>
                  </w:r>
                </w:p>
              </w:tc>
            </w:tr>
            <w:tr w:rsidR="00D03343" w:rsidRPr="00D03343" w14:paraId="526F96E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AC88A3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Paul Spencer-Matthews</w:t>
                  </w:r>
                </w:p>
              </w:tc>
              <w:tc>
                <w:tcPr>
                  <w:tcW w:w="1282" w:type="dxa"/>
                  <w:tcBorders>
                    <w:top w:val="nil"/>
                    <w:left w:val="nil"/>
                    <w:bottom w:val="single" w:sz="4" w:space="0" w:color="auto"/>
                    <w:right w:val="single" w:sz="4" w:space="0" w:color="auto"/>
                  </w:tcBorders>
                  <w:shd w:val="clear" w:color="auto" w:fill="auto"/>
                  <w:vAlign w:val="bottom"/>
                  <w:hideMark/>
                </w:tcPr>
                <w:p w14:paraId="1A6BC98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2EF0570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£ 250.00 </w:t>
                  </w:r>
                </w:p>
              </w:tc>
              <w:tc>
                <w:tcPr>
                  <w:tcW w:w="3627" w:type="dxa"/>
                  <w:tcBorders>
                    <w:top w:val="nil"/>
                    <w:left w:val="nil"/>
                    <w:bottom w:val="single" w:sz="4" w:space="0" w:color="auto"/>
                    <w:right w:val="single" w:sz="4" w:space="0" w:color="auto"/>
                  </w:tcBorders>
                  <w:shd w:val="clear" w:color="auto" w:fill="auto"/>
                  <w:noWrap/>
                  <w:vAlign w:val="bottom"/>
                  <w:hideMark/>
                </w:tcPr>
                <w:p w14:paraId="5548519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1FE531C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DFBFAF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Paul Spencer-Matthews</w:t>
                  </w:r>
                </w:p>
              </w:tc>
              <w:tc>
                <w:tcPr>
                  <w:tcW w:w="1282" w:type="dxa"/>
                  <w:tcBorders>
                    <w:top w:val="nil"/>
                    <w:left w:val="nil"/>
                    <w:bottom w:val="single" w:sz="4" w:space="0" w:color="auto"/>
                    <w:right w:val="single" w:sz="4" w:space="0" w:color="auto"/>
                  </w:tcBorders>
                  <w:shd w:val="clear" w:color="auto" w:fill="auto"/>
                  <w:vAlign w:val="bottom"/>
                  <w:hideMark/>
                </w:tcPr>
                <w:p w14:paraId="66D7F6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144701BC"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£ 250.00 </w:t>
                  </w:r>
                </w:p>
              </w:tc>
              <w:tc>
                <w:tcPr>
                  <w:tcW w:w="3627" w:type="dxa"/>
                  <w:tcBorders>
                    <w:top w:val="nil"/>
                    <w:left w:val="nil"/>
                    <w:bottom w:val="single" w:sz="4" w:space="0" w:color="auto"/>
                    <w:right w:val="single" w:sz="4" w:space="0" w:color="auto"/>
                  </w:tcBorders>
                  <w:shd w:val="clear" w:color="auto" w:fill="auto"/>
                  <w:noWrap/>
                  <w:vAlign w:val="bottom"/>
                  <w:hideMark/>
                </w:tcPr>
                <w:p w14:paraId="031A380E"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352565AB"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36B2633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Castle Water</w:t>
                  </w:r>
                </w:p>
              </w:tc>
              <w:tc>
                <w:tcPr>
                  <w:tcW w:w="1282" w:type="dxa"/>
                  <w:tcBorders>
                    <w:top w:val="nil"/>
                    <w:left w:val="nil"/>
                    <w:bottom w:val="single" w:sz="4" w:space="0" w:color="auto"/>
                    <w:right w:val="single" w:sz="4" w:space="0" w:color="auto"/>
                  </w:tcBorders>
                  <w:shd w:val="clear" w:color="auto" w:fill="auto"/>
                  <w:noWrap/>
                  <w:vAlign w:val="bottom"/>
                  <w:hideMark/>
                </w:tcPr>
                <w:p w14:paraId="749575B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032225B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13.38 </w:t>
                  </w:r>
                </w:p>
              </w:tc>
              <w:tc>
                <w:tcPr>
                  <w:tcW w:w="3627" w:type="dxa"/>
                  <w:tcBorders>
                    <w:top w:val="nil"/>
                    <w:left w:val="nil"/>
                    <w:bottom w:val="single" w:sz="4" w:space="0" w:color="auto"/>
                    <w:right w:val="single" w:sz="4" w:space="0" w:color="auto"/>
                  </w:tcBorders>
                  <w:shd w:val="clear" w:color="auto" w:fill="auto"/>
                  <w:noWrap/>
                  <w:vAlign w:val="bottom"/>
                  <w:hideMark/>
                </w:tcPr>
                <w:p w14:paraId="500D9BF8"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water</w:t>
                  </w:r>
                </w:p>
              </w:tc>
            </w:tr>
            <w:tr w:rsidR="00D03343" w:rsidRPr="00D03343" w14:paraId="4583D4E2" w14:textId="77777777" w:rsidTr="00D03343">
              <w:trPr>
                <w:trHeight w:val="591"/>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76BA232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Click Waste (</w:t>
                  </w:r>
                  <w:proofErr w:type="spellStart"/>
                  <w:r w:rsidRPr="00D03343">
                    <w:rPr>
                      <w:rFonts w:ascii="Arial" w:eastAsia="Times New Roman" w:hAnsi="Arial" w:cs="Arial"/>
                      <w:color w:val="000000"/>
                      <w:sz w:val="20"/>
                      <w:szCs w:val="20"/>
                      <w:lang w:eastAsia="en-GB"/>
                    </w:rPr>
                    <w:t>prev</w:t>
                  </w:r>
                  <w:proofErr w:type="spellEnd"/>
                  <w:r w:rsidRPr="00D03343">
                    <w:rPr>
                      <w:rFonts w:ascii="Arial" w:eastAsia="Times New Roman" w:hAnsi="Arial" w:cs="Arial"/>
                      <w:color w:val="000000"/>
                      <w:sz w:val="20"/>
                      <w:szCs w:val="20"/>
                      <w:lang w:eastAsia="en-GB"/>
                    </w:rPr>
                    <w:t xml:space="preserve"> 707 resource man)</w:t>
                  </w:r>
                </w:p>
              </w:tc>
              <w:tc>
                <w:tcPr>
                  <w:tcW w:w="1282" w:type="dxa"/>
                  <w:tcBorders>
                    <w:top w:val="nil"/>
                    <w:left w:val="nil"/>
                    <w:bottom w:val="single" w:sz="4" w:space="0" w:color="auto"/>
                    <w:right w:val="single" w:sz="4" w:space="0" w:color="auto"/>
                  </w:tcBorders>
                  <w:shd w:val="clear" w:color="auto" w:fill="auto"/>
                  <w:noWrap/>
                  <w:vAlign w:val="bottom"/>
                  <w:hideMark/>
                </w:tcPr>
                <w:p w14:paraId="5DE3FE7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33276D0F"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31.01 </w:t>
                  </w:r>
                </w:p>
              </w:tc>
              <w:tc>
                <w:tcPr>
                  <w:tcW w:w="3627" w:type="dxa"/>
                  <w:tcBorders>
                    <w:top w:val="nil"/>
                    <w:left w:val="nil"/>
                    <w:bottom w:val="single" w:sz="4" w:space="0" w:color="auto"/>
                    <w:right w:val="single" w:sz="4" w:space="0" w:color="auto"/>
                  </w:tcBorders>
                  <w:shd w:val="clear" w:color="auto" w:fill="auto"/>
                  <w:noWrap/>
                  <w:vAlign w:val="bottom"/>
                  <w:hideMark/>
                </w:tcPr>
                <w:p w14:paraId="0A8FB0F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3C866507" w14:textId="77777777" w:rsidTr="00D03343">
              <w:trPr>
                <w:trHeight w:val="591"/>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6D8AB8F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Click Waste (</w:t>
                  </w:r>
                  <w:proofErr w:type="spellStart"/>
                  <w:r w:rsidRPr="00D03343">
                    <w:rPr>
                      <w:rFonts w:ascii="Arial" w:eastAsia="Times New Roman" w:hAnsi="Arial" w:cs="Arial"/>
                      <w:color w:val="000000"/>
                      <w:sz w:val="20"/>
                      <w:szCs w:val="20"/>
                      <w:lang w:eastAsia="en-GB"/>
                    </w:rPr>
                    <w:t>prev</w:t>
                  </w:r>
                  <w:proofErr w:type="spellEnd"/>
                  <w:r w:rsidRPr="00D03343">
                    <w:rPr>
                      <w:rFonts w:ascii="Arial" w:eastAsia="Times New Roman" w:hAnsi="Arial" w:cs="Arial"/>
                      <w:color w:val="000000"/>
                      <w:sz w:val="20"/>
                      <w:szCs w:val="20"/>
                      <w:lang w:eastAsia="en-GB"/>
                    </w:rPr>
                    <w:t xml:space="preserve"> 707 resource man)</w:t>
                  </w:r>
                </w:p>
              </w:tc>
              <w:tc>
                <w:tcPr>
                  <w:tcW w:w="1282" w:type="dxa"/>
                  <w:tcBorders>
                    <w:top w:val="nil"/>
                    <w:left w:val="nil"/>
                    <w:bottom w:val="single" w:sz="4" w:space="0" w:color="auto"/>
                    <w:right w:val="single" w:sz="4" w:space="0" w:color="auto"/>
                  </w:tcBorders>
                  <w:shd w:val="clear" w:color="auto" w:fill="auto"/>
                  <w:noWrap/>
                  <w:vAlign w:val="bottom"/>
                  <w:hideMark/>
                </w:tcPr>
                <w:p w14:paraId="7DE5E36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0C73670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28.52 </w:t>
                  </w:r>
                </w:p>
              </w:tc>
              <w:tc>
                <w:tcPr>
                  <w:tcW w:w="3627" w:type="dxa"/>
                  <w:tcBorders>
                    <w:top w:val="nil"/>
                    <w:left w:val="nil"/>
                    <w:bottom w:val="single" w:sz="4" w:space="0" w:color="auto"/>
                    <w:right w:val="single" w:sz="4" w:space="0" w:color="auto"/>
                  </w:tcBorders>
                  <w:shd w:val="clear" w:color="auto" w:fill="auto"/>
                  <w:noWrap/>
                  <w:vAlign w:val="bottom"/>
                  <w:hideMark/>
                </w:tcPr>
                <w:p w14:paraId="4243C26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50D3473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0ADE957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British Gas</w:t>
                  </w:r>
                </w:p>
              </w:tc>
              <w:tc>
                <w:tcPr>
                  <w:tcW w:w="1282" w:type="dxa"/>
                  <w:tcBorders>
                    <w:top w:val="nil"/>
                    <w:left w:val="nil"/>
                    <w:bottom w:val="single" w:sz="4" w:space="0" w:color="auto"/>
                    <w:right w:val="single" w:sz="4" w:space="0" w:color="auto"/>
                  </w:tcBorders>
                  <w:shd w:val="clear" w:color="auto" w:fill="auto"/>
                  <w:vAlign w:val="bottom"/>
                  <w:hideMark/>
                </w:tcPr>
                <w:p w14:paraId="18179FA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7AD09B3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34.65 </w:t>
                  </w:r>
                </w:p>
              </w:tc>
              <w:tc>
                <w:tcPr>
                  <w:tcW w:w="3627" w:type="dxa"/>
                  <w:tcBorders>
                    <w:top w:val="nil"/>
                    <w:left w:val="nil"/>
                    <w:bottom w:val="single" w:sz="4" w:space="0" w:color="auto"/>
                    <w:right w:val="single" w:sz="4" w:space="0" w:color="auto"/>
                  </w:tcBorders>
                  <w:shd w:val="clear" w:color="auto" w:fill="auto"/>
                  <w:noWrap/>
                  <w:vAlign w:val="bottom"/>
                  <w:hideMark/>
                </w:tcPr>
                <w:p w14:paraId="2FE0741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electricity</w:t>
                  </w:r>
                </w:p>
              </w:tc>
            </w:tr>
            <w:tr w:rsidR="00D03343" w:rsidRPr="00D03343" w14:paraId="0824D86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5460CCA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Virgin Media</w:t>
                  </w:r>
                </w:p>
              </w:tc>
              <w:tc>
                <w:tcPr>
                  <w:tcW w:w="1282" w:type="dxa"/>
                  <w:tcBorders>
                    <w:top w:val="nil"/>
                    <w:left w:val="nil"/>
                    <w:bottom w:val="nil"/>
                    <w:right w:val="nil"/>
                  </w:tcBorders>
                  <w:shd w:val="clear" w:color="auto" w:fill="auto"/>
                  <w:noWrap/>
                  <w:vAlign w:val="bottom"/>
                  <w:hideMark/>
                </w:tcPr>
                <w:p w14:paraId="2098B05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Telecom Act 1984 s97</w:t>
                  </w:r>
                </w:p>
              </w:tc>
              <w:tc>
                <w:tcPr>
                  <w:tcW w:w="1259" w:type="dxa"/>
                  <w:tcBorders>
                    <w:top w:val="nil"/>
                    <w:left w:val="nil"/>
                    <w:bottom w:val="single" w:sz="4" w:space="0" w:color="auto"/>
                    <w:right w:val="single" w:sz="4" w:space="0" w:color="auto"/>
                  </w:tcBorders>
                  <w:shd w:val="clear" w:color="auto" w:fill="auto"/>
                  <w:noWrap/>
                  <w:vAlign w:val="bottom"/>
                  <w:hideMark/>
                </w:tcPr>
                <w:p w14:paraId="65B4828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28.00 </w:t>
                  </w:r>
                </w:p>
              </w:tc>
              <w:tc>
                <w:tcPr>
                  <w:tcW w:w="3627" w:type="dxa"/>
                  <w:tcBorders>
                    <w:top w:val="nil"/>
                    <w:left w:val="nil"/>
                    <w:bottom w:val="single" w:sz="4" w:space="0" w:color="auto"/>
                    <w:right w:val="single" w:sz="4" w:space="0" w:color="auto"/>
                  </w:tcBorders>
                  <w:shd w:val="clear" w:color="auto" w:fill="auto"/>
                  <w:noWrap/>
                  <w:vAlign w:val="bottom"/>
                  <w:hideMark/>
                </w:tcPr>
                <w:p w14:paraId="5900A0C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Office phone bill </w:t>
                  </w:r>
                </w:p>
              </w:tc>
            </w:tr>
            <w:tr w:rsidR="00D03343" w:rsidRPr="00D03343" w14:paraId="5FAE2931"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088F70D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Amy &amp; Jo Cleaning</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01E7C3A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18CA9CF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65.00 </w:t>
                  </w:r>
                </w:p>
              </w:tc>
              <w:tc>
                <w:tcPr>
                  <w:tcW w:w="3627" w:type="dxa"/>
                  <w:tcBorders>
                    <w:top w:val="nil"/>
                    <w:left w:val="nil"/>
                    <w:bottom w:val="single" w:sz="4" w:space="0" w:color="auto"/>
                    <w:right w:val="single" w:sz="4" w:space="0" w:color="auto"/>
                  </w:tcBorders>
                  <w:shd w:val="clear" w:color="auto" w:fill="auto"/>
                  <w:noWrap/>
                  <w:vAlign w:val="bottom"/>
                  <w:hideMark/>
                </w:tcPr>
                <w:p w14:paraId="2FF4DC2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cleaning - Nov</w:t>
                  </w:r>
                </w:p>
              </w:tc>
            </w:tr>
          </w:tbl>
          <w:p w14:paraId="1C3EF9FB" w14:textId="1E079909" w:rsidR="001C5D86" w:rsidRPr="00D60644" w:rsidRDefault="001C5D86" w:rsidP="00D437A4">
            <w:pPr>
              <w:pStyle w:val="NoSpacing"/>
              <w:rPr>
                <w:b/>
              </w:rPr>
            </w:pPr>
          </w:p>
        </w:tc>
        <w:tc>
          <w:tcPr>
            <w:tcW w:w="700" w:type="dxa"/>
          </w:tcPr>
          <w:p w14:paraId="4255B7D5" w14:textId="77777777" w:rsidR="001771EB" w:rsidRDefault="001771EB" w:rsidP="00993896">
            <w:pPr>
              <w:pStyle w:val="NoSpacing"/>
            </w:pPr>
          </w:p>
          <w:p w14:paraId="0599DA8C" w14:textId="77777777" w:rsidR="00670EEA" w:rsidRDefault="00670EEA" w:rsidP="00993896">
            <w:pPr>
              <w:pStyle w:val="NoSpacing"/>
            </w:pPr>
          </w:p>
          <w:p w14:paraId="16782578" w14:textId="77777777" w:rsidR="00670EEA" w:rsidRDefault="00670EEA" w:rsidP="00993896">
            <w:pPr>
              <w:pStyle w:val="NoSpacing"/>
            </w:pPr>
          </w:p>
          <w:p w14:paraId="7A197310" w14:textId="77777777" w:rsidR="00670EEA" w:rsidRDefault="00670EEA" w:rsidP="00993896">
            <w:pPr>
              <w:pStyle w:val="NoSpacing"/>
            </w:pPr>
          </w:p>
          <w:p w14:paraId="2EA2F914" w14:textId="77777777" w:rsidR="00670EEA" w:rsidRDefault="00670EEA" w:rsidP="00993896">
            <w:pPr>
              <w:pStyle w:val="NoSpacing"/>
            </w:pPr>
          </w:p>
          <w:p w14:paraId="006E9803" w14:textId="77777777" w:rsidR="00670EEA" w:rsidRDefault="00670EEA" w:rsidP="00993896">
            <w:pPr>
              <w:pStyle w:val="NoSpacing"/>
            </w:pPr>
          </w:p>
          <w:p w14:paraId="4627E308" w14:textId="77777777" w:rsidR="00670EEA" w:rsidRDefault="00670EEA" w:rsidP="00993896">
            <w:pPr>
              <w:pStyle w:val="NoSpacing"/>
            </w:pPr>
          </w:p>
          <w:p w14:paraId="6ACA2E62" w14:textId="77777777" w:rsidR="00670EEA" w:rsidRDefault="00670EEA" w:rsidP="00993896">
            <w:pPr>
              <w:pStyle w:val="NoSpacing"/>
            </w:pPr>
          </w:p>
          <w:p w14:paraId="7E4D3F7E" w14:textId="77777777" w:rsidR="00670EEA" w:rsidRDefault="00670EEA" w:rsidP="00993896">
            <w:pPr>
              <w:pStyle w:val="NoSpacing"/>
            </w:pPr>
          </w:p>
          <w:p w14:paraId="2899B531" w14:textId="77777777" w:rsidR="00386256" w:rsidRDefault="00386256" w:rsidP="00993896">
            <w:pPr>
              <w:pStyle w:val="NoSpacing"/>
            </w:pPr>
          </w:p>
          <w:p w14:paraId="0790F9DB" w14:textId="512236B6" w:rsidR="00670EEA" w:rsidRDefault="00670EEA" w:rsidP="00993896">
            <w:pPr>
              <w:pStyle w:val="NoSpacing"/>
            </w:pPr>
            <w:r>
              <w:t>AB</w:t>
            </w:r>
          </w:p>
          <w:p w14:paraId="7DEF4691" w14:textId="77777777" w:rsidR="00770A48" w:rsidRDefault="00770A48" w:rsidP="00993896">
            <w:pPr>
              <w:pStyle w:val="NoSpacing"/>
            </w:pPr>
          </w:p>
          <w:p w14:paraId="5C875901" w14:textId="77777777" w:rsidR="00770A48" w:rsidRDefault="00770A48" w:rsidP="00993896">
            <w:pPr>
              <w:pStyle w:val="NoSpacing"/>
            </w:pPr>
          </w:p>
          <w:p w14:paraId="54652E07" w14:textId="77777777" w:rsidR="00770A48" w:rsidRDefault="00770A48" w:rsidP="00993896">
            <w:pPr>
              <w:pStyle w:val="NoSpacing"/>
            </w:pPr>
            <w:r>
              <w:t>CA</w:t>
            </w:r>
          </w:p>
          <w:p w14:paraId="4AE3888B" w14:textId="77777777" w:rsidR="00386256" w:rsidRDefault="00386256" w:rsidP="00993896">
            <w:pPr>
              <w:pStyle w:val="NoSpacing"/>
            </w:pPr>
          </w:p>
          <w:p w14:paraId="41B9ED29" w14:textId="77777777" w:rsidR="00386256" w:rsidRDefault="00386256" w:rsidP="00993896">
            <w:pPr>
              <w:pStyle w:val="NoSpacing"/>
            </w:pPr>
            <w:r>
              <w:t>CA</w:t>
            </w:r>
          </w:p>
          <w:p w14:paraId="7502159A" w14:textId="77777777" w:rsidR="00386256" w:rsidRDefault="00386256" w:rsidP="00993896">
            <w:pPr>
              <w:pStyle w:val="NoSpacing"/>
            </w:pPr>
          </w:p>
          <w:p w14:paraId="6668B79E" w14:textId="77777777" w:rsidR="00386256" w:rsidRDefault="00386256" w:rsidP="00993896">
            <w:pPr>
              <w:pStyle w:val="NoSpacing"/>
            </w:pPr>
          </w:p>
          <w:p w14:paraId="2D85DB67" w14:textId="77777777" w:rsidR="00386256" w:rsidRDefault="00386256" w:rsidP="00993896">
            <w:pPr>
              <w:pStyle w:val="NoSpacing"/>
            </w:pPr>
            <w:r>
              <w:t>CA</w:t>
            </w:r>
          </w:p>
          <w:p w14:paraId="19BF52E6" w14:textId="77777777" w:rsidR="00386256" w:rsidRDefault="00386256" w:rsidP="00993896">
            <w:pPr>
              <w:pStyle w:val="NoSpacing"/>
            </w:pPr>
          </w:p>
          <w:p w14:paraId="0F9C597D" w14:textId="77777777" w:rsidR="00386256" w:rsidRDefault="00386256" w:rsidP="00993896">
            <w:pPr>
              <w:pStyle w:val="NoSpacing"/>
            </w:pPr>
            <w:r>
              <w:t>CA</w:t>
            </w:r>
          </w:p>
          <w:p w14:paraId="3716E51F" w14:textId="77777777" w:rsidR="00386256" w:rsidRDefault="00386256" w:rsidP="00993896">
            <w:pPr>
              <w:pStyle w:val="NoSpacing"/>
            </w:pPr>
          </w:p>
          <w:p w14:paraId="422630FE" w14:textId="77777777" w:rsidR="00386256" w:rsidRDefault="00386256" w:rsidP="00993896">
            <w:pPr>
              <w:pStyle w:val="NoSpacing"/>
            </w:pPr>
            <w:r>
              <w:t>SN</w:t>
            </w:r>
          </w:p>
          <w:p w14:paraId="743887D0" w14:textId="77777777" w:rsidR="00386256" w:rsidRDefault="00386256" w:rsidP="00993896">
            <w:pPr>
              <w:pStyle w:val="NoSpacing"/>
            </w:pPr>
            <w:r>
              <w:t>CA</w:t>
            </w:r>
          </w:p>
          <w:p w14:paraId="3CB9198E" w14:textId="77777777" w:rsidR="00F55074" w:rsidRDefault="00F55074" w:rsidP="00993896">
            <w:pPr>
              <w:pStyle w:val="NoSpacing"/>
            </w:pPr>
          </w:p>
          <w:p w14:paraId="67BF1164" w14:textId="77777777" w:rsidR="00F55074" w:rsidRDefault="00F55074" w:rsidP="00993896">
            <w:pPr>
              <w:pStyle w:val="NoSpacing"/>
            </w:pPr>
            <w:r>
              <w:t>SN</w:t>
            </w:r>
          </w:p>
          <w:p w14:paraId="4A8DCE65" w14:textId="77777777" w:rsidR="00F55074" w:rsidRDefault="00F55074" w:rsidP="00993896">
            <w:pPr>
              <w:pStyle w:val="NoSpacing"/>
            </w:pPr>
          </w:p>
          <w:p w14:paraId="08BBB619" w14:textId="77777777" w:rsidR="00F55074" w:rsidRDefault="00F55074" w:rsidP="00993896">
            <w:pPr>
              <w:pStyle w:val="NoSpacing"/>
            </w:pPr>
          </w:p>
          <w:p w14:paraId="1CDB8335" w14:textId="77777777" w:rsidR="00F55074" w:rsidRDefault="00F55074" w:rsidP="00993896">
            <w:pPr>
              <w:pStyle w:val="NoSpacing"/>
            </w:pPr>
          </w:p>
          <w:p w14:paraId="7AF3D9DB" w14:textId="77777777" w:rsidR="00F55074" w:rsidRDefault="00F55074" w:rsidP="00993896">
            <w:pPr>
              <w:pStyle w:val="NoSpacing"/>
            </w:pPr>
          </w:p>
          <w:p w14:paraId="3E76E47C" w14:textId="77777777" w:rsidR="00F55074" w:rsidRDefault="00F55074" w:rsidP="00993896">
            <w:pPr>
              <w:pStyle w:val="NoSpacing"/>
            </w:pPr>
          </w:p>
          <w:p w14:paraId="0DEB4C85" w14:textId="77777777" w:rsidR="00F55074" w:rsidRDefault="00F55074" w:rsidP="00993896">
            <w:pPr>
              <w:pStyle w:val="NoSpacing"/>
            </w:pPr>
          </w:p>
          <w:p w14:paraId="26AF6774" w14:textId="77777777" w:rsidR="00F55074" w:rsidRDefault="00F55074" w:rsidP="00993896">
            <w:pPr>
              <w:pStyle w:val="NoSpacing"/>
            </w:pPr>
          </w:p>
          <w:p w14:paraId="36E526B0" w14:textId="77777777" w:rsidR="00F55074" w:rsidRDefault="00F55074" w:rsidP="00993896">
            <w:pPr>
              <w:pStyle w:val="NoSpacing"/>
            </w:pPr>
            <w:r>
              <w:t>JV</w:t>
            </w:r>
          </w:p>
          <w:p w14:paraId="5BDEA4FE" w14:textId="77777777" w:rsidR="00F55074" w:rsidRDefault="00F55074" w:rsidP="00993896">
            <w:pPr>
              <w:pStyle w:val="NoSpacing"/>
            </w:pPr>
            <w:r>
              <w:t>CA</w:t>
            </w:r>
          </w:p>
          <w:p w14:paraId="6A459826" w14:textId="77777777" w:rsidR="00F55074" w:rsidRDefault="00F55074" w:rsidP="00993896">
            <w:pPr>
              <w:pStyle w:val="NoSpacing"/>
            </w:pPr>
          </w:p>
          <w:p w14:paraId="712B9FE1" w14:textId="77777777" w:rsidR="00F55074" w:rsidRDefault="00F55074" w:rsidP="00993896">
            <w:pPr>
              <w:pStyle w:val="NoSpacing"/>
            </w:pPr>
          </w:p>
          <w:p w14:paraId="186C9E87" w14:textId="77777777" w:rsidR="00F55074" w:rsidRDefault="00F55074" w:rsidP="00993896">
            <w:pPr>
              <w:pStyle w:val="NoSpacing"/>
            </w:pPr>
          </w:p>
          <w:p w14:paraId="434B88A2" w14:textId="77777777" w:rsidR="00F55074" w:rsidRDefault="00F55074" w:rsidP="00993896">
            <w:pPr>
              <w:pStyle w:val="NoSpacing"/>
            </w:pPr>
            <w:r>
              <w:t>SN</w:t>
            </w:r>
          </w:p>
          <w:p w14:paraId="09DDB9B6" w14:textId="77777777" w:rsidR="00F55074" w:rsidRDefault="00F55074" w:rsidP="00993896">
            <w:pPr>
              <w:pStyle w:val="NoSpacing"/>
            </w:pPr>
          </w:p>
          <w:p w14:paraId="3D6D7A7D" w14:textId="77777777" w:rsidR="00F55074" w:rsidRDefault="00F55074" w:rsidP="00993896">
            <w:pPr>
              <w:pStyle w:val="NoSpacing"/>
            </w:pPr>
            <w:r>
              <w:t>JV</w:t>
            </w:r>
          </w:p>
          <w:p w14:paraId="36A3973B" w14:textId="77777777" w:rsidR="00F55074" w:rsidRDefault="00F55074" w:rsidP="00993896">
            <w:pPr>
              <w:pStyle w:val="NoSpacing"/>
            </w:pPr>
          </w:p>
          <w:p w14:paraId="7C77B1F1" w14:textId="77777777" w:rsidR="00F55074" w:rsidRDefault="00F55074" w:rsidP="00993896">
            <w:pPr>
              <w:pStyle w:val="NoSpacing"/>
            </w:pPr>
            <w:r>
              <w:t>AB</w:t>
            </w:r>
          </w:p>
          <w:p w14:paraId="69C5D6BF" w14:textId="77777777" w:rsidR="00F55074" w:rsidRDefault="00F55074" w:rsidP="00993896">
            <w:pPr>
              <w:pStyle w:val="NoSpacing"/>
            </w:pPr>
            <w:r>
              <w:t>JV</w:t>
            </w:r>
          </w:p>
          <w:p w14:paraId="6A942E05" w14:textId="77777777" w:rsidR="00F55074" w:rsidRDefault="00F55074" w:rsidP="00993896">
            <w:pPr>
              <w:pStyle w:val="NoSpacing"/>
            </w:pPr>
          </w:p>
          <w:p w14:paraId="5C1D3A8D" w14:textId="77777777" w:rsidR="00F55074" w:rsidRDefault="00F55074" w:rsidP="00993896">
            <w:pPr>
              <w:pStyle w:val="NoSpacing"/>
            </w:pPr>
          </w:p>
          <w:p w14:paraId="32CC1E2D" w14:textId="77777777" w:rsidR="00F55074" w:rsidRDefault="00F55074" w:rsidP="00993896">
            <w:pPr>
              <w:pStyle w:val="NoSpacing"/>
            </w:pPr>
          </w:p>
          <w:p w14:paraId="5153DBCA" w14:textId="77777777" w:rsidR="00F55074" w:rsidRDefault="00F55074" w:rsidP="00993896">
            <w:pPr>
              <w:pStyle w:val="NoSpacing"/>
            </w:pPr>
          </w:p>
          <w:p w14:paraId="086F776D" w14:textId="77777777" w:rsidR="00F55074" w:rsidRDefault="00F55074" w:rsidP="00993896">
            <w:pPr>
              <w:pStyle w:val="NoSpacing"/>
            </w:pPr>
          </w:p>
          <w:p w14:paraId="5933214F" w14:textId="77777777" w:rsidR="00F55074" w:rsidRDefault="00F55074" w:rsidP="00993896">
            <w:pPr>
              <w:pStyle w:val="NoSpacing"/>
            </w:pPr>
            <w:r>
              <w:t>CA</w:t>
            </w:r>
          </w:p>
          <w:p w14:paraId="06D7C07F" w14:textId="77777777" w:rsidR="004C5232" w:rsidRDefault="004C5232" w:rsidP="00993896">
            <w:pPr>
              <w:pStyle w:val="NoSpacing"/>
            </w:pPr>
          </w:p>
          <w:p w14:paraId="1262556B" w14:textId="77777777" w:rsidR="004C5232" w:rsidRDefault="004C5232" w:rsidP="00993896">
            <w:pPr>
              <w:pStyle w:val="NoSpacing"/>
            </w:pPr>
          </w:p>
          <w:p w14:paraId="2D90182D" w14:textId="77777777" w:rsidR="004C5232" w:rsidRDefault="004C5232" w:rsidP="00993896">
            <w:pPr>
              <w:pStyle w:val="NoSpacing"/>
            </w:pPr>
          </w:p>
          <w:p w14:paraId="6E094D1E" w14:textId="77777777" w:rsidR="004C5232" w:rsidRDefault="004C5232" w:rsidP="00993896">
            <w:pPr>
              <w:pStyle w:val="NoSpacing"/>
            </w:pPr>
            <w:r>
              <w:t>CA</w:t>
            </w:r>
          </w:p>
          <w:p w14:paraId="3D8F24A9" w14:textId="77777777" w:rsidR="004C5232" w:rsidRDefault="004C5232" w:rsidP="00993896">
            <w:pPr>
              <w:pStyle w:val="NoSpacing"/>
            </w:pPr>
          </w:p>
          <w:p w14:paraId="019F2C37" w14:textId="77777777" w:rsidR="004C5232" w:rsidRDefault="004C5232" w:rsidP="00993896">
            <w:pPr>
              <w:pStyle w:val="NoSpacing"/>
            </w:pPr>
          </w:p>
          <w:p w14:paraId="3F0CD94C" w14:textId="77777777" w:rsidR="004C5232" w:rsidRDefault="004C5232" w:rsidP="00993896">
            <w:pPr>
              <w:pStyle w:val="NoSpacing"/>
            </w:pPr>
            <w:r>
              <w:t>SN</w:t>
            </w:r>
          </w:p>
          <w:p w14:paraId="71200D9E" w14:textId="77777777" w:rsidR="005D4BA3" w:rsidRDefault="005D4BA3" w:rsidP="00993896">
            <w:pPr>
              <w:pStyle w:val="NoSpacing"/>
            </w:pPr>
          </w:p>
          <w:p w14:paraId="16EAFF13" w14:textId="77777777" w:rsidR="005D4BA3" w:rsidRDefault="005D4BA3" w:rsidP="00993896">
            <w:pPr>
              <w:pStyle w:val="NoSpacing"/>
            </w:pPr>
          </w:p>
          <w:p w14:paraId="7FE64486" w14:textId="77777777" w:rsidR="005D4BA3" w:rsidRDefault="005D4BA3" w:rsidP="00993896">
            <w:pPr>
              <w:pStyle w:val="NoSpacing"/>
            </w:pPr>
          </w:p>
          <w:p w14:paraId="04F13175" w14:textId="77777777" w:rsidR="005D4BA3" w:rsidRDefault="005D4BA3" w:rsidP="00993896">
            <w:pPr>
              <w:pStyle w:val="NoSpacing"/>
            </w:pPr>
          </w:p>
          <w:p w14:paraId="760319C1" w14:textId="77777777" w:rsidR="005D4BA3" w:rsidRDefault="005D4BA3" w:rsidP="00993896">
            <w:pPr>
              <w:pStyle w:val="NoSpacing"/>
            </w:pPr>
          </w:p>
          <w:p w14:paraId="4A33FE46" w14:textId="77777777" w:rsidR="005D4BA3" w:rsidRDefault="005D4BA3" w:rsidP="00993896">
            <w:pPr>
              <w:pStyle w:val="NoSpacing"/>
            </w:pPr>
          </w:p>
          <w:p w14:paraId="12CE1AFB" w14:textId="77777777" w:rsidR="005D4BA3" w:rsidRDefault="005D4BA3" w:rsidP="00993896">
            <w:pPr>
              <w:pStyle w:val="NoSpacing"/>
            </w:pPr>
          </w:p>
          <w:p w14:paraId="47CA59A2" w14:textId="77777777" w:rsidR="005D4BA3" w:rsidRDefault="005D4BA3" w:rsidP="00993896">
            <w:pPr>
              <w:pStyle w:val="NoSpacing"/>
            </w:pPr>
          </w:p>
          <w:p w14:paraId="25B6396B" w14:textId="77777777" w:rsidR="005D4BA3" w:rsidRDefault="005D4BA3" w:rsidP="00993896">
            <w:pPr>
              <w:pStyle w:val="NoSpacing"/>
            </w:pPr>
          </w:p>
          <w:p w14:paraId="1595AB0B" w14:textId="77777777" w:rsidR="005D4BA3" w:rsidRDefault="005D4BA3" w:rsidP="00993896">
            <w:pPr>
              <w:pStyle w:val="NoSpacing"/>
            </w:pPr>
            <w:r>
              <w:t>CA</w:t>
            </w:r>
          </w:p>
          <w:p w14:paraId="319CDCB6" w14:textId="77777777" w:rsidR="005D4BA3" w:rsidRDefault="005D4BA3" w:rsidP="00993896">
            <w:pPr>
              <w:pStyle w:val="NoSpacing"/>
            </w:pPr>
            <w:r>
              <w:t>SC</w:t>
            </w:r>
          </w:p>
          <w:p w14:paraId="50CEABE3" w14:textId="77777777" w:rsidR="00455275" w:rsidRDefault="00455275" w:rsidP="00993896">
            <w:pPr>
              <w:pStyle w:val="NoSpacing"/>
            </w:pPr>
          </w:p>
          <w:p w14:paraId="0BF8269D" w14:textId="77777777" w:rsidR="00455275" w:rsidRDefault="00455275" w:rsidP="00993896">
            <w:pPr>
              <w:pStyle w:val="NoSpacing"/>
            </w:pPr>
          </w:p>
          <w:p w14:paraId="4DB7C504" w14:textId="77777777" w:rsidR="00455275" w:rsidRDefault="00455275" w:rsidP="00993896">
            <w:pPr>
              <w:pStyle w:val="NoSpacing"/>
            </w:pPr>
          </w:p>
          <w:p w14:paraId="1DB8A109" w14:textId="77777777" w:rsidR="00455275" w:rsidRDefault="00455275" w:rsidP="00993896">
            <w:pPr>
              <w:pStyle w:val="NoSpacing"/>
            </w:pPr>
          </w:p>
          <w:p w14:paraId="4DB8FE30" w14:textId="77777777" w:rsidR="00455275" w:rsidRDefault="00455275" w:rsidP="00993896">
            <w:pPr>
              <w:pStyle w:val="NoSpacing"/>
            </w:pPr>
          </w:p>
          <w:p w14:paraId="0A1F7BEE" w14:textId="77777777" w:rsidR="00455275" w:rsidRDefault="00455275" w:rsidP="00993896">
            <w:pPr>
              <w:pStyle w:val="NoSpacing"/>
            </w:pPr>
          </w:p>
          <w:p w14:paraId="1EF4A66A" w14:textId="77777777" w:rsidR="00455275" w:rsidRDefault="00455275" w:rsidP="00993896">
            <w:pPr>
              <w:pStyle w:val="NoSpacing"/>
            </w:pPr>
          </w:p>
          <w:p w14:paraId="7AF4F998" w14:textId="77777777" w:rsidR="00455275" w:rsidRDefault="00455275" w:rsidP="00993896">
            <w:pPr>
              <w:pStyle w:val="NoSpacing"/>
            </w:pPr>
          </w:p>
          <w:p w14:paraId="710FACCB" w14:textId="77777777" w:rsidR="00455275" w:rsidRDefault="00455275" w:rsidP="00993896">
            <w:pPr>
              <w:pStyle w:val="NoSpacing"/>
            </w:pPr>
          </w:p>
          <w:p w14:paraId="14D021B9" w14:textId="77777777" w:rsidR="00455275" w:rsidRDefault="00455275" w:rsidP="00993896">
            <w:pPr>
              <w:pStyle w:val="NoSpacing"/>
            </w:pPr>
          </w:p>
          <w:p w14:paraId="18EFCCE1" w14:textId="77777777" w:rsidR="00455275" w:rsidRDefault="00455275" w:rsidP="00993896">
            <w:pPr>
              <w:pStyle w:val="NoSpacing"/>
            </w:pPr>
          </w:p>
          <w:p w14:paraId="30CF898E" w14:textId="77777777" w:rsidR="00455275" w:rsidRDefault="00455275" w:rsidP="00993896">
            <w:pPr>
              <w:pStyle w:val="NoSpacing"/>
            </w:pPr>
          </w:p>
          <w:p w14:paraId="4710F155" w14:textId="77777777" w:rsidR="00455275" w:rsidRDefault="00455275" w:rsidP="00993896">
            <w:pPr>
              <w:pStyle w:val="NoSpacing"/>
            </w:pPr>
          </w:p>
          <w:p w14:paraId="3708DCAA" w14:textId="5EA9E7BA" w:rsidR="00455275" w:rsidRPr="00105639" w:rsidRDefault="00455275" w:rsidP="00993896">
            <w:pPr>
              <w:pStyle w:val="NoSpacing"/>
            </w:pPr>
            <w:r>
              <w:t>SN</w:t>
            </w:r>
          </w:p>
        </w:tc>
      </w:tr>
      <w:tr w:rsidR="00993896" w:rsidRPr="00105639" w14:paraId="1783A8B5" w14:textId="77777777" w:rsidTr="00B15FBE">
        <w:tc>
          <w:tcPr>
            <w:tcW w:w="709" w:type="dxa"/>
          </w:tcPr>
          <w:p w14:paraId="47E86C3E" w14:textId="0467B2BB" w:rsidR="00455275" w:rsidRDefault="00455275" w:rsidP="00993896">
            <w:pPr>
              <w:pStyle w:val="NoSpacing"/>
              <w:rPr>
                <w:b/>
              </w:rPr>
            </w:pPr>
            <w:r>
              <w:rPr>
                <w:b/>
              </w:rPr>
              <w:lastRenderedPageBreak/>
              <w:t>131</w:t>
            </w:r>
          </w:p>
          <w:p w14:paraId="5B2FB30B" w14:textId="77777777" w:rsidR="00455275" w:rsidRDefault="00455275" w:rsidP="00993896">
            <w:pPr>
              <w:pStyle w:val="NoSpacing"/>
              <w:rPr>
                <w:b/>
              </w:rPr>
            </w:pPr>
          </w:p>
          <w:p w14:paraId="765529D6" w14:textId="77777777" w:rsidR="00455275" w:rsidRDefault="00455275" w:rsidP="00993896">
            <w:pPr>
              <w:pStyle w:val="NoSpacing"/>
              <w:rPr>
                <w:b/>
              </w:rPr>
            </w:pPr>
          </w:p>
          <w:p w14:paraId="0AE4EBE8" w14:textId="77777777" w:rsidR="00455275" w:rsidRDefault="00455275" w:rsidP="00993896">
            <w:pPr>
              <w:pStyle w:val="NoSpacing"/>
              <w:rPr>
                <w:b/>
              </w:rPr>
            </w:pPr>
          </w:p>
          <w:p w14:paraId="69B85462" w14:textId="77777777" w:rsidR="00455275" w:rsidRDefault="00455275" w:rsidP="00993896">
            <w:pPr>
              <w:pStyle w:val="NoSpacing"/>
              <w:rPr>
                <w:b/>
              </w:rPr>
            </w:pPr>
          </w:p>
          <w:p w14:paraId="4EF8D0CC" w14:textId="77777777" w:rsidR="00455275" w:rsidRDefault="00455275" w:rsidP="00993896">
            <w:pPr>
              <w:pStyle w:val="NoSpacing"/>
              <w:rPr>
                <w:b/>
              </w:rPr>
            </w:pPr>
          </w:p>
          <w:p w14:paraId="521464CC" w14:textId="77777777" w:rsidR="00455275" w:rsidRDefault="00455275" w:rsidP="00993896">
            <w:pPr>
              <w:pStyle w:val="NoSpacing"/>
              <w:rPr>
                <w:b/>
              </w:rPr>
            </w:pPr>
          </w:p>
          <w:p w14:paraId="09676B2A" w14:textId="77777777" w:rsidR="00455275" w:rsidRDefault="00455275" w:rsidP="00993896">
            <w:pPr>
              <w:pStyle w:val="NoSpacing"/>
              <w:rPr>
                <w:b/>
              </w:rPr>
            </w:pPr>
          </w:p>
          <w:p w14:paraId="5725A23D" w14:textId="77777777" w:rsidR="00455275" w:rsidRDefault="00455275" w:rsidP="00993896">
            <w:pPr>
              <w:pStyle w:val="NoSpacing"/>
              <w:rPr>
                <w:b/>
              </w:rPr>
            </w:pPr>
          </w:p>
          <w:p w14:paraId="4BA769DB" w14:textId="77777777" w:rsidR="00455275" w:rsidRDefault="00455275" w:rsidP="00993896">
            <w:pPr>
              <w:pStyle w:val="NoSpacing"/>
              <w:rPr>
                <w:b/>
              </w:rPr>
            </w:pPr>
          </w:p>
          <w:p w14:paraId="1B47857C" w14:textId="77777777" w:rsidR="00455275" w:rsidRDefault="00455275" w:rsidP="00993896">
            <w:pPr>
              <w:pStyle w:val="NoSpacing"/>
              <w:rPr>
                <w:b/>
              </w:rPr>
            </w:pPr>
          </w:p>
          <w:p w14:paraId="617BAEAA" w14:textId="0AEA9A07" w:rsidR="00641A1B" w:rsidRDefault="001C5D86" w:rsidP="00993896">
            <w:pPr>
              <w:pStyle w:val="NoSpacing"/>
              <w:rPr>
                <w:b/>
              </w:rPr>
            </w:pPr>
            <w:r>
              <w:rPr>
                <w:b/>
              </w:rPr>
              <w:t>132</w:t>
            </w:r>
          </w:p>
          <w:p w14:paraId="7E228320" w14:textId="040A1A8D" w:rsidR="00563A88" w:rsidRDefault="001C5D86" w:rsidP="00993896">
            <w:pPr>
              <w:pStyle w:val="NoSpacing"/>
              <w:rPr>
                <w:b/>
              </w:rPr>
            </w:pPr>
            <w:r>
              <w:rPr>
                <w:b/>
              </w:rPr>
              <w:t>133</w:t>
            </w:r>
          </w:p>
          <w:p w14:paraId="0DE3CF71" w14:textId="77777777" w:rsidR="00455275" w:rsidRDefault="00455275" w:rsidP="00993896">
            <w:pPr>
              <w:pStyle w:val="NoSpacing"/>
              <w:rPr>
                <w:b/>
              </w:rPr>
            </w:pPr>
          </w:p>
          <w:p w14:paraId="66CC093E" w14:textId="77777777" w:rsidR="00455275" w:rsidRDefault="00455275" w:rsidP="00993896">
            <w:pPr>
              <w:pStyle w:val="NoSpacing"/>
              <w:rPr>
                <w:b/>
              </w:rPr>
            </w:pPr>
          </w:p>
          <w:p w14:paraId="4F55386B" w14:textId="77777777" w:rsidR="00455275" w:rsidRDefault="00455275" w:rsidP="00993896">
            <w:pPr>
              <w:pStyle w:val="NoSpacing"/>
              <w:rPr>
                <w:b/>
              </w:rPr>
            </w:pPr>
          </w:p>
          <w:p w14:paraId="38FD7A9A" w14:textId="77777777" w:rsidR="00455275" w:rsidRDefault="00455275" w:rsidP="00993896">
            <w:pPr>
              <w:pStyle w:val="NoSpacing"/>
              <w:rPr>
                <w:b/>
              </w:rPr>
            </w:pPr>
          </w:p>
          <w:p w14:paraId="3437D6CC" w14:textId="77777777" w:rsidR="00455275" w:rsidRDefault="00455275" w:rsidP="00993896">
            <w:pPr>
              <w:pStyle w:val="NoSpacing"/>
              <w:rPr>
                <w:b/>
              </w:rPr>
            </w:pPr>
          </w:p>
          <w:p w14:paraId="4C35BD67" w14:textId="77777777" w:rsidR="00455275" w:rsidRDefault="00455275" w:rsidP="00993896">
            <w:pPr>
              <w:pStyle w:val="NoSpacing"/>
              <w:rPr>
                <w:b/>
              </w:rPr>
            </w:pPr>
          </w:p>
          <w:p w14:paraId="2ABFF8BD" w14:textId="77777777" w:rsidR="00455275" w:rsidRDefault="00455275" w:rsidP="00993896">
            <w:pPr>
              <w:pStyle w:val="NoSpacing"/>
              <w:rPr>
                <w:b/>
              </w:rPr>
            </w:pPr>
          </w:p>
          <w:p w14:paraId="6771BF8D" w14:textId="77777777" w:rsidR="00455275" w:rsidRDefault="00455275" w:rsidP="00993896">
            <w:pPr>
              <w:pStyle w:val="NoSpacing"/>
              <w:rPr>
                <w:b/>
              </w:rPr>
            </w:pPr>
          </w:p>
          <w:p w14:paraId="12A9510B" w14:textId="21B63DE8" w:rsidR="001C5D86" w:rsidRDefault="001C5D86" w:rsidP="00993896">
            <w:pPr>
              <w:pStyle w:val="NoSpacing"/>
              <w:rPr>
                <w:b/>
              </w:rPr>
            </w:pPr>
            <w:r>
              <w:rPr>
                <w:b/>
              </w:rPr>
              <w:t>134</w:t>
            </w:r>
          </w:p>
          <w:p w14:paraId="23DA6CC7" w14:textId="0D8BC764" w:rsidR="003A4B34" w:rsidRDefault="003A4B34" w:rsidP="00993896">
            <w:pPr>
              <w:pStyle w:val="NoSpacing"/>
              <w:rPr>
                <w:b/>
              </w:rPr>
            </w:pPr>
          </w:p>
          <w:p w14:paraId="466D0A8A" w14:textId="603A2759" w:rsidR="003A4B34" w:rsidRDefault="003A4B34" w:rsidP="00993896">
            <w:pPr>
              <w:pStyle w:val="NoSpacing"/>
              <w:rPr>
                <w:b/>
              </w:rPr>
            </w:pPr>
          </w:p>
          <w:p w14:paraId="32046BA8" w14:textId="6EA2DC34" w:rsidR="003A4B34" w:rsidRDefault="003A4B34" w:rsidP="00993896">
            <w:pPr>
              <w:pStyle w:val="NoSpacing"/>
              <w:rPr>
                <w:b/>
              </w:rPr>
            </w:pPr>
          </w:p>
          <w:p w14:paraId="78E69E5D" w14:textId="42565025" w:rsidR="003A4B34" w:rsidRDefault="003A4B34" w:rsidP="00993896">
            <w:pPr>
              <w:pStyle w:val="NoSpacing"/>
              <w:rPr>
                <w:b/>
              </w:rPr>
            </w:pPr>
          </w:p>
          <w:p w14:paraId="044D66C0" w14:textId="286B75EB" w:rsidR="003A4B34" w:rsidRDefault="003A4B34" w:rsidP="00993896">
            <w:pPr>
              <w:pStyle w:val="NoSpacing"/>
              <w:rPr>
                <w:b/>
              </w:rPr>
            </w:pPr>
          </w:p>
          <w:p w14:paraId="54DDD0E5" w14:textId="5CA3B4E3" w:rsidR="003A4B34" w:rsidRDefault="003A4B34" w:rsidP="00993896">
            <w:pPr>
              <w:pStyle w:val="NoSpacing"/>
              <w:rPr>
                <w:b/>
              </w:rPr>
            </w:pPr>
          </w:p>
          <w:p w14:paraId="0F5F3E30" w14:textId="53E1631F" w:rsidR="003A4B34" w:rsidRDefault="003A4B34" w:rsidP="00993896">
            <w:pPr>
              <w:pStyle w:val="NoSpacing"/>
              <w:rPr>
                <w:b/>
              </w:rPr>
            </w:pPr>
          </w:p>
          <w:p w14:paraId="03BC6ACF" w14:textId="77777777" w:rsidR="00DF33C1" w:rsidRDefault="00DF33C1" w:rsidP="00993896">
            <w:pPr>
              <w:pStyle w:val="NoSpacing"/>
              <w:rPr>
                <w:b/>
              </w:rPr>
            </w:pPr>
          </w:p>
          <w:p w14:paraId="169B0FBF" w14:textId="77777777" w:rsidR="00DF33C1" w:rsidRDefault="00DF33C1" w:rsidP="00993896">
            <w:pPr>
              <w:pStyle w:val="NoSpacing"/>
              <w:rPr>
                <w:b/>
              </w:rPr>
            </w:pPr>
          </w:p>
          <w:p w14:paraId="08A47222" w14:textId="6E5A3B1F" w:rsidR="003A4B34" w:rsidRDefault="001C5D86" w:rsidP="00993896">
            <w:pPr>
              <w:pStyle w:val="NoSpacing"/>
              <w:rPr>
                <w:b/>
              </w:rPr>
            </w:pPr>
            <w:r>
              <w:rPr>
                <w:b/>
              </w:rPr>
              <w:t>135</w:t>
            </w:r>
          </w:p>
          <w:p w14:paraId="54F88D15" w14:textId="5E493F5C" w:rsidR="003A4B34" w:rsidRDefault="003A4B34" w:rsidP="00993896">
            <w:pPr>
              <w:pStyle w:val="NoSpacing"/>
              <w:rPr>
                <w:b/>
              </w:rPr>
            </w:pPr>
          </w:p>
          <w:p w14:paraId="3B10995E" w14:textId="06D8890A" w:rsidR="003A4B34" w:rsidRDefault="003A4B34" w:rsidP="00993896">
            <w:pPr>
              <w:pStyle w:val="NoSpacing"/>
              <w:rPr>
                <w:b/>
              </w:rPr>
            </w:pPr>
          </w:p>
          <w:p w14:paraId="3C0DE899" w14:textId="7CA1169C" w:rsidR="003A4B34" w:rsidRDefault="003A4B34" w:rsidP="00993896">
            <w:pPr>
              <w:pStyle w:val="NoSpacing"/>
              <w:rPr>
                <w:b/>
              </w:rPr>
            </w:pPr>
          </w:p>
          <w:p w14:paraId="4AED677E" w14:textId="10A81A54" w:rsidR="003A4B34" w:rsidRDefault="003A4B34" w:rsidP="00993896">
            <w:pPr>
              <w:pStyle w:val="NoSpacing"/>
              <w:rPr>
                <w:b/>
              </w:rPr>
            </w:pPr>
          </w:p>
          <w:p w14:paraId="1C06BBEB" w14:textId="4963F113" w:rsidR="003A4B34" w:rsidRDefault="003A4B34" w:rsidP="00993896">
            <w:pPr>
              <w:pStyle w:val="NoSpacing"/>
              <w:rPr>
                <w:b/>
              </w:rPr>
            </w:pPr>
          </w:p>
          <w:p w14:paraId="1A24436A" w14:textId="7C3B075B" w:rsidR="003A4B34" w:rsidRDefault="003A4B34" w:rsidP="00993896">
            <w:pPr>
              <w:pStyle w:val="NoSpacing"/>
              <w:rPr>
                <w:b/>
              </w:rPr>
            </w:pPr>
          </w:p>
          <w:p w14:paraId="7F9623B1" w14:textId="3DE44466" w:rsidR="003A4B34" w:rsidRDefault="003A4B34" w:rsidP="00993896">
            <w:pPr>
              <w:pStyle w:val="NoSpacing"/>
              <w:rPr>
                <w:b/>
              </w:rPr>
            </w:pPr>
          </w:p>
          <w:p w14:paraId="7920C3B5" w14:textId="790101F8" w:rsidR="003A4B34" w:rsidRDefault="003A4B34" w:rsidP="00993896">
            <w:pPr>
              <w:pStyle w:val="NoSpacing"/>
              <w:rPr>
                <w:b/>
              </w:rPr>
            </w:pPr>
          </w:p>
          <w:p w14:paraId="4B68EC02" w14:textId="1332EA10" w:rsidR="003A4B34" w:rsidRDefault="003A4B34" w:rsidP="00993896">
            <w:pPr>
              <w:pStyle w:val="NoSpacing"/>
              <w:rPr>
                <w:b/>
              </w:rPr>
            </w:pPr>
          </w:p>
          <w:p w14:paraId="0244DA6D" w14:textId="6BB5F524" w:rsidR="003A4B34" w:rsidRDefault="003A4B34" w:rsidP="003A4B34">
            <w:pPr>
              <w:pStyle w:val="NoSpacing"/>
              <w:rPr>
                <w:b/>
              </w:rPr>
            </w:pPr>
          </w:p>
        </w:tc>
        <w:tc>
          <w:tcPr>
            <w:tcW w:w="8789" w:type="dxa"/>
          </w:tcPr>
          <w:p w14:paraId="60E83C10" w14:textId="77777777" w:rsidR="003A4B34" w:rsidRPr="003A4B34" w:rsidRDefault="003A4B34" w:rsidP="003A4B34">
            <w:pPr>
              <w:pStyle w:val="NoSpacing"/>
              <w:rPr>
                <w:b/>
                <w:bCs/>
              </w:rPr>
            </w:pPr>
            <w:r w:rsidRPr="003A4B34">
              <w:rPr>
                <w:b/>
                <w:bCs/>
              </w:rPr>
              <w:lastRenderedPageBreak/>
              <w:t>Agenda Diary</w:t>
            </w:r>
          </w:p>
          <w:p w14:paraId="10157426" w14:textId="46020156" w:rsidR="00B4350A" w:rsidRPr="00DC5C0F" w:rsidRDefault="003A4B34" w:rsidP="00B4350A">
            <w:pPr>
              <w:pStyle w:val="NoSpacing"/>
            </w:pPr>
            <w:r w:rsidRPr="003A4B34">
              <w:rPr>
                <w:b/>
                <w:bCs/>
              </w:rPr>
              <w:t>a)</w:t>
            </w:r>
            <w:r w:rsidR="00434BD7">
              <w:rPr>
                <w:b/>
                <w:bCs/>
              </w:rPr>
              <w:t xml:space="preserve"> </w:t>
            </w:r>
            <w:r w:rsidR="00B4350A" w:rsidRPr="00B4350A">
              <w:rPr>
                <w:b/>
                <w:bCs/>
              </w:rPr>
              <w:t>Employer PAYE</w:t>
            </w:r>
            <w:r w:rsidR="00DC5C0F">
              <w:rPr>
                <w:b/>
                <w:bCs/>
              </w:rPr>
              <w:t xml:space="preserve"> </w:t>
            </w:r>
            <w:r w:rsidR="00DC5C0F">
              <w:t xml:space="preserve">– calculated by </w:t>
            </w:r>
            <w:proofErr w:type="spellStart"/>
            <w:r w:rsidR="00DC5C0F">
              <w:t>NetResult</w:t>
            </w:r>
            <w:proofErr w:type="spellEnd"/>
          </w:p>
          <w:p w14:paraId="22159F63" w14:textId="7C07D55E" w:rsidR="00B4350A" w:rsidRPr="00DC5C0F" w:rsidRDefault="00B4350A" w:rsidP="00B4350A">
            <w:pPr>
              <w:pStyle w:val="NoSpacing"/>
            </w:pPr>
            <w:r>
              <w:rPr>
                <w:b/>
                <w:bCs/>
              </w:rPr>
              <w:t xml:space="preserve">b) </w:t>
            </w:r>
            <w:r w:rsidRPr="00B4350A">
              <w:rPr>
                <w:b/>
                <w:bCs/>
              </w:rPr>
              <w:t>Registration of Members’ Interests</w:t>
            </w:r>
            <w:r w:rsidR="00DC5C0F">
              <w:t xml:space="preserve"> – changes to Clerk</w:t>
            </w:r>
            <w:r w:rsidR="00047598">
              <w:t>. No changes noted.</w:t>
            </w:r>
          </w:p>
          <w:p w14:paraId="32905AAE" w14:textId="29043447" w:rsidR="00B4350A" w:rsidRDefault="00B4350A" w:rsidP="00B4350A">
            <w:pPr>
              <w:pStyle w:val="NoSpacing"/>
              <w:rPr>
                <w:b/>
                <w:bCs/>
              </w:rPr>
            </w:pPr>
            <w:r>
              <w:rPr>
                <w:b/>
                <w:bCs/>
              </w:rPr>
              <w:t xml:space="preserve">c) </w:t>
            </w:r>
            <w:r w:rsidRPr="00B4350A">
              <w:rPr>
                <w:b/>
                <w:bCs/>
              </w:rPr>
              <w:t>Section 137 Payments</w:t>
            </w:r>
            <w:r w:rsidR="00DC5C0F">
              <w:rPr>
                <w:b/>
                <w:bCs/>
              </w:rPr>
              <w:t xml:space="preserve"> – </w:t>
            </w:r>
          </w:p>
          <w:p w14:paraId="0E5D42B1" w14:textId="72A9C5F5" w:rsidR="00DC5C0F" w:rsidRDefault="00F8000D" w:rsidP="00B4350A">
            <w:pPr>
              <w:pStyle w:val="NoSpacing"/>
            </w:pPr>
            <w:r w:rsidRPr="00F8000D">
              <w:t>Oxfordshire South and Vale Citizen Advice</w:t>
            </w:r>
            <w:r>
              <w:t>.  Grant application form received.</w:t>
            </w:r>
          </w:p>
          <w:p w14:paraId="761C2BA8" w14:textId="1B32B076" w:rsidR="00F8000D" w:rsidRDefault="00F8000D" w:rsidP="00B4350A">
            <w:pPr>
              <w:pStyle w:val="NoSpacing"/>
            </w:pPr>
            <w:r>
              <w:t xml:space="preserve">Council Agree to grant of </w:t>
            </w:r>
            <w:r w:rsidR="00DF33C1">
              <w:t>£100</w:t>
            </w:r>
          </w:p>
          <w:p w14:paraId="3406929C" w14:textId="2CC6A116" w:rsidR="00F8000D" w:rsidRPr="00DF33C1" w:rsidRDefault="00F8000D" w:rsidP="00B4350A">
            <w:pPr>
              <w:pStyle w:val="NoSpacing"/>
            </w:pPr>
            <w:r>
              <w:t>Proposed:</w:t>
            </w:r>
            <w:r w:rsidR="00DF33C1">
              <w:t xml:space="preserve"> Cllr DG           Seconded: Cllr SN                Agreed: All</w:t>
            </w:r>
          </w:p>
          <w:p w14:paraId="66F38426" w14:textId="2130E779" w:rsidR="00B4350A" w:rsidRDefault="00B4350A" w:rsidP="00B4350A">
            <w:pPr>
              <w:pStyle w:val="NoSpacing"/>
              <w:rPr>
                <w:b/>
                <w:bCs/>
              </w:rPr>
            </w:pPr>
            <w:r>
              <w:rPr>
                <w:b/>
                <w:bCs/>
              </w:rPr>
              <w:t xml:space="preserve">d) </w:t>
            </w:r>
            <w:r w:rsidRPr="00B4350A">
              <w:rPr>
                <w:b/>
                <w:bCs/>
              </w:rPr>
              <w:t>Update Planning Register</w:t>
            </w:r>
            <w:r w:rsidR="00DC5C0F">
              <w:rPr>
                <w:b/>
                <w:bCs/>
              </w:rPr>
              <w:t xml:space="preserve"> -</w:t>
            </w:r>
            <w:r w:rsidR="00DC5C0F">
              <w:t>carried out by Clerk</w:t>
            </w:r>
            <w:r w:rsidR="00DC5C0F">
              <w:rPr>
                <w:b/>
                <w:bCs/>
              </w:rPr>
              <w:t xml:space="preserve"> </w:t>
            </w:r>
          </w:p>
          <w:p w14:paraId="272195D3" w14:textId="6C2CD7A8" w:rsidR="00B4350A" w:rsidRDefault="00B4350A" w:rsidP="00B4350A">
            <w:pPr>
              <w:pStyle w:val="NoSpacing"/>
              <w:rPr>
                <w:b/>
                <w:bCs/>
              </w:rPr>
            </w:pPr>
            <w:r>
              <w:rPr>
                <w:b/>
                <w:bCs/>
              </w:rPr>
              <w:t xml:space="preserve">e) </w:t>
            </w:r>
            <w:r w:rsidRPr="00B4350A">
              <w:rPr>
                <w:b/>
                <w:bCs/>
              </w:rPr>
              <w:t>Renew Clerk’s Office 365 Small Business Licence</w:t>
            </w:r>
          </w:p>
          <w:p w14:paraId="44068615" w14:textId="43ACC220" w:rsidR="005621EA" w:rsidRPr="00047598" w:rsidRDefault="00DF33C1" w:rsidP="00B4350A">
            <w:pPr>
              <w:pStyle w:val="NoSpacing"/>
            </w:pPr>
            <w:r>
              <w:t xml:space="preserve">Cllr SN to check </w:t>
            </w:r>
            <w:r w:rsidR="00047598">
              <w:t>bank details.  To be added to next agenda</w:t>
            </w:r>
          </w:p>
          <w:p w14:paraId="48551B03" w14:textId="74EC7189" w:rsidR="00384953" w:rsidRPr="005621EA" w:rsidRDefault="00B4350A" w:rsidP="00B4350A">
            <w:pPr>
              <w:pStyle w:val="NoSpacing"/>
            </w:pPr>
            <w:r>
              <w:rPr>
                <w:b/>
                <w:bCs/>
              </w:rPr>
              <w:t xml:space="preserve">f) </w:t>
            </w:r>
            <w:r w:rsidRPr="00B4350A">
              <w:rPr>
                <w:b/>
                <w:bCs/>
              </w:rPr>
              <w:t>Documents due to Internal auditor</w:t>
            </w:r>
            <w:r w:rsidR="005621EA">
              <w:rPr>
                <w:b/>
                <w:bCs/>
              </w:rPr>
              <w:t xml:space="preserve"> – </w:t>
            </w:r>
            <w:r w:rsidR="005621EA">
              <w:t>RFO and Clerk</w:t>
            </w:r>
            <w:r w:rsidR="00047598">
              <w:t xml:space="preserve"> – Completed.</w:t>
            </w:r>
          </w:p>
          <w:p w14:paraId="3E5B9DD5" w14:textId="4D4E3576" w:rsidR="00434BD7" w:rsidRPr="005621EA" w:rsidRDefault="00434BD7" w:rsidP="00434BD7">
            <w:pPr>
              <w:pStyle w:val="NoSpacing"/>
              <w:rPr>
                <w:bCs/>
              </w:rPr>
            </w:pPr>
            <w:r w:rsidRPr="008F09BE">
              <w:rPr>
                <w:b/>
              </w:rPr>
              <w:t>File back-up Storage</w:t>
            </w:r>
            <w:r>
              <w:rPr>
                <w:b/>
              </w:rPr>
              <w:t xml:space="preserve"> </w:t>
            </w:r>
            <w:r w:rsidR="005621EA">
              <w:rPr>
                <w:b/>
              </w:rPr>
              <w:t xml:space="preserve">- </w:t>
            </w:r>
            <w:r w:rsidR="005621EA">
              <w:rPr>
                <w:bCs/>
              </w:rPr>
              <w:t>done</w:t>
            </w:r>
          </w:p>
          <w:p w14:paraId="5BC2C886" w14:textId="3C709A8E" w:rsidR="00434BD7" w:rsidRDefault="00434BD7" w:rsidP="00434BD7">
            <w:pPr>
              <w:pStyle w:val="NoSpacing"/>
              <w:rPr>
                <w:b/>
              </w:rPr>
            </w:pPr>
            <w:r w:rsidRPr="008F09BE">
              <w:rPr>
                <w:b/>
              </w:rPr>
              <w:t>To note correspondence</w:t>
            </w:r>
          </w:p>
          <w:p w14:paraId="78FC00DF" w14:textId="6F2B153F" w:rsidR="00565D6C" w:rsidRDefault="00E75CD8" w:rsidP="002150CA">
            <w:pPr>
              <w:pStyle w:val="NoSpacing"/>
              <w:rPr>
                <w:b/>
              </w:rPr>
            </w:pPr>
            <w:r>
              <w:rPr>
                <w:b/>
              </w:rPr>
              <w:t xml:space="preserve">a) </w:t>
            </w:r>
            <w:r w:rsidR="002150CA" w:rsidRPr="002150CA">
              <w:rPr>
                <w:b/>
              </w:rPr>
              <w:t xml:space="preserve">Temporary Traffic Regulation Notice – Temporary Road Closure and “No Waiting” restriction at </w:t>
            </w:r>
            <w:proofErr w:type="spellStart"/>
            <w:r w:rsidR="002150CA" w:rsidRPr="002150CA">
              <w:rPr>
                <w:b/>
              </w:rPr>
              <w:t>Woolstone</w:t>
            </w:r>
            <w:proofErr w:type="spellEnd"/>
            <w:r w:rsidR="002150CA" w:rsidRPr="002150CA">
              <w:rPr>
                <w:b/>
              </w:rPr>
              <w:t xml:space="preserve"> / Compton </w:t>
            </w:r>
            <w:proofErr w:type="spellStart"/>
            <w:r w:rsidR="002150CA" w:rsidRPr="002150CA">
              <w:rPr>
                <w:b/>
              </w:rPr>
              <w:t>Beaucamp</w:t>
            </w:r>
            <w:proofErr w:type="spellEnd"/>
            <w:r w:rsidR="002150CA" w:rsidRPr="002150CA">
              <w:rPr>
                <w:b/>
              </w:rPr>
              <w:t xml:space="preserve"> / </w:t>
            </w:r>
            <w:proofErr w:type="spellStart"/>
            <w:r w:rsidR="002150CA" w:rsidRPr="002150CA">
              <w:rPr>
                <w:b/>
              </w:rPr>
              <w:t>Uffington</w:t>
            </w:r>
            <w:proofErr w:type="spellEnd"/>
            <w:r w:rsidR="002150CA" w:rsidRPr="002150CA">
              <w:rPr>
                <w:b/>
              </w:rPr>
              <w:t>, B4507</w:t>
            </w:r>
            <w:r w:rsidR="002150CA">
              <w:rPr>
                <w:b/>
              </w:rPr>
              <w:t xml:space="preserve"> - </w:t>
            </w:r>
            <w:r w:rsidR="002150CA" w:rsidRPr="002150CA">
              <w:rPr>
                <w:b/>
              </w:rPr>
              <w:t>17 February 2022 up to and including 23 February 2022. This will operate between 09:30 and 15:30.</w:t>
            </w:r>
          </w:p>
          <w:p w14:paraId="62DAFCBC" w14:textId="605B214A" w:rsidR="002150CA" w:rsidRDefault="002150CA" w:rsidP="002150CA">
            <w:pPr>
              <w:pStyle w:val="NoSpacing"/>
              <w:rPr>
                <w:b/>
              </w:rPr>
            </w:pPr>
            <w:r>
              <w:rPr>
                <w:b/>
              </w:rPr>
              <w:t xml:space="preserve">b) </w:t>
            </w:r>
            <w:r w:rsidRPr="002150CA">
              <w:rPr>
                <w:b/>
              </w:rPr>
              <w:t xml:space="preserve">Temporary Traffic Regulation Notice –Temporary Road Closure and “No Waiting” restriction at Kingston Lisle / </w:t>
            </w:r>
            <w:proofErr w:type="spellStart"/>
            <w:r w:rsidRPr="002150CA">
              <w:rPr>
                <w:b/>
              </w:rPr>
              <w:t>Sparshot</w:t>
            </w:r>
            <w:proofErr w:type="spellEnd"/>
            <w:r w:rsidRPr="002150CA">
              <w:rPr>
                <w:b/>
              </w:rPr>
              <w:t xml:space="preserve"> / </w:t>
            </w:r>
            <w:proofErr w:type="spellStart"/>
            <w:r w:rsidRPr="002150CA">
              <w:rPr>
                <w:b/>
              </w:rPr>
              <w:t>Childrey</w:t>
            </w:r>
            <w:proofErr w:type="spellEnd"/>
            <w:r w:rsidRPr="002150CA">
              <w:rPr>
                <w:b/>
              </w:rPr>
              <w:t>, B4507</w:t>
            </w:r>
            <w:r>
              <w:rPr>
                <w:b/>
              </w:rPr>
              <w:t xml:space="preserve">, </w:t>
            </w:r>
            <w:r w:rsidRPr="002150CA">
              <w:rPr>
                <w:b/>
              </w:rPr>
              <w:t>07 February 2022 up to and including 11 February 2022. This will operate between 09:30 and 15:30.</w:t>
            </w:r>
          </w:p>
          <w:p w14:paraId="231910F1" w14:textId="545663D8" w:rsidR="002150CA" w:rsidRDefault="002150CA" w:rsidP="002150CA">
            <w:pPr>
              <w:pStyle w:val="NoSpacing"/>
              <w:rPr>
                <w:b/>
              </w:rPr>
            </w:pPr>
            <w:r>
              <w:rPr>
                <w:b/>
              </w:rPr>
              <w:t>c)</w:t>
            </w:r>
            <w:r w:rsidR="00522BD5">
              <w:rPr>
                <w:b/>
              </w:rPr>
              <w:t xml:space="preserve"> </w:t>
            </w:r>
            <w:r w:rsidR="00522BD5" w:rsidRPr="00522BD5">
              <w:rPr>
                <w:b/>
              </w:rPr>
              <w:t>Oxfordshire County Council's budget consultation 2022/23</w:t>
            </w:r>
          </w:p>
          <w:p w14:paraId="7BC7EDCE" w14:textId="3FFAF50B" w:rsidR="001C5D86" w:rsidRDefault="00F26530" w:rsidP="002150CA">
            <w:pPr>
              <w:pStyle w:val="NoSpacing"/>
              <w:rPr>
                <w:b/>
              </w:rPr>
            </w:pPr>
            <w:r>
              <w:rPr>
                <w:b/>
              </w:rPr>
              <w:t xml:space="preserve">d) </w:t>
            </w:r>
            <w:r w:rsidRPr="00F26530">
              <w:rPr>
                <w:b/>
              </w:rPr>
              <w:t>Sustainable Shrivenham Community Meeting</w:t>
            </w:r>
            <w:r>
              <w:rPr>
                <w:b/>
              </w:rPr>
              <w:t>, 13.12.21</w:t>
            </w:r>
          </w:p>
          <w:p w14:paraId="539A0A53" w14:textId="133A9B62" w:rsidR="00641A1B" w:rsidRDefault="00434BD7" w:rsidP="003A4B34">
            <w:pPr>
              <w:pStyle w:val="NoSpacing"/>
              <w:rPr>
                <w:b/>
                <w:bCs/>
              </w:rPr>
            </w:pPr>
            <w:r>
              <w:rPr>
                <w:b/>
                <w:bCs/>
              </w:rPr>
              <w:t>Any other business</w:t>
            </w:r>
            <w:r w:rsidR="000509E7">
              <w:rPr>
                <w:b/>
                <w:bCs/>
              </w:rPr>
              <w:t>.</w:t>
            </w:r>
          </w:p>
          <w:p w14:paraId="4A67C27C" w14:textId="6FBAFAD5" w:rsidR="002569E4" w:rsidRPr="002569E4" w:rsidRDefault="002569E4" w:rsidP="003A4B34">
            <w:pPr>
              <w:pStyle w:val="NoSpacing"/>
            </w:pPr>
            <w:r w:rsidRPr="002569E4">
              <w:t>None</w:t>
            </w:r>
          </w:p>
          <w:p w14:paraId="19B50A73" w14:textId="3349290F" w:rsidR="00D23905" w:rsidRDefault="00D23905" w:rsidP="003A4B34">
            <w:pPr>
              <w:pStyle w:val="NoSpacing"/>
              <w:rPr>
                <w:b/>
                <w:bCs/>
              </w:rPr>
            </w:pPr>
          </w:p>
          <w:p w14:paraId="3EB3AAD9" w14:textId="7335BE07" w:rsidR="00FC7D82" w:rsidRPr="00FC7D82" w:rsidRDefault="00FC7D82" w:rsidP="00FC7D82">
            <w:pPr>
              <w:pStyle w:val="NoSpacing"/>
              <w:rPr>
                <w:b/>
                <w:bCs/>
              </w:rPr>
            </w:pPr>
          </w:p>
          <w:p w14:paraId="0DAE2971" w14:textId="457CCF25" w:rsidR="00FC7D82" w:rsidRPr="00FC7D82" w:rsidRDefault="00FC7D82" w:rsidP="00FC7D82">
            <w:pPr>
              <w:pStyle w:val="NoSpacing"/>
              <w:rPr>
                <w:b/>
                <w:bCs/>
              </w:rPr>
            </w:pPr>
            <w:r w:rsidRPr="00FC7D82">
              <w:rPr>
                <w:b/>
                <w:bCs/>
              </w:rPr>
              <w:tab/>
              <w:t>Meeting C</w:t>
            </w:r>
            <w:r w:rsidR="002E1068">
              <w:rPr>
                <w:b/>
                <w:bCs/>
              </w:rPr>
              <w:t>losed</w:t>
            </w:r>
            <w:r w:rsidRPr="00FC7D82">
              <w:rPr>
                <w:b/>
                <w:bCs/>
              </w:rPr>
              <w:t xml:space="preserve"> by Claire Arnold, Clerk to Watchfield Parish Council </w:t>
            </w:r>
            <w:r w:rsidR="002E1068">
              <w:rPr>
                <w:b/>
                <w:bCs/>
              </w:rPr>
              <w:t>14</w:t>
            </w:r>
            <w:r w:rsidRPr="00FC7D82">
              <w:rPr>
                <w:b/>
                <w:bCs/>
              </w:rPr>
              <w:t>/1</w:t>
            </w:r>
            <w:r w:rsidR="00B4350A">
              <w:rPr>
                <w:b/>
                <w:bCs/>
              </w:rPr>
              <w:t>2</w:t>
            </w:r>
            <w:r w:rsidRPr="00FC7D82">
              <w:rPr>
                <w:b/>
                <w:bCs/>
              </w:rPr>
              <w:t>/21</w:t>
            </w:r>
            <w:r w:rsidR="00AD507D">
              <w:rPr>
                <w:b/>
                <w:bCs/>
              </w:rPr>
              <w:t>, 21:10</w:t>
            </w:r>
          </w:p>
          <w:p w14:paraId="6D788906" w14:textId="77777777" w:rsidR="00FC7D82" w:rsidRPr="00FC7D82" w:rsidRDefault="00FC7D82" w:rsidP="00FC7D82">
            <w:pPr>
              <w:pStyle w:val="NoSpacing"/>
              <w:rPr>
                <w:b/>
                <w:bCs/>
              </w:rPr>
            </w:pPr>
            <w:r w:rsidRPr="00FC7D82">
              <w:rPr>
                <w:b/>
                <w:bCs/>
              </w:rPr>
              <w:tab/>
            </w:r>
          </w:p>
          <w:p w14:paraId="442D9521" w14:textId="37A6539D" w:rsidR="00FC7D82" w:rsidRPr="00FC7D82" w:rsidRDefault="005E51F9" w:rsidP="00FC7D82">
            <w:pPr>
              <w:pStyle w:val="NoSpacing"/>
              <w:rPr>
                <w:b/>
                <w:bCs/>
              </w:rPr>
            </w:pPr>
            <w:r>
              <w:rPr>
                <w:noProof/>
              </w:rPr>
              <mc:AlternateContent>
                <mc:Choice Requires="wpi">
                  <w:drawing>
                    <wp:anchor distT="0" distB="0" distL="114300" distR="114300" simplePos="0" relativeHeight="251660288" behindDoc="0" locked="0" layoutInCell="1" allowOverlap="1" wp14:anchorId="4A152E9F" wp14:editId="3ECC1DF7">
                      <wp:simplePos x="0" y="0"/>
                      <wp:positionH relativeFrom="column">
                        <wp:posOffset>693420</wp:posOffset>
                      </wp:positionH>
                      <wp:positionV relativeFrom="paragraph">
                        <wp:posOffset>-110490</wp:posOffset>
                      </wp:positionV>
                      <wp:extent cx="739140" cy="241300"/>
                      <wp:effectExtent l="57785" t="60325" r="50800" b="50800"/>
                      <wp:wrapNone/>
                      <wp:docPr id="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739140" cy="241300"/>
                            </w14:xfrm>
                          </w14:contentPart>
                        </a:graphicData>
                      </a:graphic>
                      <wp14:sizeRelH relativeFrom="page">
                        <wp14:pctWidth>0</wp14:pctWidth>
                      </wp14:sizeRelH>
                      <wp14:sizeRelV relativeFrom="page">
                        <wp14:pctHeight>0</wp14:pctHeight>
                      </wp14:sizeRelV>
                    </wp:anchor>
                  </w:drawing>
                </mc:Choice>
                <mc:Fallback>
                  <w:pict>
                    <v:shapetype w14:anchorId="7630EA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3.9pt;margin-top:-9.4pt;width:59.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">
                      <v:imagedata r:id="rId8" o:title=""/>
                      <o:lock v:ext="edit" rotation="t" verticies="t" shapetype="t"/>
                    </v:shape>
                  </w:pict>
                </mc:Fallback>
              </mc:AlternateContent>
            </w:r>
            <w:r>
              <w:rPr>
                <w:noProof/>
              </w:rPr>
              <mc:AlternateContent>
                <mc:Choice Requires="wpi">
                  <w:drawing>
                    <wp:anchor distT="0" distB="0" distL="114300" distR="114300" simplePos="0" relativeHeight="251659264" behindDoc="0" locked="0" layoutInCell="1" allowOverlap="1" wp14:anchorId="50EED37F" wp14:editId="2BBA8E1D">
                      <wp:simplePos x="0" y="0"/>
                      <wp:positionH relativeFrom="column">
                        <wp:posOffset>795020</wp:posOffset>
                      </wp:positionH>
                      <wp:positionV relativeFrom="paragraph">
                        <wp:posOffset>-40005</wp:posOffset>
                      </wp:positionV>
                      <wp:extent cx="200025" cy="163830"/>
                      <wp:effectExtent l="64135" t="64135" r="50165" b="48260"/>
                      <wp:wrapNone/>
                      <wp:docPr id="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200025" cy="163830"/>
                            </w14:xfrm>
                          </w14:contentPart>
                        </a:graphicData>
                      </a:graphic>
                      <wp14:sizeRelH relativeFrom="page">
                        <wp14:pctWidth>0</wp14:pctWidth>
                      </wp14:sizeRelH>
                      <wp14:sizeRelV relativeFrom="page">
                        <wp14:pctHeight>0</wp14:pctHeight>
                      </wp14:sizeRelV>
                    </wp:anchor>
                  </w:drawing>
                </mc:Choice>
                <mc:Fallback>
                  <w:pict>
                    <v:shape w14:anchorId="4D48E918" id="Ink 5" o:spid="_x0000_s1026" type="#_x0000_t75" style="position:absolute;margin-left:61.8pt;margin-top:-3.95pt;width:17.2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">
                      <v:imagedata r:id="rId10" o:title=""/>
                      <o:lock v:ext="edit" rotation="t" verticies="t" shapetype="t"/>
                    </v:shape>
                  </w:pict>
                </mc:Fallback>
              </mc:AlternateContent>
            </w:r>
            <w:r w:rsidR="00FC7D82" w:rsidRPr="00FC7D82">
              <w:rPr>
                <w:b/>
                <w:bCs/>
              </w:rPr>
              <w:tab/>
            </w:r>
            <w:r w:rsidR="00FC7D82" w:rsidRPr="00FC7D82">
              <w:rPr>
                <w:b/>
                <w:bCs/>
              </w:rPr>
              <w:tab/>
              <w:t xml:space="preserve"> </w:t>
            </w:r>
          </w:p>
          <w:p w14:paraId="23BEE6D6" w14:textId="77777777" w:rsidR="00FC7D82" w:rsidRPr="00FC7D82" w:rsidRDefault="00FC7D82" w:rsidP="00FC7D82">
            <w:pPr>
              <w:pStyle w:val="NoSpacing"/>
              <w:rPr>
                <w:b/>
                <w:bCs/>
              </w:rPr>
            </w:pPr>
            <w:r w:rsidRPr="00FC7D82">
              <w:rPr>
                <w:b/>
                <w:bCs/>
              </w:rPr>
              <w:tab/>
            </w:r>
            <w:r w:rsidRPr="00FC7D82">
              <w:rPr>
                <w:b/>
                <w:bCs/>
              </w:rPr>
              <w:tab/>
            </w:r>
          </w:p>
          <w:p w14:paraId="6DAA5D08" w14:textId="77777777" w:rsidR="00FC7D82" w:rsidRPr="00FC7D82" w:rsidRDefault="00FC7D82" w:rsidP="00FC7D82">
            <w:pPr>
              <w:pStyle w:val="NoSpacing"/>
              <w:rPr>
                <w:b/>
                <w:bCs/>
              </w:rPr>
            </w:pPr>
            <w:r w:rsidRPr="00FC7D82">
              <w:rPr>
                <w:b/>
                <w:bCs/>
              </w:rPr>
              <w:t>clerk@watchfield.org</w:t>
            </w:r>
          </w:p>
          <w:p w14:paraId="3BBFEC13" w14:textId="77777777" w:rsidR="00FC7D82" w:rsidRPr="00FC7D82" w:rsidRDefault="00FC7D82" w:rsidP="00FC7D82">
            <w:pPr>
              <w:pStyle w:val="NoSpacing"/>
              <w:rPr>
                <w:b/>
                <w:bCs/>
              </w:rPr>
            </w:pPr>
            <w:r w:rsidRPr="00FC7D82">
              <w:rPr>
                <w:b/>
                <w:bCs/>
              </w:rPr>
              <w:t xml:space="preserve">   </w:t>
            </w:r>
          </w:p>
          <w:p w14:paraId="72BC8620" w14:textId="652F2168" w:rsidR="00FC7D82" w:rsidRPr="00FC7D82" w:rsidRDefault="00FC7D82" w:rsidP="00FC7D82">
            <w:pPr>
              <w:pStyle w:val="NoSpacing"/>
              <w:rPr>
                <w:b/>
                <w:bCs/>
              </w:rPr>
            </w:pPr>
            <w:r w:rsidRPr="00FC7D82">
              <w:rPr>
                <w:b/>
                <w:bCs/>
              </w:rPr>
              <w:t>Please be aware of the following points regarding meetings.</w:t>
            </w:r>
          </w:p>
          <w:p w14:paraId="457266A5" w14:textId="56435E43" w:rsidR="00FC7D82" w:rsidRPr="00FC7D82" w:rsidRDefault="00563A88" w:rsidP="00FC7D82">
            <w:pPr>
              <w:pStyle w:val="NoSpacing"/>
              <w:rPr>
                <w:b/>
                <w:bCs/>
              </w:rPr>
            </w:pPr>
            <w:r>
              <w:rPr>
                <w:b/>
                <w:bCs/>
              </w:rPr>
              <w:t>a</w:t>
            </w:r>
            <w:r w:rsidR="00FC7D82" w:rsidRPr="00FC7D82">
              <w:rPr>
                <w:b/>
                <w:bCs/>
              </w:rPr>
              <w:t>.</w:t>
            </w:r>
            <w:r w:rsidR="00FC7D82" w:rsidRPr="00FC7D82">
              <w:rPr>
                <w:b/>
                <w:bCs/>
              </w:rPr>
              <w:tab/>
              <w:t xml:space="preserve">Time for public comments (Item </w:t>
            </w:r>
            <w:r w:rsidR="00B4350A">
              <w:rPr>
                <w:b/>
                <w:bCs/>
              </w:rPr>
              <w:t>11</w:t>
            </w:r>
            <w:r w:rsidR="00950E32">
              <w:rPr>
                <w:b/>
                <w:bCs/>
              </w:rPr>
              <w:t>7</w:t>
            </w:r>
            <w:r w:rsidR="00FC7D82" w:rsidRPr="00FC7D82">
              <w:rPr>
                <w:b/>
                <w:bCs/>
              </w:rPr>
              <w:t xml:space="preserve">) is 3 minutes per individual unless arrangements have been made with the council. After item </w:t>
            </w:r>
            <w:r w:rsidR="00B4350A">
              <w:rPr>
                <w:b/>
                <w:bCs/>
              </w:rPr>
              <w:t>11</w:t>
            </w:r>
            <w:r w:rsidR="00950E32">
              <w:rPr>
                <w:b/>
                <w:bCs/>
              </w:rPr>
              <w:t>7</w:t>
            </w:r>
            <w:r w:rsidR="00FC7D82" w:rsidRPr="00FC7D82">
              <w:rPr>
                <w:b/>
                <w:bCs/>
              </w:rPr>
              <w:t xml:space="preserve"> the public will </w:t>
            </w:r>
            <w:r>
              <w:rPr>
                <w:b/>
                <w:bCs/>
              </w:rPr>
              <w:t xml:space="preserve">not speak out unless </w:t>
            </w:r>
            <w:r w:rsidR="00FC7D82" w:rsidRPr="00FC7D82">
              <w:rPr>
                <w:b/>
                <w:bCs/>
              </w:rPr>
              <w:t xml:space="preserve">you have a question or comment to make, please raise your hand. </w:t>
            </w:r>
          </w:p>
          <w:p w14:paraId="50D8ACDE" w14:textId="31FF6F84" w:rsidR="00FC7D82" w:rsidRPr="00FC7D82" w:rsidRDefault="00563A88" w:rsidP="00FC7D82">
            <w:pPr>
              <w:pStyle w:val="NoSpacing"/>
              <w:rPr>
                <w:b/>
                <w:bCs/>
              </w:rPr>
            </w:pPr>
            <w:r>
              <w:rPr>
                <w:b/>
                <w:bCs/>
              </w:rPr>
              <w:t>b</w:t>
            </w:r>
            <w:r w:rsidR="00FC7D82" w:rsidRPr="00FC7D82">
              <w:rPr>
                <w:b/>
                <w:bCs/>
              </w:rPr>
              <w:t>.</w:t>
            </w:r>
            <w:r w:rsidR="00FC7D82" w:rsidRPr="00FC7D82">
              <w:rPr>
                <w:b/>
                <w:bCs/>
              </w:rPr>
              <w:tab/>
              <w:t>Threatening or foul language will not be tolerated, and you will be removed from the meeting by the clerk.</w:t>
            </w:r>
          </w:p>
          <w:p w14:paraId="236CB431" w14:textId="72DA9F08" w:rsidR="00FC7D82" w:rsidRPr="00FC7D82" w:rsidRDefault="00563A88" w:rsidP="00FC7D82">
            <w:pPr>
              <w:pStyle w:val="NoSpacing"/>
              <w:rPr>
                <w:b/>
                <w:bCs/>
              </w:rPr>
            </w:pPr>
            <w:r>
              <w:rPr>
                <w:b/>
                <w:bCs/>
              </w:rPr>
              <w:t>c</w:t>
            </w:r>
            <w:r w:rsidR="00FC7D82" w:rsidRPr="00FC7D82">
              <w:rPr>
                <w:b/>
                <w:bCs/>
              </w:rPr>
              <w:t xml:space="preserve">. </w:t>
            </w:r>
            <w:r w:rsidR="00FC7D82" w:rsidRPr="00FC7D82">
              <w:rPr>
                <w:b/>
                <w:bCs/>
              </w:rPr>
              <w:tab/>
              <w:t>A Covid- Risk Assessment is available for the Village Hall. Please contact the clerk for a copy.</w:t>
            </w:r>
          </w:p>
          <w:p w14:paraId="267C409F" w14:textId="3E76DD22" w:rsidR="00FC7D82" w:rsidRPr="00CB2789" w:rsidRDefault="00563A88" w:rsidP="00FC7D82">
            <w:pPr>
              <w:pStyle w:val="NoSpacing"/>
              <w:rPr>
                <w:b/>
                <w:bCs/>
              </w:rPr>
            </w:pPr>
            <w:proofErr w:type="gramStart"/>
            <w:r>
              <w:rPr>
                <w:b/>
                <w:bCs/>
              </w:rPr>
              <w:t>d</w:t>
            </w:r>
            <w:r w:rsidR="00FC7D82" w:rsidRPr="00FC7D82">
              <w:rPr>
                <w:b/>
                <w:bCs/>
              </w:rPr>
              <w:t>.</w:t>
            </w:r>
            <w:proofErr w:type="gramEnd"/>
            <w:r w:rsidR="00FC7D82" w:rsidRPr="00FC7D82">
              <w:rPr>
                <w:b/>
                <w:bCs/>
              </w:rPr>
              <w:tab/>
              <w:t>Please follow the one direction system to enter and leave the village hall.  Please use the hand sanitizer provided.</w:t>
            </w:r>
          </w:p>
        </w:tc>
        <w:tc>
          <w:tcPr>
            <w:tcW w:w="700" w:type="dxa"/>
          </w:tcPr>
          <w:p w14:paraId="0AEDB3DD" w14:textId="77777777" w:rsidR="00993896" w:rsidRDefault="00993896" w:rsidP="00993896">
            <w:pPr>
              <w:pStyle w:val="NoSpacing"/>
            </w:pPr>
          </w:p>
          <w:p w14:paraId="68F087BD" w14:textId="77777777" w:rsidR="00047598" w:rsidRDefault="00047598" w:rsidP="00993896">
            <w:pPr>
              <w:pStyle w:val="NoSpacing"/>
            </w:pPr>
          </w:p>
          <w:p w14:paraId="4B74A962" w14:textId="77777777" w:rsidR="00047598" w:rsidRDefault="00047598" w:rsidP="00993896">
            <w:pPr>
              <w:pStyle w:val="NoSpacing"/>
            </w:pPr>
          </w:p>
          <w:p w14:paraId="7EB5CF08" w14:textId="77777777" w:rsidR="00047598" w:rsidRDefault="00047598" w:rsidP="00993896">
            <w:pPr>
              <w:pStyle w:val="NoSpacing"/>
            </w:pPr>
          </w:p>
          <w:p w14:paraId="0278F71A" w14:textId="77777777" w:rsidR="00047598" w:rsidRDefault="00047598" w:rsidP="00993896">
            <w:pPr>
              <w:pStyle w:val="NoSpacing"/>
            </w:pPr>
            <w:r>
              <w:t>SN</w:t>
            </w:r>
          </w:p>
          <w:p w14:paraId="1A27E901" w14:textId="77777777" w:rsidR="00047598" w:rsidRDefault="00047598" w:rsidP="00993896">
            <w:pPr>
              <w:pStyle w:val="NoSpacing"/>
            </w:pPr>
            <w:r>
              <w:t>TB</w:t>
            </w:r>
          </w:p>
          <w:p w14:paraId="2F8562FA" w14:textId="77777777" w:rsidR="00047598" w:rsidRDefault="00047598" w:rsidP="00993896">
            <w:pPr>
              <w:pStyle w:val="NoSpacing"/>
            </w:pPr>
          </w:p>
          <w:p w14:paraId="57A9B1DF" w14:textId="55A01E0A" w:rsidR="00047598" w:rsidRDefault="00047598" w:rsidP="00993896">
            <w:pPr>
              <w:pStyle w:val="NoSpacing"/>
            </w:pPr>
            <w:r>
              <w:t>CA</w:t>
            </w:r>
          </w:p>
          <w:p w14:paraId="7AAD4C5B" w14:textId="65574062" w:rsidR="00047598" w:rsidRDefault="00047598" w:rsidP="00993896">
            <w:pPr>
              <w:pStyle w:val="NoSpacing"/>
            </w:pPr>
          </w:p>
          <w:p w14:paraId="5F4DDD38" w14:textId="2DCC8A69" w:rsidR="00047598" w:rsidRDefault="00047598" w:rsidP="00993896">
            <w:pPr>
              <w:pStyle w:val="NoSpacing"/>
            </w:pPr>
            <w:r>
              <w:t>CA</w:t>
            </w:r>
          </w:p>
          <w:p w14:paraId="1AE6A3E8" w14:textId="1D3BBD2F" w:rsidR="00047598" w:rsidRDefault="00047598" w:rsidP="00993896">
            <w:pPr>
              <w:pStyle w:val="NoSpacing"/>
            </w:pPr>
            <w:r>
              <w:t>CA</w:t>
            </w:r>
          </w:p>
          <w:p w14:paraId="17D5708B" w14:textId="4E0A9676" w:rsidR="00047598" w:rsidRDefault="00047598" w:rsidP="00993896">
            <w:pPr>
              <w:pStyle w:val="NoSpacing"/>
            </w:pPr>
            <w:r>
              <w:t>TB</w:t>
            </w:r>
          </w:p>
          <w:p w14:paraId="07C7D003" w14:textId="2B32D1DC" w:rsidR="00047598" w:rsidRPr="00105639" w:rsidRDefault="00047598" w:rsidP="00993896">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343D" w14:textId="77777777" w:rsidR="006721A2" w:rsidRDefault="006721A2" w:rsidP="008E5B20">
      <w:pPr>
        <w:spacing w:after="0" w:line="240" w:lineRule="auto"/>
      </w:pPr>
      <w:r>
        <w:separator/>
      </w:r>
    </w:p>
  </w:endnote>
  <w:endnote w:type="continuationSeparator" w:id="0">
    <w:p w14:paraId="0F938748" w14:textId="77777777" w:rsidR="006721A2" w:rsidRDefault="006721A2"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4BEB" w14:textId="77777777" w:rsidR="006721A2" w:rsidRDefault="006721A2" w:rsidP="008E5B20">
      <w:pPr>
        <w:spacing w:after="0" w:line="240" w:lineRule="auto"/>
      </w:pPr>
      <w:r>
        <w:separator/>
      </w:r>
    </w:p>
  </w:footnote>
  <w:footnote w:type="continuationSeparator" w:id="0">
    <w:p w14:paraId="28A8C454" w14:textId="77777777" w:rsidR="006721A2" w:rsidRDefault="006721A2"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15EA9"/>
    <w:multiLevelType w:val="hybridMultilevel"/>
    <w:tmpl w:val="6590A85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9"/>
  </w:num>
  <w:num w:numId="5">
    <w:abstractNumId w:val="16"/>
  </w:num>
  <w:num w:numId="6">
    <w:abstractNumId w:val="6"/>
  </w:num>
  <w:num w:numId="7">
    <w:abstractNumId w:val="7"/>
  </w:num>
  <w:num w:numId="8">
    <w:abstractNumId w:val="0"/>
  </w:num>
  <w:num w:numId="9">
    <w:abstractNumId w:val="4"/>
  </w:num>
  <w:num w:numId="10">
    <w:abstractNumId w:val="19"/>
  </w:num>
  <w:num w:numId="11">
    <w:abstractNumId w:val="1"/>
  </w:num>
  <w:num w:numId="12">
    <w:abstractNumId w:val="2"/>
  </w:num>
  <w:num w:numId="13">
    <w:abstractNumId w:val="15"/>
  </w:num>
  <w:num w:numId="14">
    <w:abstractNumId w:val="18"/>
  </w:num>
  <w:num w:numId="15">
    <w:abstractNumId w:val="5"/>
  </w:num>
  <w:num w:numId="16">
    <w:abstractNumId w:val="8"/>
  </w:num>
  <w:num w:numId="17">
    <w:abstractNumId w:val="13"/>
  </w:num>
  <w:num w:numId="18">
    <w:abstractNumId w:val="10"/>
  </w:num>
  <w:num w:numId="19">
    <w:abstractNumId w:val="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003147"/>
    <w:rsid w:val="00004C3A"/>
    <w:rsid w:val="0001028E"/>
    <w:rsid w:val="0001201A"/>
    <w:rsid w:val="00013792"/>
    <w:rsid w:val="00013BE4"/>
    <w:rsid w:val="00014443"/>
    <w:rsid w:val="0001539F"/>
    <w:rsid w:val="00017E5A"/>
    <w:rsid w:val="00020E34"/>
    <w:rsid w:val="00023F03"/>
    <w:rsid w:val="00024541"/>
    <w:rsid w:val="000331D6"/>
    <w:rsid w:val="00037690"/>
    <w:rsid w:val="000438E0"/>
    <w:rsid w:val="00043CBA"/>
    <w:rsid w:val="00046282"/>
    <w:rsid w:val="00046B9B"/>
    <w:rsid w:val="00047598"/>
    <w:rsid w:val="000509E7"/>
    <w:rsid w:val="00051F34"/>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685A"/>
    <w:rsid w:val="000B71B2"/>
    <w:rsid w:val="000C2339"/>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26DAE"/>
    <w:rsid w:val="00136889"/>
    <w:rsid w:val="00140FE6"/>
    <w:rsid w:val="00150DA0"/>
    <w:rsid w:val="00152A9D"/>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AFF"/>
    <w:rsid w:val="001F6DAE"/>
    <w:rsid w:val="00204A32"/>
    <w:rsid w:val="00207C73"/>
    <w:rsid w:val="002125BC"/>
    <w:rsid w:val="0021265C"/>
    <w:rsid w:val="0021428B"/>
    <w:rsid w:val="002150CA"/>
    <w:rsid w:val="002151B4"/>
    <w:rsid w:val="00216A86"/>
    <w:rsid w:val="00225C92"/>
    <w:rsid w:val="002275F0"/>
    <w:rsid w:val="002302BF"/>
    <w:rsid w:val="00235BA2"/>
    <w:rsid w:val="0023771C"/>
    <w:rsid w:val="00237814"/>
    <w:rsid w:val="00245528"/>
    <w:rsid w:val="002458A2"/>
    <w:rsid w:val="00245F7F"/>
    <w:rsid w:val="002465E6"/>
    <w:rsid w:val="00252DDD"/>
    <w:rsid w:val="002569E4"/>
    <w:rsid w:val="00263CDA"/>
    <w:rsid w:val="00264B0B"/>
    <w:rsid w:val="00266EE1"/>
    <w:rsid w:val="00273813"/>
    <w:rsid w:val="00275E87"/>
    <w:rsid w:val="00276BAE"/>
    <w:rsid w:val="00282A91"/>
    <w:rsid w:val="00286F56"/>
    <w:rsid w:val="002A3A9C"/>
    <w:rsid w:val="002B0533"/>
    <w:rsid w:val="002B63FC"/>
    <w:rsid w:val="002C38CA"/>
    <w:rsid w:val="002C455D"/>
    <w:rsid w:val="002C5485"/>
    <w:rsid w:val="002C68F6"/>
    <w:rsid w:val="002C7A22"/>
    <w:rsid w:val="002D0BAE"/>
    <w:rsid w:val="002D39CE"/>
    <w:rsid w:val="002E1068"/>
    <w:rsid w:val="002E35FA"/>
    <w:rsid w:val="002E483F"/>
    <w:rsid w:val="002E7B8F"/>
    <w:rsid w:val="002F09F4"/>
    <w:rsid w:val="002F178F"/>
    <w:rsid w:val="002F39B8"/>
    <w:rsid w:val="002F48FC"/>
    <w:rsid w:val="002F6C72"/>
    <w:rsid w:val="002F6D1C"/>
    <w:rsid w:val="00306D37"/>
    <w:rsid w:val="00310244"/>
    <w:rsid w:val="0031372B"/>
    <w:rsid w:val="00314EBC"/>
    <w:rsid w:val="0031571F"/>
    <w:rsid w:val="003164BE"/>
    <w:rsid w:val="003168CD"/>
    <w:rsid w:val="00324B59"/>
    <w:rsid w:val="00325A1C"/>
    <w:rsid w:val="00325F07"/>
    <w:rsid w:val="003333D1"/>
    <w:rsid w:val="00334696"/>
    <w:rsid w:val="0033539A"/>
    <w:rsid w:val="00340554"/>
    <w:rsid w:val="00340C6F"/>
    <w:rsid w:val="00341043"/>
    <w:rsid w:val="0034114C"/>
    <w:rsid w:val="00341FA4"/>
    <w:rsid w:val="00344E51"/>
    <w:rsid w:val="003452D0"/>
    <w:rsid w:val="003473E1"/>
    <w:rsid w:val="00354E04"/>
    <w:rsid w:val="0036356E"/>
    <w:rsid w:val="00364EEC"/>
    <w:rsid w:val="0036522A"/>
    <w:rsid w:val="00376422"/>
    <w:rsid w:val="00377059"/>
    <w:rsid w:val="00382151"/>
    <w:rsid w:val="003828A9"/>
    <w:rsid w:val="00384953"/>
    <w:rsid w:val="00386256"/>
    <w:rsid w:val="00386941"/>
    <w:rsid w:val="003964B9"/>
    <w:rsid w:val="003A1E77"/>
    <w:rsid w:val="003A2564"/>
    <w:rsid w:val="003A2756"/>
    <w:rsid w:val="003A4B34"/>
    <w:rsid w:val="003A7D3E"/>
    <w:rsid w:val="003A7F84"/>
    <w:rsid w:val="003B1E76"/>
    <w:rsid w:val="003B3606"/>
    <w:rsid w:val="003B4118"/>
    <w:rsid w:val="003C0BA5"/>
    <w:rsid w:val="003C1507"/>
    <w:rsid w:val="003C2237"/>
    <w:rsid w:val="003C6443"/>
    <w:rsid w:val="003C71A4"/>
    <w:rsid w:val="003D3C5E"/>
    <w:rsid w:val="003E14C7"/>
    <w:rsid w:val="003E3A73"/>
    <w:rsid w:val="003E3E04"/>
    <w:rsid w:val="003E63A9"/>
    <w:rsid w:val="003F18D9"/>
    <w:rsid w:val="003F1EA5"/>
    <w:rsid w:val="003F5C51"/>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4BD7"/>
    <w:rsid w:val="0043518D"/>
    <w:rsid w:val="00436F8F"/>
    <w:rsid w:val="00441783"/>
    <w:rsid w:val="00451A38"/>
    <w:rsid w:val="00455196"/>
    <w:rsid w:val="004551F4"/>
    <w:rsid w:val="00455275"/>
    <w:rsid w:val="00462540"/>
    <w:rsid w:val="00472F92"/>
    <w:rsid w:val="00475D88"/>
    <w:rsid w:val="004776C7"/>
    <w:rsid w:val="00481C32"/>
    <w:rsid w:val="00492D21"/>
    <w:rsid w:val="004931EB"/>
    <w:rsid w:val="00495189"/>
    <w:rsid w:val="00497311"/>
    <w:rsid w:val="00497442"/>
    <w:rsid w:val="004A3D87"/>
    <w:rsid w:val="004A55E3"/>
    <w:rsid w:val="004B0547"/>
    <w:rsid w:val="004B742D"/>
    <w:rsid w:val="004C1C69"/>
    <w:rsid w:val="004C5232"/>
    <w:rsid w:val="004C58C8"/>
    <w:rsid w:val="004C6C60"/>
    <w:rsid w:val="004D4535"/>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3431F"/>
    <w:rsid w:val="00535DD5"/>
    <w:rsid w:val="005364D2"/>
    <w:rsid w:val="00537E0F"/>
    <w:rsid w:val="0054086F"/>
    <w:rsid w:val="00540BBE"/>
    <w:rsid w:val="005413AA"/>
    <w:rsid w:val="00545738"/>
    <w:rsid w:val="005540D6"/>
    <w:rsid w:val="005566F7"/>
    <w:rsid w:val="005621EA"/>
    <w:rsid w:val="00563A88"/>
    <w:rsid w:val="00565D6C"/>
    <w:rsid w:val="00566B71"/>
    <w:rsid w:val="005672E0"/>
    <w:rsid w:val="00570C51"/>
    <w:rsid w:val="00573CDB"/>
    <w:rsid w:val="005740FD"/>
    <w:rsid w:val="005769C7"/>
    <w:rsid w:val="005770B3"/>
    <w:rsid w:val="005919F6"/>
    <w:rsid w:val="005A1F26"/>
    <w:rsid w:val="005A26C8"/>
    <w:rsid w:val="005A43D1"/>
    <w:rsid w:val="005A4A4D"/>
    <w:rsid w:val="005A5BEF"/>
    <w:rsid w:val="005C3AEB"/>
    <w:rsid w:val="005C7036"/>
    <w:rsid w:val="005D4869"/>
    <w:rsid w:val="005D4BA3"/>
    <w:rsid w:val="005D4D55"/>
    <w:rsid w:val="005D5F9F"/>
    <w:rsid w:val="005E1116"/>
    <w:rsid w:val="005E151F"/>
    <w:rsid w:val="005E51F9"/>
    <w:rsid w:val="005E5C20"/>
    <w:rsid w:val="005F48C0"/>
    <w:rsid w:val="005F4D2B"/>
    <w:rsid w:val="005F5264"/>
    <w:rsid w:val="0060134E"/>
    <w:rsid w:val="00604839"/>
    <w:rsid w:val="006068AF"/>
    <w:rsid w:val="00607853"/>
    <w:rsid w:val="0061097E"/>
    <w:rsid w:val="00613B7E"/>
    <w:rsid w:val="006154F2"/>
    <w:rsid w:val="00617861"/>
    <w:rsid w:val="00621B4E"/>
    <w:rsid w:val="00625727"/>
    <w:rsid w:val="00626E5A"/>
    <w:rsid w:val="00631D7B"/>
    <w:rsid w:val="00641A1B"/>
    <w:rsid w:val="00641D72"/>
    <w:rsid w:val="00644C8E"/>
    <w:rsid w:val="006452F8"/>
    <w:rsid w:val="00651657"/>
    <w:rsid w:val="00653AD3"/>
    <w:rsid w:val="0066219B"/>
    <w:rsid w:val="006660F7"/>
    <w:rsid w:val="0066754D"/>
    <w:rsid w:val="006700FA"/>
    <w:rsid w:val="00670D15"/>
    <w:rsid w:val="00670EEA"/>
    <w:rsid w:val="006716C7"/>
    <w:rsid w:val="006721A2"/>
    <w:rsid w:val="0067372A"/>
    <w:rsid w:val="00674689"/>
    <w:rsid w:val="0067764D"/>
    <w:rsid w:val="00677D82"/>
    <w:rsid w:val="00682ABA"/>
    <w:rsid w:val="0068386E"/>
    <w:rsid w:val="006A2F00"/>
    <w:rsid w:val="006A5232"/>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1D19"/>
    <w:rsid w:val="006F2807"/>
    <w:rsid w:val="006F5115"/>
    <w:rsid w:val="007040C2"/>
    <w:rsid w:val="007043C5"/>
    <w:rsid w:val="00704902"/>
    <w:rsid w:val="007068B6"/>
    <w:rsid w:val="00707D66"/>
    <w:rsid w:val="00710375"/>
    <w:rsid w:val="00715708"/>
    <w:rsid w:val="00716617"/>
    <w:rsid w:val="0072583B"/>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0A48"/>
    <w:rsid w:val="00771AB0"/>
    <w:rsid w:val="0077251B"/>
    <w:rsid w:val="007836CC"/>
    <w:rsid w:val="00795153"/>
    <w:rsid w:val="0079525F"/>
    <w:rsid w:val="00795C93"/>
    <w:rsid w:val="007A06ED"/>
    <w:rsid w:val="007A5057"/>
    <w:rsid w:val="007A6739"/>
    <w:rsid w:val="007A71B3"/>
    <w:rsid w:val="007B06C6"/>
    <w:rsid w:val="007B0AB2"/>
    <w:rsid w:val="007B2809"/>
    <w:rsid w:val="007C3AC7"/>
    <w:rsid w:val="007C7B3C"/>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07F3C"/>
    <w:rsid w:val="008105FE"/>
    <w:rsid w:val="008125AF"/>
    <w:rsid w:val="008208BA"/>
    <w:rsid w:val="00820B9D"/>
    <w:rsid w:val="008266B1"/>
    <w:rsid w:val="00827B0B"/>
    <w:rsid w:val="0083494A"/>
    <w:rsid w:val="00841FB4"/>
    <w:rsid w:val="0084458D"/>
    <w:rsid w:val="0084588E"/>
    <w:rsid w:val="0084781F"/>
    <w:rsid w:val="0084788B"/>
    <w:rsid w:val="008515EC"/>
    <w:rsid w:val="00854D91"/>
    <w:rsid w:val="008550F2"/>
    <w:rsid w:val="008642E6"/>
    <w:rsid w:val="008713FB"/>
    <w:rsid w:val="00871BDC"/>
    <w:rsid w:val="00873597"/>
    <w:rsid w:val="00876080"/>
    <w:rsid w:val="00885611"/>
    <w:rsid w:val="00887450"/>
    <w:rsid w:val="008919ED"/>
    <w:rsid w:val="00893837"/>
    <w:rsid w:val="00894FC5"/>
    <w:rsid w:val="0089560A"/>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5094"/>
    <w:rsid w:val="008F57B1"/>
    <w:rsid w:val="008F6512"/>
    <w:rsid w:val="008F7725"/>
    <w:rsid w:val="0090175B"/>
    <w:rsid w:val="00901F9F"/>
    <w:rsid w:val="009145A0"/>
    <w:rsid w:val="00916F96"/>
    <w:rsid w:val="009242B0"/>
    <w:rsid w:val="00925DA8"/>
    <w:rsid w:val="00936042"/>
    <w:rsid w:val="00937238"/>
    <w:rsid w:val="00943F41"/>
    <w:rsid w:val="0094555F"/>
    <w:rsid w:val="00945662"/>
    <w:rsid w:val="00947C28"/>
    <w:rsid w:val="00947D36"/>
    <w:rsid w:val="00950E32"/>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126"/>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25CE7"/>
    <w:rsid w:val="00A26324"/>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595"/>
    <w:rsid w:val="00AB682C"/>
    <w:rsid w:val="00AC1F1C"/>
    <w:rsid w:val="00AC2B12"/>
    <w:rsid w:val="00AC38EE"/>
    <w:rsid w:val="00AD507D"/>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350A"/>
    <w:rsid w:val="00B43C13"/>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5A6D"/>
    <w:rsid w:val="00BA7608"/>
    <w:rsid w:val="00BB7EA9"/>
    <w:rsid w:val="00BC147D"/>
    <w:rsid w:val="00BC284E"/>
    <w:rsid w:val="00BC352C"/>
    <w:rsid w:val="00BC7195"/>
    <w:rsid w:val="00BC7E4F"/>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3C0A"/>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93C"/>
    <w:rsid w:val="00C64D5C"/>
    <w:rsid w:val="00C65BEC"/>
    <w:rsid w:val="00C75FCC"/>
    <w:rsid w:val="00C7666E"/>
    <w:rsid w:val="00C76C31"/>
    <w:rsid w:val="00C80216"/>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6B1"/>
    <w:rsid w:val="00CD1843"/>
    <w:rsid w:val="00CE1DA3"/>
    <w:rsid w:val="00CE7697"/>
    <w:rsid w:val="00CE7B16"/>
    <w:rsid w:val="00CE7E4A"/>
    <w:rsid w:val="00CF267A"/>
    <w:rsid w:val="00CF79E2"/>
    <w:rsid w:val="00D009D8"/>
    <w:rsid w:val="00D01F45"/>
    <w:rsid w:val="00D03343"/>
    <w:rsid w:val="00D04D9C"/>
    <w:rsid w:val="00D1339E"/>
    <w:rsid w:val="00D15DB5"/>
    <w:rsid w:val="00D1608C"/>
    <w:rsid w:val="00D16E1E"/>
    <w:rsid w:val="00D205B2"/>
    <w:rsid w:val="00D23905"/>
    <w:rsid w:val="00D256F6"/>
    <w:rsid w:val="00D25E58"/>
    <w:rsid w:val="00D26489"/>
    <w:rsid w:val="00D27397"/>
    <w:rsid w:val="00D3143A"/>
    <w:rsid w:val="00D34481"/>
    <w:rsid w:val="00D3580B"/>
    <w:rsid w:val="00D36507"/>
    <w:rsid w:val="00D417A1"/>
    <w:rsid w:val="00D4222A"/>
    <w:rsid w:val="00D4250B"/>
    <w:rsid w:val="00D42FA9"/>
    <w:rsid w:val="00D437A4"/>
    <w:rsid w:val="00D43FF2"/>
    <w:rsid w:val="00D4418B"/>
    <w:rsid w:val="00D44CB1"/>
    <w:rsid w:val="00D45D28"/>
    <w:rsid w:val="00D46A4A"/>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275"/>
    <w:rsid w:val="00DB1E73"/>
    <w:rsid w:val="00DB4E3E"/>
    <w:rsid w:val="00DB5F22"/>
    <w:rsid w:val="00DC0F69"/>
    <w:rsid w:val="00DC1291"/>
    <w:rsid w:val="00DC1C17"/>
    <w:rsid w:val="00DC3168"/>
    <w:rsid w:val="00DC5C0F"/>
    <w:rsid w:val="00DD3B52"/>
    <w:rsid w:val="00DE1FB0"/>
    <w:rsid w:val="00DE53A9"/>
    <w:rsid w:val="00DE58BC"/>
    <w:rsid w:val="00DE7760"/>
    <w:rsid w:val="00DE7BF9"/>
    <w:rsid w:val="00DF0721"/>
    <w:rsid w:val="00DF33C1"/>
    <w:rsid w:val="00DF5853"/>
    <w:rsid w:val="00DF6261"/>
    <w:rsid w:val="00E00A58"/>
    <w:rsid w:val="00E02822"/>
    <w:rsid w:val="00E031B6"/>
    <w:rsid w:val="00E1406D"/>
    <w:rsid w:val="00E14D17"/>
    <w:rsid w:val="00E166E7"/>
    <w:rsid w:val="00E1709F"/>
    <w:rsid w:val="00E17782"/>
    <w:rsid w:val="00E20F15"/>
    <w:rsid w:val="00E22CF0"/>
    <w:rsid w:val="00E24084"/>
    <w:rsid w:val="00E24A56"/>
    <w:rsid w:val="00E30FD6"/>
    <w:rsid w:val="00E3137A"/>
    <w:rsid w:val="00E31B6D"/>
    <w:rsid w:val="00E3767E"/>
    <w:rsid w:val="00E40C6A"/>
    <w:rsid w:val="00E40FB7"/>
    <w:rsid w:val="00E4146A"/>
    <w:rsid w:val="00E41654"/>
    <w:rsid w:val="00E448EF"/>
    <w:rsid w:val="00E476CE"/>
    <w:rsid w:val="00E50052"/>
    <w:rsid w:val="00E5589B"/>
    <w:rsid w:val="00E61565"/>
    <w:rsid w:val="00E641B1"/>
    <w:rsid w:val="00E64501"/>
    <w:rsid w:val="00E66A27"/>
    <w:rsid w:val="00E70E89"/>
    <w:rsid w:val="00E75CD8"/>
    <w:rsid w:val="00E77B44"/>
    <w:rsid w:val="00E77E50"/>
    <w:rsid w:val="00E920C7"/>
    <w:rsid w:val="00E92C80"/>
    <w:rsid w:val="00E966C4"/>
    <w:rsid w:val="00E9722A"/>
    <w:rsid w:val="00EA1128"/>
    <w:rsid w:val="00EA2B5D"/>
    <w:rsid w:val="00EC2066"/>
    <w:rsid w:val="00EC532E"/>
    <w:rsid w:val="00EC6830"/>
    <w:rsid w:val="00EC68FD"/>
    <w:rsid w:val="00EC7974"/>
    <w:rsid w:val="00ED04A1"/>
    <w:rsid w:val="00ED0D79"/>
    <w:rsid w:val="00ED3811"/>
    <w:rsid w:val="00ED5E06"/>
    <w:rsid w:val="00ED634C"/>
    <w:rsid w:val="00ED697F"/>
    <w:rsid w:val="00ED6FFC"/>
    <w:rsid w:val="00EE046B"/>
    <w:rsid w:val="00EE14C5"/>
    <w:rsid w:val="00EE38B6"/>
    <w:rsid w:val="00EE49D4"/>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074"/>
    <w:rsid w:val="00F552A5"/>
    <w:rsid w:val="00F608CE"/>
    <w:rsid w:val="00F60CEF"/>
    <w:rsid w:val="00F641B4"/>
    <w:rsid w:val="00F705B9"/>
    <w:rsid w:val="00F707E1"/>
    <w:rsid w:val="00F713B0"/>
    <w:rsid w:val="00F736C1"/>
    <w:rsid w:val="00F74DC3"/>
    <w:rsid w:val="00F77734"/>
    <w:rsid w:val="00F8000D"/>
    <w:rsid w:val="00F807CA"/>
    <w:rsid w:val="00F829DB"/>
    <w:rsid w:val="00F8328E"/>
    <w:rsid w:val="00F8375C"/>
    <w:rsid w:val="00F9354D"/>
    <w:rsid w:val="00F95B5A"/>
    <w:rsid w:val="00F97206"/>
    <w:rsid w:val="00FA2A9B"/>
    <w:rsid w:val="00FA2F31"/>
    <w:rsid w:val="00FA516E"/>
    <w:rsid w:val="00FB0329"/>
    <w:rsid w:val="00FB433A"/>
    <w:rsid w:val="00FB7F93"/>
    <w:rsid w:val="00FC1628"/>
    <w:rsid w:val="00FC1EB3"/>
    <w:rsid w:val="00FC7D82"/>
    <w:rsid w:val="00FD2F19"/>
    <w:rsid w:val="00FD357B"/>
    <w:rsid w:val="00FD416C"/>
    <w:rsid w:val="00FE2DB1"/>
    <w:rsid w:val="00FF33DA"/>
    <w:rsid w:val="00FF5C06"/>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B75AFA1C-6B61-41D4-A301-33C6EE1B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21.943"/>
    </inkml:context>
    <inkml:brush xml:id="br0">
      <inkml:brushProperty name="width" value="0.05" units="cm"/>
      <inkml:brushProperty name="height" value="0.05" units="cm"/>
    </inkml:brush>
  </inkml:definitions>
  <inkml:trace contextRef="#ctx0" brushRef="#br0">453 670 24575,'10'-12'0,"-1"0"0,0 0 0,-2-1 0,2 0 0,-3-1 0,8-18 0,-7 15 0,0 1 0,3-1 0,16-26 0,-26 42 0,37-46 0,1 2 0,78-73 0,-93 98 0,-9 7 0,2 1 0,-1 0 0,0 0 0,32-15 0,-31 18 0,-1 0 0,0-1 0,-1-1 0,0 0 0,18-21 0,-20 20 0,1 0 0,0 2 0,0-1 0,2 1 0,20-12 0,-35 22 0,1-1 0,0 1 0,-1-1 0,1 1 0,0 0 0,0 0 0,-1-1 0,1 1 0,0 0 0,0 0 0,0 0 0,-1 0 0,1 0 0,0 0 0,0 0 0,0 0 0,-1 0 0,1 0 0,0 0 0,0 0 0,0 1 0,0-1 0,1 15 0,-20 24 0,-14 12 0,-3-2 0,-1-1 0,-60 60 0,85-99 0,1 2 0,0 1 0,1 0 0,-1 0 0,2 1 0,1 0 0,-11 24 0,16-33 0,0 1 0,0-1 0,0 1 0,1 0 0,0-1 0,0 2 0,0-2 0,1 1 0,0 0 0,0 0 0,0-1 0,0 2 0,1-2 0,-1 2 0,1-2 0,0 1 0,1 0 0,-1-1 0,2 0 0,-1 1 0,0 0 0,0-2 0,0 2 0,1-1 0,-1 0 0,1 0 0,5 4 0,-2-1 0,2-2 0,-1 1 0,1-1 0,-1 0 0,1-1 0,0 0 0,1 0 0,-1-1 0,0 0 0,1-1 0,0 0 0,15 3 0,9-3 0,1-1 0,37-4 0,-9-1 0,-16 4 0,1-2 0,-2-2 0,1-3 0,-1-1 0,69-24 0,270-118 0,-376 147 0,23-8 0,-2-1 0,1-2 0,42-26 0,-72 40 0,0 0 0,0 0 0,0 0 0,0 0 0,0 0 0,0 0 0,0 0 0,1-1 0,-1 1 0,0 0 0,0 0 0,0 0 0,0 0 0,0 0 0,0-1 0,0 1 0,0 0 0,0 0 0,0 0 0,0 0 0,0 0 0,0-1 0,0 1 0,0 0 0,0 0 0,0 0 0,0 0 0,0 0 0,0-1 0,0 1 0,0 0 0,-1 0 0,1 0 0,0 0 0,0 0 0,0 0 0,0 0 0,0-1 0,0 1 0,0 0 0,0 0 0,-1 0 0,1 0 0,0 0 0,0 0 0,0 0 0,0 0 0,0 0 0,0 0 0,-1 0 0,1 0 0,0 0 0,0 0 0,0 0 0,0 0 0,0 0 0,-1 0 0,1 0 0,0 0 0,0 0 0,0 0 0,0 0 0,0 0 0,-1 0 0,1 0 0,0 0 0,0 0 0,-16-3 0,-434 3 0,214 4 0,142-4 0,-177 23 0,-6 24 0,-160 31 0,388-68 0,-1-2 0,0-3 0,-68-3 0,247 2 0,134 7 0,70 34 0,215 12 0,43-82 0,-528 19-1365,-40 4-5461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17.517"/>
    </inkml:context>
    <inkml:brush xml:id="br0">
      <inkml:brushProperty name="width" value="0.05" units="cm"/>
      <inkml:brushProperty name="height" value="0.05" units="cm"/>
    </inkml:brush>
  </inkml:definitions>
  <inkml:trace contextRef="#ctx0" brushRef="#br0">506 0 24575,'-35'3'0,"0"1"0,0 1 0,0 2 0,-61 21 0,-12 3 0,99-29 0,-1 0 0,1 1 0,0 0 0,0 0 0,1 1 0,-1 0 0,1 1 0,0 0 0,0 0 0,0 1 0,1 0 0,-9 8 0,11-7 0,1-1 0,-1 1 0,1 0 0,0 0 0,0 0 0,1 1 0,0 0 0,1-1 0,0 1 0,0 0 0,0 0 0,1 0 0,0 0 0,1 13 0,-1-6 0,0-5 0,1 1 0,0-1 0,1 1 0,0-1 0,3 12 0,-4-20 0,1 1 0,0-1 0,0 1 0,0-1 0,0 0 0,1 1 0,-1-1 0,1 0 0,-1 0 0,1 0 0,0 0 0,0 0 0,-1 0 0,2-1 0,-1 1 0,0-1 0,0 1 0,0-1 0,1 0 0,-1 1 0,0-1 0,1-1 0,-1 1 0,1 0 0,3 0 0,26 3 0,-1-2 0,0-1 0,52-6 0,7 1 0,-65 4-84,-14 1-172,0-1-1,0 0 1,0-1 0,20-4 0,-14-1-6570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claire arnold</cp:lastModifiedBy>
  <cp:revision>2</cp:revision>
  <cp:lastPrinted>2020-04-15T19:50:00Z</cp:lastPrinted>
  <dcterms:created xsi:type="dcterms:W3CDTF">2022-01-31T18:01:00Z</dcterms:created>
  <dcterms:modified xsi:type="dcterms:W3CDTF">2022-01-31T18:01:00Z</dcterms:modified>
</cp:coreProperties>
</file>