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C53C" w14:textId="7BF6E805" w:rsidR="006033C4" w:rsidRPr="006033C4" w:rsidRDefault="006033C4" w:rsidP="006033C4">
      <w:pPr>
        <w:jc w:val="center"/>
        <w:rPr>
          <w:b/>
          <w:bCs/>
          <w:u w:val="single"/>
        </w:rPr>
      </w:pPr>
      <w:r w:rsidRPr="006033C4">
        <w:rPr>
          <w:b/>
          <w:bCs/>
          <w:u w:val="single"/>
        </w:rPr>
        <w:t>Planning Application Register</w:t>
      </w:r>
      <w:r>
        <w:rPr>
          <w:b/>
          <w:bCs/>
          <w:u w:val="single"/>
        </w:rPr>
        <w:t xml:space="preserve"> 2022</w:t>
      </w:r>
    </w:p>
    <w:p w14:paraId="0F546C41" w14:textId="62BE5740" w:rsidR="006033C4" w:rsidRDefault="006033C4" w:rsidP="006033C4">
      <w:r>
        <w:t>This is a list of the Council's planning application receipts. It includes only applications that relate to Watchfield parish and were registered between 1st January 2022 and 6th April 2022. Total records returned:</w:t>
      </w:r>
    </w:p>
    <w:p w14:paraId="36CBAAFF" w14:textId="77777777" w:rsidR="006033C4" w:rsidRDefault="006033C4" w:rsidP="006033C4"/>
    <w:p w14:paraId="7A7E596F" w14:textId="471ABF27" w:rsidR="006033C4" w:rsidRPr="006033C4" w:rsidRDefault="006033C4" w:rsidP="006033C4">
      <w:pPr>
        <w:rPr>
          <w:b/>
          <w:bCs/>
        </w:rPr>
      </w:pPr>
      <w:r w:rsidRPr="006033C4">
        <w:rPr>
          <w:b/>
          <w:bCs/>
        </w:rPr>
        <w:t>Reference</w:t>
      </w:r>
      <w:r w:rsidRPr="006033C4">
        <w:rPr>
          <w:b/>
          <w:bCs/>
        </w:rPr>
        <w:t xml:space="preserve"> </w:t>
      </w:r>
      <w:r w:rsidRPr="006033C4">
        <w:rPr>
          <w:b/>
          <w:bCs/>
        </w:rPr>
        <w:t>Location/Description</w:t>
      </w:r>
      <w:r w:rsidRPr="006033C4">
        <w:rPr>
          <w:b/>
          <w:bCs/>
        </w:rPr>
        <w:t xml:space="preserve"> </w:t>
      </w:r>
      <w:r w:rsidRPr="006033C4">
        <w:rPr>
          <w:b/>
          <w:bCs/>
        </w:rPr>
        <w:t>Date Registered</w:t>
      </w:r>
    </w:p>
    <w:p w14:paraId="5C3A011E" w14:textId="77777777" w:rsidR="006033C4" w:rsidRDefault="006033C4" w:rsidP="006033C4">
      <w:r>
        <w:t>P22/V0217/FUL</w:t>
      </w:r>
    </w:p>
    <w:p w14:paraId="3849B73D" w14:textId="77777777" w:rsidR="006033C4" w:rsidRDefault="006033C4" w:rsidP="006033C4">
      <w:r>
        <w:t>Area to East of Watchfield Sports Pavilion off Majors Road Watchfield</w:t>
      </w:r>
    </w:p>
    <w:p w14:paraId="7F0762BE" w14:textId="77777777" w:rsidR="006033C4" w:rsidRDefault="006033C4" w:rsidP="006033C4">
      <w:r>
        <w:t>Removal of condition 4 (Hours Restriction) on application P19/V2037/FUL To erect a fenced MUGA (Multi-Use Games Area) and mini-tennis court (combined) with associated access footpath.</w:t>
      </w:r>
    </w:p>
    <w:p w14:paraId="1C526E6D" w14:textId="3B2624E4" w:rsidR="00E04DA3" w:rsidRDefault="006033C4" w:rsidP="006033C4">
      <w:r>
        <w:t>1 February 2022</w:t>
      </w:r>
    </w:p>
    <w:p w14:paraId="41621538" w14:textId="6EFE6208" w:rsidR="006033C4" w:rsidRDefault="006033C4" w:rsidP="006033C4">
      <w:r>
        <w:t>Council Response: Support             Date:</w:t>
      </w:r>
    </w:p>
    <w:sectPr w:rsidR="00603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C4"/>
    <w:rsid w:val="00485283"/>
    <w:rsid w:val="006033C4"/>
    <w:rsid w:val="00CB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9F88"/>
  <w15:chartTrackingRefBased/>
  <w15:docId w15:val="{C8CD6594-793B-4F5B-BF65-66D5010F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arnold</dc:creator>
  <cp:keywords/>
  <dc:description/>
  <cp:lastModifiedBy>claire arnold</cp:lastModifiedBy>
  <cp:revision>1</cp:revision>
  <dcterms:created xsi:type="dcterms:W3CDTF">2022-04-06T17:25:00Z</dcterms:created>
  <dcterms:modified xsi:type="dcterms:W3CDTF">2022-04-06T17:27:00Z</dcterms:modified>
</cp:coreProperties>
</file>